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D55651" w:rsidRDefault="009C5DCE" w:rsidP="00D76FA8">
      <w:pPr>
        <w:jc w:val="both"/>
        <w:rPr>
          <w:b/>
          <w:bCs/>
          <w:sz w:val="24"/>
          <w:szCs w:val="24"/>
        </w:rPr>
      </w:pPr>
      <w:r>
        <w:rPr>
          <w:b/>
          <w:bCs/>
          <w:sz w:val="24"/>
          <w:szCs w:val="24"/>
        </w:rPr>
        <w:t xml:space="preserve">      </w:t>
      </w:r>
    </w:p>
    <w:p w:rsidR="00620A83" w:rsidRDefault="00620A83" w:rsidP="00D76FA8">
      <w:pPr>
        <w:jc w:val="both"/>
        <w:rPr>
          <w:b/>
          <w:noProof/>
          <w:sz w:val="24"/>
          <w:szCs w:val="24"/>
          <w:lang w:eastAsia="tr-TR"/>
        </w:rPr>
      </w:pPr>
      <w:r>
        <w:rPr>
          <w:b/>
          <w:noProof/>
          <w:sz w:val="24"/>
          <w:szCs w:val="24"/>
          <w:lang w:eastAsia="tr-TR"/>
        </w:rPr>
        <w:t xml:space="preserve">                   </w:t>
      </w:r>
    </w:p>
    <w:p w:rsidR="00620A83" w:rsidRDefault="00620A83" w:rsidP="00D76FA8">
      <w:pPr>
        <w:jc w:val="both"/>
        <w:rPr>
          <w:b/>
          <w:noProof/>
          <w:sz w:val="24"/>
          <w:szCs w:val="24"/>
          <w:lang w:eastAsia="tr-TR"/>
        </w:rPr>
      </w:pPr>
    </w:p>
    <w:p w:rsidR="00620A83" w:rsidRDefault="00620A83" w:rsidP="00D76FA8">
      <w:pPr>
        <w:jc w:val="both"/>
        <w:rPr>
          <w:b/>
          <w:noProof/>
          <w:sz w:val="24"/>
          <w:szCs w:val="24"/>
          <w:lang w:eastAsia="tr-TR"/>
        </w:rPr>
      </w:pPr>
      <w:r>
        <w:rPr>
          <w:b/>
          <w:noProof/>
          <w:sz w:val="24"/>
          <w:szCs w:val="24"/>
          <w:lang w:eastAsia="tr-TR"/>
        </w:rPr>
        <w:t xml:space="preserve">              </w:t>
      </w:r>
    </w:p>
    <w:p w:rsidR="00D76FA8" w:rsidRDefault="00620A83" w:rsidP="00D76FA8">
      <w:pPr>
        <w:jc w:val="both"/>
        <w:rPr>
          <w:b/>
          <w:bCs/>
          <w:sz w:val="24"/>
          <w:szCs w:val="24"/>
        </w:rPr>
      </w:pPr>
      <w:r>
        <w:rPr>
          <w:b/>
          <w:noProof/>
          <w:sz w:val="24"/>
          <w:szCs w:val="24"/>
          <w:lang w:eastAsia="tr-TR"/>
        </w:rPr>
        <w:t xml:space="preserve"> </w:t>
      </w:r>
      <w:r w:rsidR="00D97DBE">
        <w:rPr>
          <w:b/>
          <w:noProof/>
          <w:sz w:val="24"/>
          <w:szCs w:val="24"/>
          <w:lang w:eastAsia="tr-TR"/>
        </w:rPr>
        <w:t xml:space="preserve">                        </w:t>
      </w:r>
      <w:r>
        <w:rPr>
          <w:b/>
          <w:noProof/>
          <w:sz w:val="24"/>
          <w:szCs w:val="24"/>
          <w:lang w:eastAsia="tr-TR"/>
        </w:rPr>
        <w:t xml:space="preserve">           </w:t>
      </w:r>
      <w:r w:rsidR="00D97DBE" w:rsidRPr="00D97DBE">
        <w:rPr>
          <w:b/>
          <w:noProof/>
          <w:sz w:val="24"/>
          <w:szCs w:val="24"/>
          <w:lang w:eastAsia="tr-TR"/>
        </w:rPr>
        <w:drawing>
          <wp:inline distT="0" distB="0" distL="0" distR="0">
            <wp:extent cx="3818589" cy="3755452"/>
            <wp:effectExtent l="19050" t="0" r="0" b="0"/>
            <wp:docPr id="2" name="0 Resim" descr="meb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3.png"/>
                    <pic:cNvPicPr/>
                  </pic:nvPicPr>
                  <pic:blipFill>
                    <a:blip r:embed="rId9" cstate="print"/>
                    <a:stretch>
                      <a:fillRect/>
                    </a:stretch>
                  </pic:blipFill>
                  <pic:spPr>
                    <a:xfrm>
                      <a:off x="0" y="0"/>
                      <a:ext cx="3817917" cy="3754791"/>
                    </a:xfrm>
                    <a:prstGeom prst="rect">
                      <a:avLst/>
                    </a:prstGeom>
                  </pic:spPr>
                </pic:pic>
              </a:graphicData>
            </a:graphic>
          </wp:inline>
        </w:drawing>
      </w:r>
    </w:p>
    <w:p w:rsidR="009C5DCE" w:rsidRPr="00D55651" w:rsidRDefault="005E6C77" w:rsidP="00E839D6">
      <w:pPr>
        <w:jc w:val="center"/>
        <w:rPr>
          <w:b/>
          <w:bCs/>
          <w:sz w:val="24"/>
          <w:szCs w:val="24"/>
        </w:rPr>
      </w:pPr>
      <w:r>
        <w:rPr>
          <w:b/>
          <w:bCs/>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34.5pt;height:60pt" adj="5665" fillcolor="black">
            <v:shadow color="#868686"/>
            <v:textpath style="font-family:&quot;Impact&quot;;v-text-kern:t" trim="t" fitpath="t" xscale="f" string="KARASU KAYMAKAMLIĞI"/>
          </v:shape>
        </w:pict>
      </w:r>
    </w:p>
    <w:p w:rsidR="00D76FA8" w:rsidRPr="00D55651" w:rsidRDefault="005E6C77" w:rsidP="00620A83">
      <w:pPr>
        <w:jc w:val="both"/>
        <w:rPr>
          <w:b/>
          <w:bCs/>
          <w:sz w:val="24"/>
          <w:szCs w:val="24"/>
        </w:rPr>
      </w:pPr>
      <w:r>
        <w:rPr>
          <w:b/>
          <w:b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9pt;height:62.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GÖLKÖPRÜ ORTAOKULU"/>
          </v:shape>
        </w:pict>
      </w:r>
      <w:r w:rsidR="00822EF5">
        <w:rPr>
          <w:b/>
          <w:bCs/>
          <w:sz w:val="24"/>
          <w:szCs w:val="24"/>
        </w:rPr>
        <w:t xml:space="preserve"> </w:t>
      </w:r>
      <w:bookmarkStart w:id="0" w:name="_GoBack"/>
      <w:bookmarkEnd w:id="0"/>
      <w:r>
        <w:rPr>
          <w:b/>
          <w:bCs/>
          <w:sz w:val="24"/>
          <w:szCs w:val="24"/>
        </w:rPr>
        <w:pict>
          <v:shape id="_x0000_i1027" type="#_x0000_t136" style="width:481.5pt;height:42.75pt" fillcolor="#b2b2b2" strokecolor="#33c" strokeweight="1pt">
            <v:fill opacity=".5"/>
            <v:shadow on="t" color="#99f" offset="3pt"/>
            <v:textpath style="font-family:&quot;Arial Black&quot;;v-text-kern:t" trim="t" fitpath="t" string="2015-2019 STRATEJİK PLANI"/>
          </v:shape>
        </w:pic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9C5DCE" w:rsidRPr="00D55651" w:rsidRDefault="009C5DCE" w:rsidP="00D76FA8">
      <w:pPr>
        <w:jc w:val="both"/>
        <w:rPr>
          <w:sz w:val="24"/>
          <w:szCs w:val="24"/>
        </w:rPr>
      </w:pPr>
      <w:r>
        <w:rPr>
          <w:b/>
          <w:bCs/>
          <w:sz w:val="24"/>
          <w:szCs w:val="24"/>
        </w:rPr>
        <w:lastRenderedPageBreak/>
        <w:t xml:space="preserve">               </w:t>
      </w:r>
      <w:r w:rsidR="00070149" w:rsidRPr="00070149">
        <w:rPr>
          <w:b/>
          <w:bCs/>
          <w:noProof/>
          <w:sz w:val="24"/>
          <w:szCs w:val="24"/>
          <w:lang w:eastAsia="tr-TR"/>
        </w:rPr>
        <w:drawing>
          <wp:inline distT="0" distB="0" distL="0" distR="0">
            <wp:extent cx="5191125" cy="5667375"/>
            <wp:effectExtent l="19050" t="0" r="9525" b="0"/>
            <wp:docPr id="4" name="3 Resim" descr="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jpg"/>
                    <pic:cNvPicPr/>
                  </pic:nvPicPr>
                  <pic:blipFill>
                    <a:blip r:embed="rId10" cstate="print"/>
                    <a:stretch>
                      <a:fillRect/>
                    </a:stretch>
                  </pic:blipFill>
                  <pic:spPr>
                    <a:xfrm>
                      <a:off x="0" y="0"/>
                      <a:ext cx="5193394" cy="5669852"/>
                    </a:xfrm>
                    <a:prstGeom prst="round2DiagRect">
                      <a:avLst/>
                    </a:prstGeom>
                    <a:ln>
                      <a:noFill/>
                    </a:ln>
                    <a:effectLst>
                      <a:softEdge rad="112500"/>
                    </a:effectLst>
                  </pic:spPr>
                </pic:pic>
              </a:graphicData>
            </a:graphic>
          </wp:inline>
        </w:drawing>
      </w:r>
    </w:p>
    <w:p w:rsidR="009C5DCE" w:rsidRDefault="009C5DCE" w:rsidP="00055012">
      <w:pPr>
        <w:jc w:val="center"/>
        <w:rPr>
          <w:b/>
          <w:sz w:val="36"/>
          <w:szCs w:val="36"/>
        </w:rPr>
      </w:pPr>
    </w:p>
    <w:p w:rsidR="009C5DCE" w:rsidRDefault="009C5DCE" w:rsidP="00055012">
      <w:pPr>
        <w:jc w:val="center"/>
        <w:rPr>
          <w:b/>
          <w:sz w:val="36"/>
          <w:szCs w:val="36"/>
        </w:rPr>
      </w:pPr>
    </w:p>
    <w:p w:rsidR="009C5DCE" w:rsidRDefault="009C5DCE" w:rsidP="00055012">
      <w:pPr>
        <w:jc w:val="center"/>
        <w:rPr>
          <w:b/>
          <w:sz w:val="36"/>
          <w:szCs w:val="36"/>
        </w:rPr>
      </w:pPr>
    </w:p>
    <w:p w:rsidR="00D76FA8" w:rsidRPr="00D97DBE" w:rsidRDefault="00055012" w:rsidP="00055012">
      <w:pPr>
        <w:jc w:val="center"/>
        <w:rPr>
          <w:rFonts w:ascii="Monotype Corsiva" w:hAnsi="Monotype Corsiva"/>
          <w:b/>
          <w:sz w:val="36"/>
          <w:szCs w:val="36"/>
        </w:rPr>
      </w:pPr>
      <w:r w:rsidRPr="00D97DBE">
        <w:rPr>
          <w:rFonts w:ascii="Monotype Corsiva" w:hAnsi="Monotype Corsiva"/>
          <w:b/>
          <w:sz w:val="36"/>
          <w:szCs w:val="36"/>
        </w:rPr>
        <w:t>HAYATTA EN HAKİKİ MÜRŞİT İLİMDİR, FENDİR</w:t>
      </w:r>
    </w:p>
    <w:p w:rsidR="00D76FA8" w:rsidRPr="00D97DBE" w:rsidRDefault="00D76FA8" w:rsidP="00D76FA8">
      <w:pPr>
        <w:jc w:val="both"/>
        <w:rPr>
          <w:rFonts w:ascii="Monotype Corsiva" w:hAnsi="Monotype Corsiva"/>
          <w:b/>
          <w:sz w:val="24"/>
          <w:szCs w:val="24"/>
        </w:rPr>
      </w:pPr>
      <w:r w:rsidRPr="00D55651">
        <w:rPr>
          <w:sz w:val="24"/>
          <w:szCs w:val="24"/>
        </w:rPr>
        <w:t xml:space="preserve">                                                                       </w:t>
      </w:r>
      <w:r w:rsidR="00055012">
        <w:rPr>
          <w:sz w:val="24"/>
          <w:szCs w:val="24"/>
        </w:rPr>
        <w:t xml:space="preserve">                                     </w:t>
      </w:r>
      <w:r w:rsidRPr="00D97DBE">
        <w:rPr>
          <w:rFonts w:ascii="Monotype Corsiva" w:hAnsi="Monotype Corsiva"/>
          <w:b/>
          <w:sz w:val="24"/>
          <w:szCs w:val="24"/>
        </w:rPr>
        <w:t>Mustafa Kemal ATATÜRK</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vanish/>
          <w:sz w:val="24"/>
          <w:szCs w:val="24"/>
        </w:rPr>
      </w:pPr>
    </w:p>
    <w:p w:rsidR="00D76FA8" w:rsidRDefault="00D76FA8" w:rsidP="00D76FA8">
      <w:pPr>
        <w:jc w:val="both"/>
        <w:rPr>
          <w:sz w:val="24"/>
          <w:szCs w:val="24"/>
        </w:rPr>
      </w:pPr>
    </w:p>
    <w:p w:rsidR="009C5DCE" w:rsidRDefault="009C5DCE" w:rsidP="00D76FA8">
      <w:pPr>
        <w:jc w:val="both"/>
        <w:rPr>
          <w:sz w:val="24"/>
          <w:szCs w:val="24"/>
        </w:rPr>
      </w:pPr>
    </w:p>
    <w:p w:rsidR="009C5DCE" w:rsidRDefault="00127D8B" w:rsidP="00D76FA8">
      <w:pPr>
        <w:jc w:val="both"/>
        <w:rPr>
          <w:noProof/>
          <w:sz w:val="24"/>
          <w:szCs w:val="24"/>
          <w:lang w:eastAsia="tr-TR"/>
        </w:rPr>
      </w:pPr>
      <w:r>
        <w:rPr>
          <w:noProof/>
          <w:sz w:val="24"/>
          <w:szCs w:val="24"/>
          <w:lang w:eastAsia="tr-TR"/>
        </w:rPr>
        <w:t xml:space="preserve">     </w:t>
      </w:r>
      <w:r w:rsidR="00D97DBE" w:rsidRPr="00D97DBE">
        <w:rPr>
          <w:noProof/>
          <w:sz w:val="24"/>
          <w:szCs w:val="24"/>
          <w:lang w:eastAsia="tr-TR"/>
        </w:rPr>
        <w:drawing>
          <wp:inline distT="0" distB="0" distL="0" distR="0">
            <wp:extent cx="5753882" cy="2905125"/>
            <wp:effectExtent l="19050" t="0" r="0" b="0"/>
            <wp:docPr id="6" name="5 Resim" descr="bayrak_fo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rak_fonu1.png"/>
                    <pic:cNvPicPr/>
                  </pic:nvPicPr>
                  <pic:blipFill>
                    <a:blip r:embed="rId11" cstate="print"/>
                    <a:stretch>
                      <a:fillRect/>
                    </a:stretch>
                  </pic:blipFill>
                  <pic:spPr>
                    <a:xfrm>
                      <a:off x="0" y="0"/>
                      <a:ext cx="5760000" cy="2908214"/>
                    </a:xfrm>
                    <a:prstGeom prst="rect">
                      <a:avLst/>
                    </a:prstGeom>
                  </pic:spPr>
                </pic:pic>
              </a:graphicData>
            </a:graphic>
          </wp:inline>
        </w:drawing>
      </w:r>
    </w:p>
    <w:p w:rsidR="00D97DBE" w:rsidRPr="00D97DBE" w:rsidRDefault="00D97DBE" w:rsidP="00D97DBE">
      <w:pPr>
        <w:jc w:val="center"/>
        <w:rPr>
          <w:b/>
          <w:bCs/>
          <w:color w:val="C00000"/>
          <w:sz w:val="24"/>
          <w:szCs w:val="24"/>
        </w:rPr>
      </w:pPr>
      <w:r w:rsidRPr="00D97DBE">
        <w:rPr>
          <w:b/>
          <w:bCs/>
          <w:color w:val="C00000"/>
          <w:sz w:val="24"/>
          <w:szCs w:val="24"/>
        </w:rPr>
        <w:t>İSTİKLÂL MARŞI</w:t>
      </w:r>
    </w:p>
    <w:tbl>
      <w:tblPr>
        <w:tblStyle w:val="TabloKlavuzu"/>
        <w:tblW w:w="0" w:type="auto"/>
        <w:jc w:val="center"/>
        <w:tblInd w:w="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199"/>
        <w:gridCol w:w="4199"/>
      </w:tblGrid>
      <w:tr w:rsidR="00D97DBE" w:rsidRPr="00D97DBE" w:rsidTr="00701C63">
        <w:trPr>
          <w:trHeight w:val="3105"/>
          <w:jc w:val="center"/>
        </w:trPr>
        <w:tc>
          <w:tcPr>
            <w:tcW w:w="4199" w:type="dxa"/>
            <w:vMerge w:val="restart"/>
          </w:tcPr>
          <w:p w:rsidR="00D97DBE" w:rsidRPr="00D97DBE" w:rsidRDefault="00D97DBE" w:rsidP="00701C63">
            <w:pPr>
              <w:rPr>
                <w:rFonts w:cstheme="minorHAnsi"/>
                <w:sz w:val="20"/>
                <w:szCs w:val="20"/>
              </w:rPr>
            </w:pPr>
            <w:r w:rsidRPr="00D97DBE">
              <w:rPr>
                <w:rFonts w:cstheme="minorHAnsi"/>
                <w:sz w:val="20"/>
                <w:szCs w:val="20"/>
              </w:rPr>
              <w:t>Korkma, sönmez bu şafaklarda yüzen al sancak;</w:t>
            </w:r>
            <w:r w:rsidRPr="00D97DBE">
              <w:rPr>
                <w:rFonts w:cstheme="minorHAnsi"/>
                <w:sz w:val="20"/>
                <w:szCs w:val="20"/>
              </w:rPr>
              <w:br/>
              <w:t xml:space="preserve">Sönmeden yurdumun üstünde tüten en son ocak. </w:t>
            </w:r>
            <w:r w:rsidRPr="00D97DBE">
              <w:rPr>
                <w:rFonts w:cstheme="minorHAnsi"/>
                <w:sz w:val="20"/>
                <w:szCs w:val="20"/>
              </w:rPr>
              <w:br/>
              <w:t xml:space="preserve">O benim milletimin yıldızıdır, parlayacak; </w:t>
            </w:r>
            <w:r w:rsidRPr="00D97DBE">
              <w:rPr>
                <w:rFonts w:cstheme="minorHAnsi"/>
                <w:sz w:val="20"/>
                <w:szCs w:val="20"/>
              </w:rPr>
              <w:br/>
              <w:t xml:space="preserve">O benimdir, O benim milletimindir ancak. </w:t>
            </w:r>
            <w:r w:rsidRPr="00D97DBE">
              <w:rPr>
                <w:rFonts w:cstheme="minorHAnsi"/>
                <w:sz w:val="20"/>
                <w:szCs w:val="20"/>
              </w:rPr>
              <w:br/>
            </w:r>
            <w:r w:rsidRPr="00D97DBE">
              <w:rPr>
                <w:rFonts w:cstheme="minorHAnsi"/>
                <w:sz w:val="20"/>
                <w:szCs w:val="20"/>
              </w:rPr>
              <w:br/>
              <w:t>Çatma, kurban olayım çehreni ey nazlı hilal!</w:t>
            </w:r>
            <w:r w:rsidRPr="00D97DBE">
              <w:rPr>
                <w:rFonts w:cstheme="minorHAnsi"/>
                <w:sz w:val="20"/>
                <w:szCs w:val="20"/>
              </w:rPr>
              <w:br/>
              <w:t>Kahraman ırkıma bir gül! Ne bu şiddet, bu celal?</w:t>
            </w:r>
            <w:r w:rsidRPr="00D97DBE">
              <w:rPr>
                <w:rFonts w:cstheme="minorHAnsi"/>
                <w:sz w:val="20"/>
                <w:szCs w:val="20"/>
              </w:rPr>
              <w:br/>
              <w:t xml:space="preserve">Sana olmaz dökülen kanlarımız sonra helal, </w:t>
            </w:r>
            <w:r w:rsidRPr="00D97DBE">
              <w:rPr>
                <w:rFonts w:cstheme="minorHAnsi"/>
                <w:sz w:val="20"/>
                <w:szCs w:val="20"/>
              </w:rPr>
              <w:br/>
              <w:t>Hakkıdır, Hakk'a tapan, milletimin istiklal!</w:t>
            </w:r>
            <w:r w:rsidRPr="00D97DBE">
              <w:rPr>
                <w:rFonts w:cstheme="minorHAnsi"/>
                <w:sz w:val="20"/>
                <w:szCs w:val="20"/>
              </w:rPr>
              <w:br/>
            </w:r>
            <w:r w:rsidRPr="00D97DBE">
              <w:rPr>
                <w:rFonts w:cstheme="minorHAnsi"/>
                <w:sz w:val="20"/>
                <w:szCs w:val="20"/>
              </w:rPr>
              <w:br/>
              <w:t>Ben ezelden beridir hür yaşadım, hür yaşarım.</w:t>
            </w:r>
            <w:r w:rsidRPr="00D97DBE">
              <w:rPr>
                <w:rFonts w:cstheme="minorHAnsi"/>
                <w:sz w:val="20"/>
                <w:szCs w:val="20"/>
              </w:rPr>
              <w:br/>
              <w:t xml:space="preserve">Hangi çılgın bana zincir vuracakmış? Şaşarım! </w:t>
            </w:r>
            <w:r w:rsidRPr="00D97DBE">
              <w:rPr>
                <w:rFonts w:cstheme="minorHAnsi"/>
                <w:sz w:val="20"/>
                <w:szCs w:val="20"/>
              </w:rPr>
              <w:br/>
              <w:t xml:space="preserve">Kükremiş sel gibiyim, bendimi çiğner, aşarım. </w:t>
            </w:r>
            <w:r w:rsidRPr="00D97DBE">
              <w:rPr>
                <w:rFonts w:cstheme="minorHAnsi"/>
                <w:sz w:val="20"/>
                <w:szCs w:val="20"/>
              </w:rPr>
              <w:br/>
              <w:t>Yırtarım dağları, enginlere sığmam, taşarım.</w:t>
            </w:r>
            <w:r w:rsidRPr="00D97DBE">
              <w:rPr>
                <w:rFonts w:cstheme="minorHAnsi"/>
                <w:sz w:val="20"/>
                <w:szCs w:val="20"/>
              </w:rPr>
              <w:br/>
            </w:r>
            <w:r w:rsidRPr="00D97DBE">
              <w:rPr>
                <w:rFonts w:cstheme="minorHAnsi"/>
                <w:sz w:val="20"/>
                <w:szCs w:val="20"/>
              </w:rPr>
              <w:br/>
              <w:t xml:space="preserve">Garbın afakını sarmışsa çelik zırhlı duvar, </w:t>
            </w:r>
            <w:r w:rsidRPr="00D97DBE">
              <w:rPr>
                <w:rFonts w:cstheme="minorHAnsi"/>
                <w:sz w:val="20"/>
                <w:szCs w:val="20"/>
              </w:rPr>
              <w:br/>
              <w:t xml:space="preserve">Benim iman dolu göğsüm gibi serhaddim var. </w:t>
            </w:r>
            <w:r w:rsidRPr="00D97DBE">
              <w:rPr>
                <w:rFonts w:cstheme="minorHAnsi"/>
                <w:sz w:val="20"/>
                <w:szCs w:val="20"/>
              </w:rPr>
              <w:br/>
              <w:t xml:space="preserve">Ulusun, korkma! Nasıl böyle bir imanı boğar, </w:t>
            </w:r>
            <w:r w:rsidRPr="00D97DBE">
              <w:rPr>
                <w:rFonts w:cstheme="minorHAnsi"/>
                <w:sz w:val="20"/>
                <w:szCs w:val="20"/>
              </w:rPr>
              <w:br/>
              <w:t>"Medeniyet!" dediğin tek dişi kalmış canavar?</w:t>
            </w:r>
            <w:r w:rsidRPr="00D97DBE">
              <w:rPr>
                <w:rFonts w:cstheme="minorHAnsi"/>
                <w:sz w:val="20"/>
                <w:szCs w:val="20"/>
              </w:rPr>
              <w:br/>
            </w:r>
            <w:r w:rsidRPr="00D97DBE">
              <w:rPr>
                <w:rFonts w:cstheme="minorHAnsi"/>
                <w:sz w:val="20"/>
                <w:szCs w:val="20"/>
              </w:rPr>
              <w:br/>
              <w:t xml:space="preserve">Arkadaş! Yurduma alçakları uğratma, sakın! </w:t>
            </w:r>
            <w:r w:rsidRPr="00D97DBE">
              <w:rPr>
                <w:rFonts w:cstheme="minorHAnsi"/>
                <w:sz w:val="20"/>
                <w:szCs w:val="20"/>
              </w:rPr>
              <w:br/>
              <w:t xml:space="preserve">Siper et gövdeni, dursun bu </w:t>
            </w:r>
            <w:proofErr w:type="gramStart"/>
            <w:r w:rsidRPr="00D97DBE">
              <w:rPr>
                <w:rFonts w:cstheme="minorHAnsi"/>
                <w:sz w:val="20"/>
                <w:szCs w:val="20"/>
              </w:rPr>
              <w:t>hayasızca</w:t>
            </w:r>
            <w:proofErr w:type="gramEnd"/>
            <w:r w:rsidRPr="00D97DBE">
              <w:rPr>
                <w:rFonts w:cstheme="minorHAnsi"/>
                <w:sz w:val="20"/>
                <w:szCs w:val="20"/>
              </w:rPr>
              <w:t xml:space="preserve"> akın. </w:t>
            </w:r>
            <w:r w:rsidRPr="00D97DBE">
              <w:rPr>
                <w:rFonts w:cstheme="minorHAnsi"/>
                <w:sz w:val="20"/>
                <w:szCs w:val="20"/>
              </w:rPr>
              <w:br/>
              <w:t xml:space="preserve">Doğacaktır sana </w:t>
            </w:r>
            <w:proofErr w:type="spellStart"/>
            <w:r w:rsidRPr="00D97DBE">
              <w:rPr>
                <w:rFonts w:cstheme="minorHAnsi"/>
                <w:sz w:val="20"/>
                <w:szCs w:val="20"/>
              </w:rPr>
              <w:t>vaad</w:t>
            </w:r>
            <w:proofErr w:type="spellEnd"/>
            <w:r w:rsidRPr="00D97DBE">
              <w:rPr>
                <w:rFonts w:cstheme="minorHAnsi"/>
                <w:sz w:val="20"/>
                <w:szCs w:val="20"/>
              </w:rPr>
              <w:t xml:space="preserve"> ettiği günler Hakk'ın... </w:t>
            </w:r>
            <w:r w:rsidRPr="00D97DBE">
              <w:rPr>
                <w:rFonts w:cstheme="minorHAnsi"/>
                <w:sz w:val="20"/>
                <w:szCs w:val="20"/>
              </w:rPr>
              <w:br/>
              <w:t>Kim bilir, belki yarın, belki yarından da yakın.</w:t>
            </w:r>
          </w:p>
        </w:tc>
        <w:tc>
          <w:tcPr>
            <w:tcW w:w="4199" w:type="dxa"/>
          </w:tcPr>
          <w:p w:rsidR="00D97DBE" w:rsidRPr="00D97DBE" w:rsidRDefault="00D97DBE" w:rsidP="00701C63">
            <w:pPr>
              <w:rPr>
                <w:rFonts w:cstheme="minorHAnsi"/>
                <w:sz w:val="20"/>
                <w:szCs w:val="20"/>
              </w:rPr>
            </w:pPr>
            <w:r w:rsidRPr="00D97DBE">
              <w:rPr>
                <w:rFonts w:cstheme="minorHAnsi"/>
                <w:sz w:val="20"/>
                <w:szCs w:val="20"/>
              </w:rPr>
              <w:t xml:space="preserve">Bastığın yerleri " toprak!" diyerek geçme, tanı! </w:t>
            </w:r>
            <w:r w:rsidRPr="00D97DBE">
              <w:rPr>
                <w:rFonts w:cstheme="minorHAnsi"/>
                <w:sz w:val="20"/>
                <w:szCs w:val="20"/>
              </w:rPr>
              <w:br/>
              <w:t xml:space="preserve">Düşün altındaki binlerce kefensiz yatanı, </w:t>
            </w:r>
            <w:r w:rsidRPr="00D97DBE">
              <w:rPr>
                <w:rFonts w:cstheme="minorHAnsi"/>
                <w:sz w:val="20"/>
                <w:szCs w:val="20"/>
              </w:rPr>
              <w:br/>
              <w:t xml:space="preserve">Sen şehit oğlusun, incitme, yazıktır, atanı: </w:t>
            </w:r>
            <w:r w:rsidRPr="00D97DBE">
              <w:rPr>
                <w:rFonts w:cstheme="minorHAnsi"/>
                <w:sz w:val="20"/>
                <w:szCs w:val="20"/>
              </w:rPr>
              <w:br/>
              <w:t>Verme, dünyaları alsan da, bu cennet vatanı.</w:t>
            </w:r>
            <w:r w:rsidRPr="00D97DBE">
              <w:rPr>
                <w:rFonts w:cstheme="minorHAnsi"/>
                <w:sz w:val="20"/>
                <w:szCs w:val="20"/>
              </w:rPr>
              <w:br/>
            </w:r>
            <w:r w:rsidRPr="00D97DBE">
              <w:rPr>
                <w:rFonts w:cstheme="minorHAnsi"/>
                <w:sz w:val="20"/>
                <w:szCs w:val="20"/>
              </w:rPr>
              <w:br/>
              <w:t>Kim bu cennet vatanın uğruna olmaz ki feda?</w:t>
            </w:r>
            <w:r w:rsidRPr="00D97DBE">
              <w:rPr>
                <w:rFonts w:cstheme="minorHAnsi"/>
                <w:sz w:val="20"/>
                <w:szCs w:val="20"/>
              </w:rPr>
              <w:br/>
              <w:t xml:space="preserve">Şüheda fışkıracak toprağı sıksan, şüheda! </w:t>
            </w:r>
            <w:r w:rsidRPr="00D97DBE">
              <w:rPr>
                <w:rFonts w:cstheme="minorHAnsi"/>
                <w:sz w:val="20"/>
                <w:szCs w:val="20"/>
              </w:rPr>
              <w:br/>
              <w:t>Canı, cananı, bütün varımı alsın da Huda,</w:t>
            </w:r>
            <w:r w:rsidRPr="00D97DBE">
              <w:rPr>
                <w:rFonts w:cstheme="minorHAnsi"/>
                <w:sz w:val="20"/>
                <w:szCs w:val="20"/>
              </w:rPr>
              <w:br/>
              <w:t>Etmesin tek vatanımdan beni dünyada cüda.</w:t>
            </w:r>
            <w:r w:rsidRPr="00D97DBE">
              <w:rPr>
                <w:rFonts w:cstheme="minorHAnsi"/>
                <w:sz w:val="20"/>
                <w:szCs w:val="20"/>
              </w:rPr>
              <w:br/>
            </w:r>
            <w:r w:rsidRPr="00D97DBE">
              <w:rPr>
                <w:rFonts w:cstheme="minorHAnsi"/>
                <w:sz w:val="20"/>
                <w:szCs w:val="20"/>
              </w:rPr>
              <w:br/>
              <w:t xml:space="preserve">Ruhumun senden, ilahi, şudur ancak emeli: </w:t>
            </w:r>
            <w:r w:rsidRPr="00D97DBE">
              <w:rPr>
                <w:rFonts w:cstheme="minorHAnsi"/>
                <w:sz w:val="20"/>
                <w:szCs w:val="20"/>
              </w:rPr>
              <w:br/>
              <w:t>Değmesin mabedimin göğsüne namahrem eli.</w:t>
            </w:r>
            <w:r w:rsidRPr="00D97DBE">
              <w:rPr>
                <w:rFonts w:cstheme="minorHAnsi"/>
                <w:sz w:val="20"/>
                <w:szCs w:val="20"/>
              </w:rPr>
              <w:br/>
              <w:t xml:space="preserve">Bu ezanlar ki şahadetleri dinin temeli, </w:t>
            </w:r>
            <w:r w:rsidRPr="00D97DBE">
              <w:rPr>
                <w:rFonts w:cstheme="minorHAnsi"/>
                <w:sz w:val="20"/>
                <w:szCs w:val="20"/>
              </w:rPr>
              <w:br/>
              <w:t xml:space="preserve">Ebedi yurdumun üstünde benim, inlemeli. </w:t>
            </w:r>
            <w:r w:rsidRPr="00D97DBE">
              <w:rPr>
                <w:rFonts w:cstheme="minorHAnsi"/>
                <w:sz w:val="20"/>
                <w:szCs w:val="20"/>
              </w:rPr>
              <w:br/>
            </w:r>
            <w:r w:rsidRPr="00D97DBE">
              <w:rPr>
                <w:rFonts w:cstheme="minorHAnsi"/>
                <w:sz w:val="20"/>
                <w:szCs w:val="20"/>
              </w:rPr>
              <w:br/>
              <w:t xml:space="preserve">O zaman </w:t>
            </w:r>
            <w:proofErr w:type="spellStart"/>
            <w:r w:rsidRPr="00D97DBE">
              <w:rPr>
                <w:rFonts w:cstheme="minorHAnsi"/>
                <w:sz w:val="20"/>
                <w:szCs w:val="20"/>
              </w:rPr>
              <w:t>vecd</w:t>
            </w:r>
            <w:proofErr w:type="spellEnd"/>
            <w:r w:rsidRPr="00D97DBE">
              <w:rPr>
                <w:rFonts w:cstheme="minorHAnsi"/>
                <w:sz w:val="20"/>
                <w:szCs w:val="20"/>
              </w:rPr>
              <w:t xml:space="preserve"> ile bin secde eder varsa taşım, </w:t>
            </w:r>
            <w:r w:rsidRPr="00D97DBE">
              <w:rPr>
                <w:rFonts w:cstheme="minorHAnsi"/>
                <w:sz w:val="20"/>
                <w:szCs w:val="20"/>
              </w:rPr>
              <w:br/>
              <w:t xml:space="preserve">Her cerihamdan ilahi boşanır kanlı yaşım, </w:t>
            </w:r>
            <w:r w:rsidRPr="00D97DBE">
              <w:rPr>
                <w:rFonts w:cstheme="minorHAnsi"/>
                <w:sz w:val="20"/>
                <w:szCs w:val="20"/>
              </w:rPr>
              <w:br/>
              <w:t xml:space="preserve">Fışkırır ruh-i </w:t>
            </w:r>
            <w:proofErr w:type="spellStart"/>
            <w:r w:rsidRPr="00D97DBE">
              <w:rPr>
                <w:rFonts w:cstheme="minorHAnsi"/>
                <w:sz w:val="20"/>
                <w:szCs w:val="20"/>
              </w:rPr>
              <w:t>mücerred</w:t>
            </w:r>
            <w:proofErr w:type="spellEnd"/>
            <w:r w:rsidRPr="00D97DBE">
              <w:rPr>
                <w:rFonts w:cstheme="minorHAnsi"/>
                <w:sz w:val="20"/>
                <w:szCs w:val="20"/>
              </w:rPr>
              <w:t xml:space="preserve"> gibi yerden na'şım, </w:t>
            </w:r>
            <w:r w:rsidRPr="00D97DBE">
              <w:rPr>
                <w:rFonts w:cstheme="minorHAnsi"/>
                <w:sz w:val="20"/>
                <w:szCs w:val="20"/>
              </w:rPr>
              <w:br/>
              <w:t>O zaman yükselerek arşa değer belki başım.</w:t>
            </w:r>
            <w:r w:rsidRPr="00D97DBE">
              <w:rPr>
                <w:rFonts w:cstheme="minorHAnsi"/>
                <w:sz w:val="20"/>
                <w:szCs w:val="20"/>
              </w:rPr>
              <w:br/>
            </w:r>
            <w:r w:rsidRPr="00D97DBE">
              <w:rPr>
                <w:rFonts w:cstheme="minorHAnsi"/>
                <w:sz w:val="20"/>
                <w:szCs w:val="20"/>
              </w:rPr>
              <w:br/>
              <w:t>Dalgalan sen de şafaklar gibi ey şanlı hilal,</w:t>
            </w:r>
            <w:r w:rsidRPr="00D97DBE">
              <w:rPr>
                <w:rFonts w:cstheme="minorHAnsi"/>
                <w:sz w:val="20"/>
                <w:szCs w:val="20"/>
              </w:rPr>
              <w:br/>
              <w:t xml:space="preserve">Olsun artık dökülen kanlarımın hepsi helal, </w:t>
            </w:r>
            <w:r w:rsidRPr="00D97DBE">
              <w:rPr>
                <w:rFonts w:cstheme="minorHAnsi"/>
                <w:sz w:val="20"/>
                <w:szCs w:val="20"/>
              </w:rPr>
              <w:br/>
              <w:t xml:space="preserve">Ebediyen sana yok, ırkıma yok izmihlal, </w:t>
            </w:r>
            <w:r w:rsidRPr="00D97DBE">
              <w:rPr>
                <w:rFonts w:cstheme="minorHAnsi"/>
                <w:sz w:val="20"/>
                <w:szCs w:val="20"/>
              </w:rPr>
              <w:br/>
              <w:t xml:space="preserve">Hakkıdır, hür yaşamış bayrağımın hürriyet: </w:t>
            </w:r>
            <w:r w:rsidRPr="00D97DBE">
              <w:rPr>
                <w:rFonts w:cstheme="minorHAnsi"/>
                <w:sz w:val="20"/>
                <w:szCs w:val="20"/>
              </w:rPr>
              <w:br/>
              <w:t>Hakkıdır, Hakk'a tapan, milletimin istiklal!</w:t>
            </w:r>
          </w:p>
          <w:p w:rsidR="00D97DBE" w:rsidRPr="00D97DBE" w:rsidRDefault="00D97DBE" w:rsidP="00701C63">
            <w:pPr>
              <w:rPr>
                <w:rFonts w:cstheme="minorHAnsi"/>
                <w:sz w:val="20"/>
                <w:szCs w:val="20"/>
              </w:rPr>
            </w:pPr>
          </w:p>
        </w:tc>
      </w:tr>
      <w:tr w:rsidR="00D97DBE" w:rsidTr="00701C63">
        <w:trPr>
          <w:trHeight w:val="283"/>
          <w:jc w:val="center"/>
        </w:trPr>
        <w:tc>
          <w:tcPr>
            <w:tcW w:w="4199" w:type="dxa"/>
            <w:vMerge/>
          </w:tcPr>
          <w:p w:rsidR="00D97DBE" w:rsidRPr="008B3E78" w:rsidRDefault="00D97DBE" w:rsidP="00701C63">
            <w:pPr>
              <w:jc w:val="center"/>
              <w:rPr>
                <w:rFonts w:cstheme="minorHAnsi"/>
                <w:sz w:val="20"/>
                <w:szCs w:val="20"/>
              </w:rPr>
            </w:pPr>
          </w:p>
        </w:tc>
        <w:tc>
          <w:tcPr>
            <w:tcW w:w="4199" w:type="dxa"/>
          </w:tcPr>
          <w:p w:rsidR="00D97DBE" w:rsidRPr="008B3E78" w:rsidRDefault="00D97DBE" w:rsidP="00701C63">
            <w:pPr>
              <w:jc w:val="right"/>
              <w:rPr>
                <w:rFonts w:cstheme="minorHAnsi"/>
                <w:sz w:val="20"/>
                <w:szCs w:val="20"/>
              </w:rPr>
            </w:pPr>
            <w:r w:rsidRPr="008B3E78">
              <w:rPr>
                <w:rFonts w:cstheme="minorHAnsi"/>
                <w:sz w:val="20"/>
                <w:szCs w:val="20"/>
              </w:rPr>
              <w:t>Mehmet Akif ERSOY</w:t>
            </w:r>
          </w:p>
        </w:tc>
      </w:tr>
    </w:tbl>
    <w:p w:rsidR="00070149" w:rsidRDefault="00127D8B" w:rsidP="00D76FA8">
      <w:pPr>
        <w:jc w:val="both"/>
        <w:rPr>
          <w:noProof/>
          <w:sz w:val="24"/>
          <w:szCs w:val="24"/>
          <w:lang w:eastAsia="tr-TR"/>
        </w:rPr>
      </w:pPr>
      <w:r>
        <w:rPr>
          <w:noProof/>
          <w:sz w:val="24"/>
          <w:szCs w:val="24"/>
          <w:lang w:eastAsia="tr-TR"/>
        </w:rPr>
        <w:lastRenderedPageBreak/>
        <w:t xml:space="preserve">     </w:t>
      </w:r>
      <w:r w:rsidR="00070149">
        <w:rPr>
          <w:noProof/>
          <w:sz w:val="24"/>
          <w:szCs w:val="24"/>
          <w:lang w:eastAsia="tr-TR"/>
        </w:rPr>
        <w:t xml:space="preserve">   </w:t>
      </w:r>
      <w:r w:rsidR="00070149" w:rsidRPr="00070149">
        <w:rPr>
          <w:noProof/>
          <w:sz w:val="24"/>
          <w:szCs w:val="24"/>
          <w:lang w:eastAsia="tr-TR"/>
        </w:rPr>
        <w:drawing>
          <wp:inline distT="0" distB="0" distL="0" distR="0">
            <wp:extent cx="6067425" cy="3676650"/>
            <wp:effectExtent l="19050" t="0" r="9525" b="0"/>
            <wp:docPr id="1" name="7 Resim" descr="AT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16.jpg"/>
                    <pic:cNvPicPr/>
                  </pic:nvPicPr>
                  <pic:blipFill>
                    <a:blip r:embed="rId12" cstate="print"/>
                    <a:srcRect t="16964" r="2501"/>
                    <a:stretch>
                      <a:fillRect/>
                    </a:stretch>
                  </pic:blipFill>
                  <pic:spPr>
                    <a:xfrm>
                      <a:off x="0" y="0"/>
                      <a:ext cx="6066999" cy="3676392"/>
                    </a:xfrm>
                    <a:prstGeom prst="round2DiagRect">
                      <a:avLst/>
                    </a:prstGeom>
                  </pic:spPr>
                </pic:pic>
              </a:graphicData>
            </a:graphic>
          </wp:inline>
        </w:drawing>
      </w:r>
    </w:p>
    <w:p w:rsidR="00070149" w:rsidRPr="00A057A5" w:rsidRDefault="00070149" w:rsidP="00117785">
      <w:pPr>
        <w:ind w:left="2124" w:firstLine="708"/>
        <w:rPr>
          <w:color w:val="C00000"/>
          <w:sz w:val="20"/>
          <w:szCs w:val="20"/>
        </w:rPr>
      </w:pPr>
      <w:r w:rsidRPr="00A057A5">
        <w:rPr>
          <w:b/>
          <w:color w:val="C00000"/>
          <w:sz w:val="24"/>
          <w:szCs w:val="20"/>
        </w:rPr>
        <w:t>ATATÜRK'ÜN GENÇLİĞE HİTABESİ</w:t>
      </w:r>
    </w:p>
    <w:p w:rsidR="00070149" w:rsidRPr="00070149" w:rsidRDefault="00070149" w:rsidP="00070149">
      <w:pPr>
        <w:spacing w:after="0"/>
        <w:rPr>
          <w:i/>
          <w:sz w:val="24"/>
          <w:szCs w:val="24"/>
        </w:rPr>
      </w:pPr>
      <w:r w:rsidRPr="00070149">
        <w:rPr>
          <w:i/>
          <w:sz w:val="24"/>
          <w:szCs w:val="24"/>
        </w:rPr>
        <w:t>Ey Türk Gençliği!</w:t>
      </w:r>
    </w:p>
    <w:p w:rsidR="00070149" w:rsidRPr="00070149" w:rsidRDefault="00070149" w:rsidP="00070149">
      <w:pPr>
        <w:spacing w:after="0"/>
        <w:rPr>
          <w:sz w:val="24"/>
          <w:szCs w:val="24"/>
        </w:rPr>
      </w:pPr>
    </w:p>
    <w:p w:rsidR="00070149" w:rsidRPr="00070149" w:rsidRDefault="00070149" w:rsidP="00070149">
      <w:pPr>
        <w:spacing w:after="0"/>
        <w:jc w:val="both"/>
        <w:rPr>
          <w:sz w:val="24"/>
          <w:szCs w:val="24"/>
        </w:rPr>
      </w:pPr>
      <w:r w:rsidRPr="00070149">
        <w:rPr>
          <w:sz w:val="24"/>
          <w:szCs w:val="24"/>
        </w:rPr>
        <w:tab/>
        <w:t>Birinci vazifen, Türk istiklâlini, Türk Cumhuriyetini, ilelebet, muhafaza ve müdafaa etmektir.</w:t>
      </w:r>
    </w:p>
    <w:p w:rsidR="00070149" w:rsidRPr="00070149" w:rsidRDefault="00070149" w:rsidP="00070149">
      <w:pPr>
        <w:spacing w:after="0"/>
        <w:jc w:val="both"/>
        <w:rPr>
          <w:sz w:val="24"/>
          <w:szCs w:val="24"/>
        </w:rPr>
      </w:pPr>
      <w:r w:rsidRPr="00070149">
        <w:rPr>
          <w:sz w:val="24"/>
          <w:szCs w:val="24"/>
        </w:rPr>
        <w:tab/>
        <w:t xml:space="preserve">Mevcudiyetinin ve istikbalinin yegâne temeli budur. Bu temel, senin, en kıymetli hazinendir. İstikbalde dahi, seni bu hazineden mahrum etmek isteyecek, </w:t>
      </w:r>
      <w:proofErr w:type="spellStart"/>
      <w:proofErr w:type="gramStart"/>
      <w:r w:rsidRPr="00070149">
        <w:rPr>
          <w:sz w:val="24"/>
          <w:szCs w:val="24"/>
        </w:rPr>
        <w:t>dahilî</w:t>
      </w:r>
      <w:proofErr w:type="spellEnd"/>
      <w:proofErr w:type="gramEnd"/>
      <w:r w:rsidRPr="00070149">
        <w:rPr>
          <w:sz w:val="24"/>
          <w:szCs w:val="24"/>
        </w:rPr>
        <w:t xml:space="preserve">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siyasi emelleriyle tevhit edebilirler. Millet, </w:t>
      </w:r>
      <w:proofErr w:type="spellStart"/>
      <w:r w:rsidRPr="00070149">
        <w:rPr>
          <w:sz w:val="24"/>
          <w:szCs w:val="24"/>
        </w:rPr>
        <w:t>fakr</w:t>
      </w:r>
      <w:proofErr w:type="spellEnd"/>
      <w:r w:rsidRPr="00070149">
        <w:rPr>
          <w:sz w:val="24"/>
          <w:szCs w:val="24"/>
        </w:rPr>
        <w:t xml:space="preserve"> ü zaruret içinde harap ve bîtap düşmüş olabilir.</w:t>
      </w:r>
    </w:p>
    <w:p w:rsidR="00070149" w:rsidRPr="00070149" w:rsidRDefault="00070149" w:rsidP="00070149">
      <w:pPr>
        <w:spacing w:after="0"/>
        <w:jc w:val="both"/>
        <w:rPr>
          <w:sz w:val="24"/>
          <w:szCs w:val="24"/>
        </w:rPr>
      </w:pPr>
    </w:p>
    <w:p w:rsidR="00070149" w:rsidRPr="00070149" w:rsidRDefault="00070149" w:rsidP="00070149">
      <w:pPr>
        <w:spacing w:after="0"/>
        <w:jc w:val="both"/>
        <w:rPr>
          <w:i/>
          <w:sz w:val="24"/>
          <w:szCs w:val="24"/>
        </w:rPr>
      </w:pPr>
      <w:r w:rsidRPr="00070149">
        <w:rPr>
          <w:i/>
          <w:sz w:val="24"/>
          <w:szCs w:val="24"/>
        </w:rPr>
        <w:t>Ey Türk istikbalinin evlâdı! İşte, bu ahval ve şerait içinde dahi, vazifen; Türk İstiklâl ve Cumhuriyetini kurtarmaktır! Muhtaç olduğun kudret, damarlarındaki asil kanda mevcuttur!</w:t>
      </w:r>
    </w:p>
    <w:p w:rsidR="00070149" w:rsidRPr="00070149" w:rsidRDefault="00070149" w:rsidP="00070149">
      <w:pPr>
        <w:spacing w:after="0"/>
        <w:rPr>
          <w:sz w:val="24"/>
          <w:szCs w:val="24"/>
        </w:rPr>
      </w:pPr>
      <w:r w:rsidRPr="00070149">
        <w:rPr>
          <w:sz w:val="24"/>
          <w:szCs w:val="24"/>
        </w:rPr>
        <w:t xml:space="preserve"> </w:t>
      </w:r>
    </w:p>
    <w:p w:rsidR="00070149" w:rsidRPr="00070149" w:rsidRDefault="00070149" w:rsidP="00070149">
      <w:pPr>
        <w:spacing w:after="0"/>
        <w:ind w:left="6372"/>
        <w:jc w:val="right"/>
        <w:rPr>
          <w:sz w:val="24"/>
          <w:szCs w:val="24"/>
        </w:rPr>
      </w:pPr>
      <w:r w:rsidRPr="00070149">
        <w:rPr>
          <w:sz w:val="24"/>
          <w:szCs w:val="24"/>
        </w:rPr>
        <w:t>Mustafa Kemal Atatürk</w:t>
      </w:r>
    </w:p>
    <w:p w:rsidR="00070149" w:rsidRPr="00070149" w:rsidRDefault="00070149" w:rsidP="00070149">
      <w:pPr>
        <w:jc w:val="center"/>
        <w:rPr>
          <w:sz w:val="24"/>
          <w:szCs w:val="24"/>
        </w:rPr>
      </w:pPr>
      <w:r w:rsidRPr="00070149">
        <w:rPr>
          <w:sz w:val="24"/>
          <w:szCs w:val="24"/>
        </w:rPr>
        <w:t xml:space="preserve">      </w:t>
      </w:r>
      <w:r w:rsidRPr="00070149">
        <w:rPr>
          <w:sz w:val="24"/>
          <w:szCs w:val="24"/>
        </w:rPr>
        <w:tab/>
      </w:r>
      <w:r w:rsidRPr="00070149">
        <w:rPr>
          <w:sz w:val="24"/>
          <w:szCs w:val="24"/>
        </w:rPr>
        <w:tab/>
      </w:r>
      <w:r w:rsidRPr="00070149">
        <w:rPr>
          <w:sz w:val="24"/>
          <w:szCs w:val="24"/>
        </w:rPr>
        <w:tab/>
      </w:r>
      <w:r w:rsidRPr="00070149">
        <w:rPr>
          <w:sz w:val="24"/>
          <w:szCs w:val="24"/>
        </w:rPr>
        <w:tab/>
      </w:r>
      <w:r w:rsidRPr="00070149">
        <w:rPr>
          <w:sz w:val="24"/>
          <w:szCs w:val="24"/>
        </w:rPr>
        <w:tab/>
      </w:r>
      <w:r w:rsidRPr="00070149">
        <w:rPr>
          <w:sz w:val="24"/>
          <w:szCs w:val="24"/>
        </w:rPr>
        <w:tab/>
      </w:r>
      <w:r w:rsidRPr="00070149">
        <w:rPr>
          <w:sz w:val="24"/>
          <w:szCs w:val="24"/>
        </w:rPr>
        <w:tab/>
      </w:r>
      <w:r w:rsidRPr="00070149">
        <w:rPr>
          <w:sz w:val="24"/>
          <w:szCs w:val="24"/>
        </w:rPr>
        <w:tab/>
      </w:r>
      <w:r w:rsidRPr="00070149">
        <w:rPr>
          <w:sz w:val="24"/>
          <w:szCs w:val="24"/>
        </w:rPr>
        <w:tab/>
      </w:r>
      <w:r w:rsidRPr="00070149">
        <w:rPr>
          <w:sz w:val="24"/>
          <w:szCs w:val="24"/>
        </w:rPr>
        <w:tab/>
      </w:r>
      <w:r w:rsidR="00F568C1">
        <w:rPr>
          <w:sz w:val="24"/>
          <w:szCs w:val="24"/>
        </w:rPr>
        <w:t xml:space="preserve">   </w:t>
      </w:r>
      <w:r w:rsidRPr="00070149">
        <w:rPr>
          <w:sz w:val="24"/>
          <w:szCs w:val="24"/>
        </w:rPr>
        <w:t>20 Ekim 1927</w:t>
      </w:r>
    </w:p>
    <w:p w:rsidR="00737107" w:rsidRDefault="00737107" w:rsidP="00737107">
      <w:pPr>
        <w:pStyle w:val="Default"/>
        <w:rPr>
          <w:sz w:val="23"/>
          <w:szCs w:val="23"/>
        </w:rPr>
      </w:pPr>
      <w:r>
        <w:rPr>
          <w:noProof/>
          <w:sz w:val="23"/>
          <w:szCs w:val="23"/>
        </w:rPr>
        <w:lastRenderedPageBreak/>
        <w:t xml:space="preserve">                             </w:t>
      </w:r>
      <w:r w:rsidR="006F0E27" w:rsidRPr="006F0E27">
        <w:rPr>
          <w:noProof/>
          <w:sz w:val="23"/>
          <w:szCs w:val="23"/>
        </w:rPr>
        <w:drawing>
          <wp:inline distT="0" distB="0" distL="0" distR="0">
            <wp:extent cx="4114800" cy="2571750"/>
            <wp:effectExtent l="0" t="0" r="0" b="0"/>
            <wp:docPr id="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met çalı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2571750"/>
                    </a:xfrm>
                    <a:prstGeom prst="rect">
                      <a:avLst/>
                    </a:prstGeom>
                  </pic:spPr>
                </pic:pic>
              </a:graphicData>
            </a:graphic>
          </wp:inline>
        </w:drawing>
      </w:r>
    </w:p>
    <w:p w:rsidR="00737107" w:rsidRDefault="00737107" w:rsidP="00737107">
      <w:pPr>
        <w:pStyle w:val="Default"/>
        <w:jc w:val="both"/>
        <w:rPr>
          <w:sz w:val="23"/>
          <w:szCs w:val="23"/>
        </w:rPr>
      </w:pPr>
    </w:p>
    <w:p w:rsidR="00737107" w:rsidRPr="00593E8B" w:rsidRDefault="00FE2DF0" w:rsidP="00737107">
      <w:pPr>
        <w:pStyle w:val="Default"/>
        <w:tabs>
          <w:tab w:val="left" w:pos="2445"/>
        </w:tabs>
        <w:jc w:val="center"/>
        <w:rPr>
          <w:b/>
          <w:sz w:val="23"/>
          <w:szCs w:val="23"/>
        </w:rPr>
      </w:pPr>
      <w:r>
        <w:rPr>
          <w:b/>
          <w:sz w:val="23"/>
          <w:szCs w:val="23"/>
        </w:rPr>
        <w:t>SUNUŞ</w:t>
      </w:r>
    </w:p>
    <w:p w:rsidR="00737107" w:rsidRDefault="00737107" w:rsidP="00737107">
      <w:pPr>
        <w:pStyle w:val="Default"/>
        <w:jc w:val="both"/>
        <w:rPr>
          <w:sz w:val="23"/>
          <w:szCs w:val="23"/>
        </w:rPr>
      </w:pPr>
    </w:p>
    <w:p w:rsidR="00737107" w:rsidRDefault="00737107" w:rsidP="00737107">
      <w:pPr>
        <w:pStyle w:val="Default"/>
        <w:ind w:firstLine="708"/>
        <w:jc w:val="both"/>
      </w:pPr>
      <w:r>
        <w:t xml:space="preserve">Eğitim, toplumların niteliklerinin oluşumunu ve gelişimini sağlayan en önemli unsurdur. Bilimde ilerleme sağlanması, sanatın </w:t>
      </w:r>
      <w:proofErr w:type="gramStart"/>
      <w:r>
        <w:t>gelişmesi ,</w:t>
      </w:r>
      <w:proofErr w:type="spellStart"/>
      <w:r>
        <w:t>sosyo</w:t>
      </w:r>
      <w:proofErr w:type="spellEnd"/>
      <w:proofErr w:type="gramEnd"/>
      <w:r>
        <w:t xml:space="preserve">-kültürel yapının vasıflarının biçimlenmesi ,ahlaki bilincin </w:t>
      </w:r>
      <w:proofErr w:type="spellStart"/>
      <w:r>
        <w:t>artması,öğrenmeyi</w:t>
      </w:r>
      <w:proofErr w:type="spellEnd"/>
      <w:r>
        <w:t xml:space="preserve"> öğrenmiş bir toplum </w:t>
      </w:r>
      <w:proofErr w:type="spellStart"/>
      <w:r>
        <w:t>oluşturulması,ülkemizi</w:t>
      </w:r>
      <w:proofErr w:type="spellEnd"/>
      <w:r>
        <w:t>,   Atatürk’ün  hedef gösterdiği muasır medeniyetler düzeyine çıkaracak olan kavramların yeni nesillerce benimsenmesi, okul ve kurumlarımızın birincil sorumluluğudur. Herkesin ortak kanaatidir ki toplumsal huzurun ve gelişmişliğin yolu eğitimden geçer. Eğitim, ülkelerin gelişmişliğinin temel ölçütüdür.</w:t>
      </w:r>
    </w:p>
    <w:p w:rsidR="00737107" w:rsidRDefault="00737107" w:rsidP="00737107">
      <w:pPr>
        <w:pStyle w:val="Default"/>
        <w:ind w:firstLine="708"/>
        <w:jc w:val="both"/>
      </w:pPr>
      <w:r>
        <w:t xml:space="preserve">Bu bağlamda önemli bir </w:t>
      </w:r>
      <w:proofErr w:type="gramStart"/>
      <w:r>
        <w:t>misyon</w:t>
      </w:r>
      <w:proofErr w:type="gramEnd"/>
      <w:r>
        <w:t xml:space="preserve"> üstlenen okullarımızın, iç ve dış dinamiklerine objektif bir gözle bakabilen, adımlarını doğru zamanlama ve doğru zemin ekseninde atan, ölçülmesi, denetlenmesi, uygulanması mümkün ve geçerliliği olan bir plan uygulaması, eğitimde kaliteyi arttıracak; hedeflenen düzeye ulaşılmasını sağlayacaktır. </w:t>
      </w:r>
    </w:p>
    <w:p w:rsidR="00737107" w:rsidRPr="001E12FD" w:rsidRDefault="00737107" w:rsidP="00737107">
      <w:pPr>
        <w:pStyle w:val="Default"/>
        <w:ind w:firstLine="708"/>
        <w:jc w:val="both"/>
        <w:rPr>
          <w:sz w:val="23"/>
          <w:szCs w:val="23"/>
        </w:rPr>
      </w:pPr>
      <w:r>
        <w:t xml:space="preserve">5018 sayılı Kamu Mali Yönetimi ve Kontrol Kanunu’na dayalı olarak, eğitim kurumlarımız </w:t>
      </w:r>
      <w:proofErr w:type="gramStart"/>
      <w:r>
        <w:t>tarafından  201</w:t>
      </w:r>
      <w:r w:rsidR="006F0E27">
        <w:t>5</w:t>
      </w:r>
      <w:proofErr w:type="gramEnd"/>
      <w:r>
        <w:t>-201</w:t>
      </w:r>
      <w:r w:rsidR="006F0E27">
        <w:t>9</w:t>
      </w:r>
      <w:r>
        <w:t xml:space="preserve"> yıllarını kapsayan bir ‘’Stratejik Plan’’ hazırlanması, gereklilik olmasının yanı sıra, okullarımıza yeni bakış açıları kazandırması açısından da önemlidir.</w:t>
      </w:r>
    </w:p>
    <w:p w:rsidR="00737107" w:rsidRPr="00B41569" w:rsidRDefault="00737107" w:rsidP="00737107">
      <w:pPr>
        <w:pStyle w:val="Default"/>
        <w:ind w:firstLine="708"/>
        <w:jc w:val="both"/>
      </w:pPr>
      <w:r>
        <w:t xml:space="preserve">Stratejik planlama, kurumların bilinçli yönetilmesini sağlayan bir yol haritasıdır. Varılmak istenen hedefin büyük resim; zaman, zemin, veri, koşul… gibi kavramların da büyük resme dair birer parça oldukları düşünülürse stratejik planlama yapmak; parçaların birleşmesinin ardından oluşacak resmi, bir </w:t>
      </w:r>
      <w:proofErr w:type="gramStart"/>
      <w:r>
        <w:t>nevi ,önceden</w:t>
      </w:r>
      <w:proofErr w:type="gramEnd"/>
      <w:r>
        <w:t xml:space="preserve"> görmek demektir. Stratejik Plan mevcut koşulları değerlendirerek; zayıf ve güçlü yönleri tespit etmek, </w:t>
      </w:r>
      <w:proofErr w:type="gramStart"/>
      <w:r>
        <w:t>vizyon</w:t>
      </w:r>
      <w:proofErr w:type="gramEnd"/>
      <w:r>
        <w:t xml:space="preserve"> ve misyon doğrultusunda hedeflere ulaşmak için gerekli stratejileri belirlemek, güzel bir gelecek yaratmak ve bir manada geleceğe hazır olmaya çalışmaktan ziyade geleceği ellerimizde şekillendirmek arzusuna hizmet etmektedir. Bu nedenle amaç öncelikle eğitim kurumlarımızı yenilikçi, yaratıcı ve çok yönlü yaklaşımlar benimseyerek yeni bir planlamaya sokmaktır.</w:t>
      </w:r>
      <w:r>
        <w:tab/>
        <w:t xml:space="preserve">İlimizdeki eğitim değerlendirmelerinde sürekli bir başarı ve nitelik düzeyinde artış gösteren okullarımızı, daha da başarılı kılacak bir planlama çalışması yapan, Okul Stratejik Plan Hazırlama </w:t>
      </w:r>
      <w:proofErr w:type="spellStart"/>
      <w:r>
        <w:t>Ekibi’ne</w:t>
      </w:r>
      <w:proofErr w:type="spellEnd"/>
      <w:r>
        <w:t xml:space="preserve"> ve başta öğretmen arkadaşlarım olmak üzere, uygulanmasında emeği geçecek olan herkese teşekkür ediyor; başarılar diliyorum.</w:t>
      </w:r>
    </w:p>
    <w:p w:rsidR="00127D8B" w:rsidRDefault="00737107" w:rsidP="00127D8B">
      <w:pPr>
        <w:pStyle w:val="AralkYok"/>
        <w:rPr>
          <w:sz w:val="23"/>
          <w:szCs w:val="23"/>
        </w:rPr>
      </w:pPr>
      <w:r>
        <w:rPr>
          <w:sz w:val="23"/>
          <w:szCs w:val="23"/>
        </w:rPr>
        <w:t xml:space="preserve"> </w:t>
      </w:r>
      <w:r>
        <w:rPr>
          <w:sz w:val="23"/>
          <w:szCs w:val="23"/>
        </w:rPr>
        <w:tab/>
      </w:r>
      <w:r w:rsidR="00127D8B">
        <w:rPr>
          <w:sz w:val="23"/>
          <w:szCs w:val="23"/>
        </w:rPr>
        <w:t xml:space="preserve">                                                                                                                          </w:t>
      </w:r>
    </w:p>
    <w:p w:rsidR="00737107" w:rsidRPr="00701C63" w:rsidRDefault="00127D8B" w:rsidP="00127D8B">
      <w:pPr>
        <w:pStyle w:val="AralkYok"/>
        <w:rPr>
          <w:rFonts w:asciiTheme="majorHAnsi" w:hAnsiTheme="majorHAnsi"/>
        </w:rPr>
      </w:pPr>
      <w:r>
        <w:rPr>
          <w:sz w:val="23"/>
          <w:szCs w:val="23"/>
        </w:rPr>
        <w:t xml:space="preserve">                                                                                                                                         </w:t>
      </w:r>
      <w:r w:rsidR="006F0E27">
        <w:rPr>
          <w:rFonts w:asciiTheme="majorHAnsi" w:hAnsiTheme="majorHAnsi"/>
        </w:rPr>
        <w:t>Mehmet ÇALIK</w:t>
      </w:r>
    </w:p>
    <w:p w:rsidR="00737107" w:rsidRPr="00701C63" w:rsidRDefault="00737107" w:rsidP="00127D8B">
      <w:pPr>
        <w:pStyle w:val="AralkYok"/>
        <w:rPr>
          <w:rFonts w:asciiTheme="majorHAnsi" w:hAnsiTheme="majorHAnsi"/>
        </w:rPr>
      </w:pPr>
      <w:r>
        <w:rPr>
          <w:sz w:val="23"/>
          <w:szCs w:val="23"/>
        </w:rPr>
        <w:t xml:space="preserve">     </w:t>
      </w:r>
      <w:r>
        <w:t xml:space="preserve">                                                                                                           </w:t>
      </w:r>
      <w:r w:rsidR="00127D8B">
        <w:t xml:space="preserve">            </w:t>
      </w:r>
      <w:r>
        <w:t xml:space="preserve">   </w:t>
      </w:r>
      <w:r w:rsidRPr="00701C63">
        <w:rPr>
          <w:rFonts w:asciiTheme="majorHAnsi" w:hAnsiTheme="majorHAnsi"/>
        </w:rPr>
        <w:t>Karasu İlçe Milli Eğitim Müdürü</w:t>
      </w:r>
    </w:p>
    <w:p w:rsidR="00737107" w:rsidRDefault="00737107" w:rsidP="00A21827">
      <w:pPr>
        <w:tabs>
          <w:tab w:val="left" w:pos="6405"/>
        </w:tabs>
        <w:jc w:val="both"/>
        <w:rPr>
          <w:b/>
          <w:sz w:val="24"/>
          <w:szCs w:val="24"/>
        </w:rPr>
      </w:pPr>
    </w:p>
    <w:p w:rsidR="00127D8B" w:rsidRDefault="00127D8B" w:rsidP="00A21827">
      <w:pPr>
        <w:tabs>
          <w:tab w:val="left" w:pos="6405"/>
        </w:tabs>
        <w:jc w:val="both"/>
        <w:rPr>
          <w:b/>
          <w:sz w:val="24"/>
          <w:szCs w:val="24"/>
        </w:rPr>
      </w:pPr>
      <w:r>
        <w:rPr>
          <w:b/>
          <w:sz w:val="24"/>
          <w:szCs w:val="24"/>
        </w:rPr>
        <w:lastRenderedPageBreak/>
        <w:t xml:space="preserve">       </w:t>
      </w:r>
    </w:p>
    <w:p w:rsidR="00127D8B" w:rsidRDefault="00127D8B" w:rsidP="00A21827">
      <w:pPr>
        <w:tabs>
          <w:tab w:val="left" w:pos="6405"/>
        </w:tabs>
        <w:jc w:val="both"/>
        <w:rPr>
          <w:b/>
          <w:sz w:val="24"/>
          <w:szCs w:val="24"/>
        </w:rPr>
      </w:pPr>
      <w:r>
        <w:rPr>
          <w:b/>
          <w:sz w:val="24"/>
          <w:szCs w:val="24"/>
        </w:rPr>
        <w:t xml:space="preserve">                           </w:t>
      </w:r>
    </w:p>
    <w:p w:rsidR="00A21827" w:rsidRDefault="00127D8B" w:rsidP="00A21827">
      <w:pPr>
        <w:tabs>
          <w:tab w:val="left" w:pos="6405"/>
        </w:tabs>
        <w:jc w:val="both"/>
        <w:rPr>
          <w:b/>
          <w:sz w:val="24"/>
          <w:szCs w:val="24"/>
        </w:rPr>
      </w:pPr>
      <w:r>
        <w:rPr>
          <w:b/>
          <w:sz w:val="24"/>
          <w:szCs w:val="24"/>
        </w:rPr>
        <w:t xml:space="preserve">                        </w:t>
      </w:r>
      <w:r w:rsidR="00F57CE9">
        <w:rPr>
          <w:b/>
          <w:noProof/>
          <w:sz w:val="24"/>
          <w:szCs w:val="24"/>
          <w:lang w:eastAsia="tr-TR"/>
        </w:rPr>
        <w:drawing>
          <wp:inline distT="0" distB="0" distL="0" distR="0">
            <wp:extent cx="6223635" cy="3324225"/>
            <wp:effectExtent l="19050" t="0" r="5715" b="0"/>
            <wp:docPr id="19" name="18 Resim" descr="TANSER AKK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SER AKKIZ.jpg"/>
                    <pic:cNvPicPr/>
                  </pic:nvPicPr>
                  <pic:blipFill>
                    <a:blip r:embed="rId14"/>
                    <a:stretch>
                      <a:fillRect/>
                    </a:stretch>
                  </pic:blipFill>
                  <pic:spPr>
                    <a:xfrm>
                      <a:off x="0" y="0"/>
                      <a:ext cx="6230323" cy="3327797"/>
                    </a:xfrm>
                    <a:prstGeom prst="rect">
                      <a:avLst/>
                    </a:prstGeom>
                  </pic:spPr>
                </pic:pic>
              </a:graphicData>
            </a:graphic>
          </wp:inline>
        </w:drawing>
      </w:r>
    </w:p>
    <w:p w:rsidR="00F57CE9" w:rsidRDefault="00F57CE9" w:rsidP="00A21827">
      <w:pPr>
        <w:jc w:val="center"/>
        <w:rPr>
          <w:b/>
          <w:sz w:val="24"/>
          <w:szCs w:val="24"/>
        </w:rPr>
      </w:pPr>
    </w:p>
    <w:p w:rsidR="00F57CE9" w:rsidRDefault="00F57CE9" w:rsidP="00A21827">
      <w:pPr>
        <w:jc w:val="center"/>
        <w:rPr>
          <w:b/>
          <w:sz w:val="24"/>
          <w:szCs w:val="24"/>
        </w:rPr>
      </w:pPr>
    </w:p>
    <w:p w:rsidR="00D76FA8" w:rsidRPr="001C737A" w:rsidRDefault="00FE2DF0" w:rsidP="00A21827">
      <w:pPr>
        <w:jc w:val="center"/>
        <w:rPr>
          <w:b/>
          <w:sz w:val="24"/>
          <w:szCs w:val="24"/>
        </w:rPr>
      </w:pPr>
      <w:r>
        <w:rPr>
          <w:b/>
          <w:sz w:val="24"/>
          <w:szCs w:val="24"/>
        </w:rPr>
        <w:t>ÖN</w:t>
      </w:r>
      <w:r w:rsidR="00737107">
        <w:rPr>
          <w:b/>
          <w:sz w:val="24"/>
          <w:szCs w:val="24"/>
        </w:rPr>
        <w:t>SÖZ</w:t>
      </w:r>
    </w:p>
    <w:p w:rsidR="00A21827" w:rsidRPr="00D66A12" w:rsidRDefault="00D66A12" w:rsidP="009B2A0F">
      <w:pPr>
        <w:jc w:val="both"/>
        <w:rPr>
          <w:sz w:val="24"/>
          <w:szCs w:val="24"/>
        </w:rPr>
      </w:pPr>
      <w:r>
        <w:rPr>
          <w:sz w:val="24"/>
          <w:szCs w:val="24"/>
        </w:rPr>
        <w:t xml:space="preserve">         </w:t>
      </w:r>
      <w:r w:rsidR="00A21827" w:rsidRPr="00D66A12">
        <w:rPr>
          <w:sz w:val="24"/>
          <w:szCs w:val="24"/>
        </w:rPr>
        <w:t xml:space="preserve">Bu çalışma </w:t>
      </w:r>
      <w:proofErr w:type="gramStart"/>
      <w:r w:rsidR="00A21827" w:rsidRPr="00D66A12">
        <w:rPr>
          <w:sz w:val="24"/>
          <w:szCs w:val="24"/>
        </w:rPr>
        <w:t>okulumuzun  tam</w:t>
      </w:r>
      <w:proofErr w:type="gramEnd"/>
      <w:r w:rsidR="00A21827" w:rsidRPr="00D66A12">
        <w:rPr>
          <w:sz w:val="24"/>
          <w:szCs w:val="24"/>
        </w:rPr>
        <w:t xml:space="preserve"> olarak  kurumsallaş</w:t>
      </w:r>
      <w:r>
        <w:rPr>
          <w:sz w:val="24"/>
          <w:szCs w:val="24"/>
        </w:rPr>
        <w:t>ması</w:t>
      </w:r>
      <w:r w:rsidR="00E07806">
        <w:rPr>
          <w:sz w:val="24"/>
          <w:szCs w:val="24"/>
        </w:rPr>
        <w:t xml:space="preserve">, ve kurumsallaşmanın önemini izah etmek için </w:t>
      </w:r>
      <w:r w:rsidR="00A21827" w:rsidRPr="00D66A12">
        <w:rPr>
          <w:sz w:val="24"/>
          <w:szCs w:val="24"/>
        </w:rPr>
        <w:t>önemlidir. Bu stratejik plan kurumda çalışan mevcut personeller ile okulumuza sonradan gelecek personellerimize yardımcı birer kaynak olacak, okulumuzu daha iyi tanımalarını sağlayacaktır.</w:t>
      </w:r>
      <w:r w:rsidR="00C36539">
        <w:rPr>
          <w:sz w:val="24"/>
          <w:szCs w:val="24"/>
        </w:rPr>
        <w:t xml:space="preserve"> </w:t>
      </w:r>
      <w:r w:rsidR="00A21827" w:rsidRPr="00D66A12">
        <w:rPr>
          <w:sz w:val="24"/>
          <w:szCs w:val="24"/>
        </w:rPr>
        <w:t>Personellerimiz ve ileride okulumuza gelecek olan personeller bu plan sayesinde okulumuzun zayıf ve güçlü yönleri hakkında bilgi sahibi olacağı gibi hedeflerimiz hakkında</w:t>
      </w:r>
      <w:r w:rsidRPr="00D66A12">
        <w:rPr>
          <w:sz w:val="24"/>
          <w:szCs w:val="24"/>
        </w:rPr>
        <w:t xml:space="preserve"> </w:t>
      </w:r>
      <w:r w:rsidR="00A21827" w:rsidRPr="00D66A12">
        <w:rPr>
          <w:sz w:val="24"/>
          <w:szCs w:val="24"/>
        </w:rPr>
        <w:t xml:space="preserve">da bilgi sahibi olacaklardır. </w:t>
      </w:r>
    </w:p>
    <w:p w:rsidR="00D76FA8" w:rsidRPr="00D55651" w:rsidRDefault="00D66A12" w:rsidP="009B2A0F">
      <w:pPr>
        <w:jc w:val="both"/>
        <w:rPr>
          <w:sz w:val="24"/>
          <w:szCs w:val="24"/>
        </w:rPr>
      </w:pPr>
      <w:r>
        <w:rPr>
          <w:sz w:val="24"/>
          <w:szCs w:val="24"/>
        </w:rPr>
        <w:t xml:space="preserve">          Yapmış olduğumuz bu stratejik plan sayesinde mevcut durumumuz gözden geçirilmiş hedeflerimiz belirlenmiştir. Plan içerisinde yer alacak hedefler okulumuzu daha verimli çalışır hale getireceği gibi gelecek konusu</w:t>
      </w:r>
      <w:r w:rsidR="00E07806">
        <w:rPr>
          <w:sz w:val="24"/>
          <w:szCs w:val="24"/>
        </w:rPr>
        <w:t>nda da bizlere ışık tutacaktır ve bu ışık Gölköprü Ortaokulunu zamanla parlatacaktır.</w:t>
      </w:r>
    </w:p>
    <w:p w:rsidR="00021077" w:rsidRDefault="00A21827" w:rsidP="00A21827">
      <w:pPr>
        <w:tabs>
          <w:tab w:val="left" w:pos="7665"/>
          <w:tab w:val="right" w:pos="9637"/>
        </w:tabs>
        <w:rPr>
          <w:sz w:val="24"/>
          <w:szCs w:val="24"/>
        </w:rPr>
      </w:pPr>
      <w:r>
        <w:rPr>
          <w:sz w:val="24"/>
          <w:szCs w:val="24"/>
        </w:rPr>
        <w:tab/>
        <w:t xml:space="preserve">         </w:t>
      </w:r>
    </w:p>
    <w:p w:rsidR="00021077" w:rsidRDefault="00021077" w:rsidP="00A21827">
      <w:pPr>
        <w:tabs>
          <w:tab w:val="left" w:pos="7665"/>
          <w:tab w:val="right" w:pos="9637"/>
        </w:tabs>
        <w:rPr>
          <w:sz w:val="24"/>
          <w:szCs w:val="24"/>
        </w:rPr>
      </w:pPr>
    </w:p>
    <w:p w:rsidR="00D76FA8" w:rsidRPr="00D55651" w:rsidRDefault="00021077" w:rsidP="00021077">
      <w:pPr>
        <w:pStyle w:val="AralkYok"/>
      </w:pPr>
      <w:r>
        <w:t xml:space="preserve">                                                                                                                       </w:t>
      </w:r>
      <w:r w:rsidR="00127D8B">
        <w:t xml:space="preserve">                        </w:t>
      </w:r>
      <w:r>
        <w:t xml:space="preserve">         </w:t>
      </w:r>
      <w:r w:rsidR="00117785">
        <w:t xml:space="preserve">  Furkan ENŞİCİ</w:t>
      </w:r>
    </w:p>
    <w:p w:rsidR="00D76FA8" w:rsidRPr="00701C63" w:rsidRDefault="00021077" w:rsidP="00021077">
      <w:pPr>
        <w:pStyle w:val="AralkYok"/>
        <w:rPr>
          <w:rFonts w:eastAsia="Calibri"/>
          <w:sz w:val="24"/>
          <w:szCs w:val="24"/>
        </w:rPr>
      </w:pPr>
      <w:r w:rsidRPr="00701C63">
        <w:rPr>
          <w:rFonts w:eastAsia="Calibri"/>
          <w:sz w:val="24"/>
          <w:szCs w:val="24"/>
        </w:rPr>
        <w:t xml:space="preserve">                                                                                                                                 </w:t>
      </w:r>
      <w:r w:rsidR="00127D8B" w:rsidRPr="00701C63">
        <w:rPr>
          <w:rFonts w:eastAsia="Calibri"/>
          <w:sz w:val="24"/>
          <w:szCs w:val="24"/>
        </w:rPr>
        <w:t xml:space="preserve">         </w:t>
      </w:r>
      <w:r w:rsidR="00701C63">
        <w:rPr>
          <w:rFonts w:eastAsia="Calibri"/>
          <w:sz w:val="24"/>
          <w:szCs w:val="24"/>
        </w:rPr>
        <w:t xml:space="preserve"> </w:t>
      </w:r>
      <w:r w:rsidRPr="00701C63">
        <w:rPr>
          <w:rFonts w:eastAsia="Calibri"/>
          <w:sz w:val="24"/>
          <w:szCs w:val="24"/>
        </w:rPr>
        <w:t xml:space="preserve"> </w:t>
      </w:r>
      <w:r w:rsidR="00D76FA8" w:rsidRPr="00701C63">
        <w:rPr>
          <w:rFonts w:eastAsia="Calibri"/>
          <w:sz w:val="24"/>
          <w:szCs w:val="24"/>
        </w:rPr>
        <w:t>Okul</w:t>
      </w:r>
      <w:r w:rsidR="00A21827" w:rsidRPr="00701C63">
        <w:rPr>
          <w:rFonts w:eastAsia="Calibri"/>
          <w:sz w:val="24"/>
          <w:szCs w:val="24"/>
        </w:rPr>
        <w:t xml:space="preserve"> Müdürü</w:t>
      </w:r>
    </w:p>
    <w:p w:rsidR="00D76FA8" w:rsidRDefault="00D76FA8" w:rsidP="00D76FA8">
      <w:pPr>
        <w:jc w:val="both"/>
        <w:rPr>
          <w:sz w:val="24"/>
          <w:szCs w:val="24"/>
        </w:rPr>
      </w:pPr>
    </w:p>
    <w:tbl>
      <w:tblPr>
        <w:tblStyle w:val="AkListe-Vurgu11"/>
        <w:tblW w:w="0" w:type="auto"/>
        <w:tblInd w:w="459" w:type="dxa"/>
        <w:tblLayout w:type="fixed"/>
        <w:tblLook w:val="01E0" w:firstRow="1" w:lastRow="1" w:firstColumn="1" w:lastColumn="1" w:noHBand="0" w:noVBand="0"/>
      </w:tblPr>
      <w:tblGrid>
        <w:gridCol w:w="8107"/>
        <w:gridCol w:w="7"/>
        <w:gridCol w:w="1187"/>
      </w:tblGrid>
      <w:tr w:rsidR="00D76FA8" w:rsidRPr="00AD0316" w:rsidTr="00701C63">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107" w:type="dxa"/>
          </w:tcPr>
          <w:p w:rsidR="00D76FA8" w:rsidRPr="000823D1" w:rsidRDefault="00D54C32" w:rsidP="000823D1">
            <w:pPr>
              <w:jc w:val="both"/>
              <w:rPr>
                <w:rFonts w:ascii="Cambria" w:eastAsia="Times New Roman" w:hAnsi="Cambria"/>
                <w:b w:val="0"/>
                <w:bCs w:val="0"/>
              </w:rPr>
            </w:pPr>
            <w:r w:rsidRPr="000823D1">
              <w:rPr>
                <w:rFonts w:ascii="Cambria" w:eastAsia="Times New Roman" w:hAnsi="Cambria"/>
              </w:rPr>
              <w:lastRenderedPageBreak/>
              <w:t>İ</w:t>
            </w:r>
            <w:r w:rsidR="00D76FA8" w:rsidRPr="000823D1">
              <w:rPr>
                <w:rFonts w:ascii="Cambria" w:eastAsia="Times New Roman" w:hAnsi="Cambria"/>
              </w:rPr>
              <w:t>ÇİNDEKİLER</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76FA8" w:rsidRPr="000823D1" w:rsidRDefault="00D76FA8" w:rsidP="000823D1">
            <w:pPr>
              <w:jc w:val="both"/>
              <w:rPr>
                <w:rFonts w:ascii="Cambria" w:eastAsia="Times New Roman" w:hAnsi="Cambria"/>
                <w:b w:val="0"/>
                <w:bCs w:val="0"/>
                <w:sz w:val="20"/>
                <w:szCs w:val="20"/>
              </w:rPr>
            </w:pPr>
            <w:r w:rsidRPr="000823D1">
              <w:rPr>
                <w:rFonts w:ascii="Cambria" w:eastAsia="Times New Roman" w:hAnsi="Cambria"/>
                <w:sz w:val="20"/>
                <w:szCs w:val="20"/>
              </w:rPr>
              <w:t>SAYFA NO</w:t>
            </w:r>
          </w:p>
        </w:tc>
      </w:tr>
      <w:tr w:rsidR="005778C7" w:rsidRPr="00AD0316" w:rsidTr="00701C6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107" w:type="dxa"/>
          </w:tcPr>
          <w:p w:rsidR="005778C7" w:rsidRPr="00AF37A2" w:rsidRDefault="00AF37A2" w:rsidP="00AF37A2">
            <w:pPr>
              <w:pStyle w:val="AralkYok"/>
              <w:spacing w:line="360" w:lineRule="auto"/>
              <w:rPr>
                <w:rFonts w:asciiTheme="minorHAnsi" w:hAnsiTheme="minorHAnsi"/>
                <w:sz w:val="20"/>
                <w:szCs w:val="20"/>
              </w:rPr>
            </w:pPr>
            <w:r w:rsidRPr="00AF37A2">
              <w:rPr>
                <w:rFonts w:asciiTheme="minorHAnsi" w:hAnsiTheme="minorHAnsi"/>
                <w:sz w:val="20"/>
                <w:szCs w:val="20"/>
              </w:rPr>
              <w:t>İstiklal Marşı</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5778C7" w:rsidRPr="00AF37A2" w:rsidRDefault="005778C7" w:rsidP="00AF37A2">
            <w:pPr>
              <w:pStyle w:val="AralkYok"/>
              <w:spacing w:line="360" w:lineRule="auto"/>
              <w:rPr>
                <w:rFonts w:asciiTheme="minorHAnsi" w:hAnsiTheme="minorHAnsi"/>
              </w:rPr>
            </w:pPr>
          </w:p>
        </w:tc>
      </w:tr>
      <w:tr w:rsidR="005778C7" w:rsidRPr="00AD0316" w:rsidTr="00701C63">
        <w:trPr>
          <w:trHeight w:val="368"/>
        </w:trPr>
        <w:tc>
          <w:tcPr>
            <w:cnfStyle w:val="001000000000" w:firstRow="0" w:lastRow="0" w:firstColumn="1" w:lastColumn="0" w:oddVBand="0" w:evenVBand="0" w:oddHBand="0" w:evenHBand="0" w:firstRowFirstColumn="0" w:firstRowLastColumn="0" w:lastRowFirstColumn="0" w:lastRowLastColumn="0"/>
            <w:tcW w:w="8107" w:type="dxa"/>
          </w:tcPr>
          <w:p w:rsidR="005778C7" w:rsidRPr="00AF37A2" w:rsidRDefault="005778C7" w:rsidP="00AF37A2">
            <w:pPr>
              <w:pStyle w:val="AralkYok"/>
              <w:spacing w:line="360" w:lineRule="auto"/>
              <w:rPr>
                <w:rFonts w:asciiTheme="minorHAnsi" w:hAnsiTheme="minorHAnsi"/>
                <w:sz w:val="20"/>
                <w:szCs w:val="20"/>
              </w:rPr>
            </w:pPr>
            <w:r w:rsidRPr="00AF37A2">
              <w:rPr>
                <w:rFonts w:asciiTheme="minorHAnsi" w:hAnsiTheme="minorHAnsi"/>
                <w:sz w:val="20"/>
                <w:szCs w:val="20"/>
              </w:rPr>
              <w:t>A</w:t>
            </w:r>
            <w:r w:rsidR="00AF37A2" w:rsidRPr="00AF37A2">
              <w:rPr>
                <w:rFonts w:asciiTheme="minorHAnsi" w:hAnsiTheme="minorHAnsi"/>
                <w:sz w:val="20"/>
                <w:szCs w:val="20"/>
              </w:rPr>
              <w:t>tatürk’ün Gençliğe Hitabesi</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5778C7" w:rsidRPr="00AF37A2" w:rsidRDefault="005778C7" w:rsidP="00AF37A2">
            <w:pPr>
              <w:pStyle w:val="AralkYok"/>
              <w:spacing w:line="360" w:lineRule="auto"/>
              <w:rPr>
                <w:rFonts w:asciiTheme="minorHAnsi" w:hAnsiTheme="minorHAnsi"/>
              </w:rPr>
            </w:pPr>
          </w:p>
        </w:tc>
      </w:tr>
      <w:tr w:rsidR="00D76FA8" w:rsidRPr="00AD0316" w:rsidTr="00701C6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107" w:type="dxa"/>
          </w:tcPr>
          <w:p w:rsidR="00D76FA8" w:rsidRPr="00AF37A2" w:rsidRDefault="00D76FA8" w:rsidP="00AF37A2">
            <w:pPr>
              <w:pStyle w:val="AralkYok"/>
              <w:spacing w:line="360" w:lineRule="auto"/>
              <w:rPr>
                <w:rFonts w:asciiTheme="minorHAnsi" w:hAnsiTheme="minorHAnsi"/>
                <w:sz w:val="20"/>
                <w:szCs w:val="20"/>
              </w:rPr>
            </w:pPr>
            <w:r w:rsidRPr="00AF37A2">
              <w:rPr>
                <w:rFonts w:asciiTheme="minorHAnsi" w:hAnsiTheme="minorHAnsi"/>
                <w:sz w:val="20"/>
                <w:szCs w:val="20"/>
              </w:rPr>
              <w:t>S</w:t>
            </w:r>
            <w:r w:rsidR="00AF37A2" w:rsidRPr="00AF37A2">
              <w:rPr>
                <w:rFonts w:asciiTheme="minorHAnsi" w:hAnsiTheme="minorHAnsi"/>
                <w:sz w:val="20"/>
                <w:szCs w:val="20"/>
              </w:rPr>
              <w:t>unuş</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76FA8" w:rsidRPr="00AF37A2" w:rsidRDefault="00D76FA8" w:rsidP="00AF37A2">
            <w:pPr>
              <w:pStyle w:val="AralkYok"/>
              <w:spacing w:line="360" w:lineRule="auto"/>
              <w:rPr>
                <w:rFonts w:asciiTheme="minorHAnsi" w:hAnsiTheme="minorHAnsi"/>
              </w:rPr>
            </w:pPr>
          </w:p>
        </w:tc>
      </w:tr>
      <w:tr w:rsidR="00FE2DF0" w:rsidRPr="00AD0316" w:rsidTr="00701C63">
        <w:trPr>
          <w:trHeight w:val="436"/>
        </w:trPr>
        <w:tc>
          <w:tcPr>
            <w:cnfStyle w:val="001000000000" w:firstRow="0" w:lastRow="0" w:firstColumn="1" w:lastColumn="0" w:oddVBand="0" w:evenVBand="0" w:oddHBand="0" w:evenHBand="0" w:firstRowFirstColumn="0" w:firstRowLastColumn="0" w:lastRowFirstColumn="0" w:lastRowLastColumn="0"/>
            <w:tcW w:w="8107" w:type="dxa"/>
          </w:tcPr>
          <w:p w:rsidR="00FE2DF0" w:rsidRPr="00AF37A2" w:rsidRDefault="00FE2DF0" w:rsidP="00AF37A2">
            <w:pPr>
              <w:pStyle w:val="AralkYok"/>
              <w:spacing w:line="360" w:lineRule="auto"/>
              <w:rPr>
                <w:rFonts w:asciiTheme="minorHAnsi" w:hAnsiTheme="minorHAnsi"/>
                <w:sz w:val="20"/>
                <w:szCs w:val="20"/>
              </w:rPr>
            </w:pPr>
            <w:r w:rsidRPr="00AF37A2">
              <w:rPr>
                <w:rFonts w:asciiTheme="minorHAnsi" w:hAnsiTheme="minorHAnsi"/>
                <w:sz w:val="20"/>
                <w:szCs w:val="20"/>
              </w:rPr>
              <w:t>Ö</w:t>
            </w:r>
            <w:r w:rsidR="00AF37A2" w:rsidRPr="00AF37A2">
              <w:rPr>
                <w:rFonts w:asciiTheme="minorHAnsi" w:hAnsiTheme="minorHAnsi"/>
                <w:sz w:val="20"/>
                <w:szCs w:val="20"/>
              </w:rPr>
              <w:t>nsöz</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FE2DF0" w:rsidRPr="00AF37A2" w:rsidRDefault="00FE2DF0" w:rsidP="00AF37A2">
            <w:pPr>
              <w:pStyle w:val="AralkYok"/>
              <w:spacing w:line="360" w:lineRule="auto"/>
              <w:rPr>
                <w:rFonts w:asciiTheme="minorHAnsi" w:hAnsiTheme="minorHAnsi"/>
              </w:rPr>
            </w:pPr>
          </w:p>
        </w:tc>
      </w:tr>
      <w:tr w:rsidR="00D76FA8" w:rsidRPr="00AD0316" w:rsidTr="00701C6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107" w:type="dxa"/>
          </w:tcPr>
          <w:p w:rsidR="00D76FA8" w:rsidRPr="00AF37A2" w:rsidRDefault="00D76FA8" w:rsidP="00AF37A2">
            <w:pPr>
              <w:pStyle w:val="AralkYok"/>
              <w:spacing w:line="360" w:lineRule="auto"/>
              <w:rPr>
                <w:rFonts w:asciiTheme="minorHAnsi" w:hAnsiTheme="minorHAnsi"/>
                <w:sz w:val="20"/>
                <w:szCs w:val="20"/>
              </w:rPr>
            </w:pPr>
            <w:r w:rsidRPr="00AF37A2">
              <w:rPr>
                <w:rFonts w:asciiTheme="minorHAnsi" w:hAnsiTheme="minorHAnsi"/>
                <w:sz w:val="20"/>
                <w:szCs w:val="20"/>
              </w:rPr>
              <w:t>G</w:t>
            </w:r>
            <w:r w:rsidR="00AF37A2" w:rsidRPr="00AF37A2">
              <w:rPr>
                <w:rFonts w:asciiTheme="minorHAnsi" w:hAnsiTheme="minorHAnsi"/>
                <w:sz w:val="20"/>
                <w:szCs w:val="20"/>
              </w:rPr>
              <w:t>iriş</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76FA8" w:rsidRPr="00AF37A2" w:rsidRDefault="00D76FA8" w:rsidP="00AF37A2">
            <w:pPr>
              <w:pStyle w:val="AralkYok"/>
              <w:spacing w:line="360" w:lineRule="auto"/>
              <w:rPr>
                <w:rFonts w:asciiTheme="minorHAnsi" w:hAnsiTheme="minorHAnsi"/>
              </w:rPr>
            </w:pPr>
          </w:p>
        </w:tc>
      </w:tr>
      <w:tr w:rsidR="00D54C32" w:rsidRPr="00AD0316" w:rsidTr="00701C63">
        <w:trPr>
          <w:trHeight w:val="423"/>
        </w:trPr>
        <w:tc>
          <w:tcPr>
            <w:cnfStyle w:val="001000000000" w:firstRow="0" w:lastRow="0" w:firstColumn="1" w:lastColumn="0" w:oddVBand="0" w:evenVBand="0" w:oddHBand="0" w:evenHBand="0" w:firstRowFirstColumn="0" w:firstRowLastColumn="0" w:lastRowFirstColumn="0" w:lastRowLastColumn="0"/>
            <w:tcW w:w="8114" w:type="dxa"/>
            <w:gridSpan w:val="2"/>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İçindekiler</w:t>
            </w:r>
          </w:p>
        </w:tc>
        <w:tc>
          <w:tcPr>
            <w:cnfStyle w:val="000100000000" w:firstRow="0" w:lastRow="0" w:firstColumn="0" w:lastColumn="1" w:oddVBand="0" w:evenVBand="0" w:oddHBand="0" w:evenHBand="0" w:firstRowFirstColumn="0" w:firstRowLastColumn="0" w:lastRowFirstColumn="0" w:lastRowLastColumn="0"/>
            <w:tcW w:w="1187" w:type="dxa"/>
          </w:tcPr>
          <w:p w:rsidR="00D54C32" w:rsidRPr="00AF37A2" w:rsidRDefault="00D54C32" w:rsidP="00AF37A2">
            <w:pPr>
              <w:pStyle w:val="AralkYok"/>
              <w:spacing w:line="360" w:lineRule="auto"/>
              <w:rPr>
                <w:rFonts w:asciiTheme="minorHAnsi" w:hAnsiTheme="minorHAnsi"/>
              </w:rPr>
            </w:pPr>
          </w:p>
        </w:tc>
      </w:tr>
      <w:tr w:rsidR="006B582C" w:rsidRPr="00AD0316" w:rsidTr="00701C6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114" w:type="dxa"/>
            <w:gridSpan w:val="2"/>
          </w:tcPr>
          <w:p w:rsidR="006B582C" w:rsidRPr="00AF37A2" w:rsidRDefault="00BA02FA" w:rsidP="00AF37A2">
            <w:pPr>
              <w:pStyle w:val="AralkYok"/>
              <w:spacing w:line="360" w:lineRule="auto"/>
              <w:rPr>
                <w:rFonts w:asciiTheme="minorHAnsi" w:hAnsiTheme="minorHAnsi"/>
                <w:sz w:val="20"/>
                <w:szCs w:val="20"/>
              </w:rPr>
            </w:pPr>
            <w:r w:rsidRPr="00AF37A2">
              <w:rPr>
                <w:rFonts w:asciiTheme="minorHAnsi" w:hAnsiTheme="minorHAnsi"/>
                <w:sz w:val="20"/>
                <w:szCs w:val="20"/>
              </w:rPr>
              <w:t>Tablo İndeksi</w:t>
            </w:r>
          </w:p>
        </w:tc>
        <w:tc>
          <w:tcPr>
            <w:cnfStyle w:val="000100000000" w:firstRow="0" w:lastRow="0" w:firstColumn="0" w:lastColumn="1" w:oddVBand="0" w:evenVBand="0" w:oddHBand="0" w:evenHBand="0" w:firstRowFirstColumn="0" w:firstRowLastColumn="0" w:lastRowFirstColumn="0" w:lastRowLastColumn="0"/>
            <w:tcW w:w="1187" w:type="dxa"/>
          </w:tcPr>
          <w:p w:rsidR="006B582C" w:rsidRPr="00AF37A2" w:rsidRDefault="006B582C" w:rsidP="00AF37A2">
            <w:pPr>
              <w:pStyle w:val="AralkYok"/>
              <w:spacing w:line="360" w:lineRule="auto"/>
              <w:rPr>
                <w:rFonts w:asciiTheme="minorHAnsi" w:hAnsiTheme="minorHAnsi"/>
              </w:rPr>
            </w:pPr>
          </w:p>
        </w:tc>
      </w:tr>
      <w:tr w:rsidR="00D76FA8" w:rsidRPr="00AD0316" w:rsidTr="00701C63">
        <w:trPr>
          <w:trHeight w:val="423"/>
        </w:trPr>
        <w:tc>
          <w:tcPr>
            <w:cnfStyle w:val="001000000000" w:firstRow="0" w:lastRow="0" w:firstColumn="1" w:lastColumn="0" w:oddVBand="0" w:evenVBand="0" w:oddHBand="0" w:evenHBand="0" w:firstRowFirstColumn="0" w:firstRowLastColumn="0" w:lastRowFirstColumn="0" w:lastRowLastColumn="0"/>
            <w:tcW w:w="8114" w:type="dxa"/>
            <w:gridSpan w:val="2"/>
          </w:tcPr>
          <w:p w:rsidR="00D76FA8"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 xml:space="preserve"> Kurum Kimlik Bilgileri</w:t>
            </w:r>
          </w:p>
        </w:tc>
        <w:tc>
          <w:tcPr>
            <w:cnfStyle w:val="000100000000" w:firstRow="0" w:lastRow="0" w:firstColumn="0" w:lastColumn="1" w:oddVBand="0" w:evenVBand="0" w:oddHBand="0" w:evenHBand="0" w:firstRowFirstColumn="0" w:firstRowLastColumn="0" w:lastRowFirstColumn="0" w:lastRowLastColumn="0"/>
            <w:tcW w:w="1187" w:type="dxa"/>
          </w:tcPr>
          <w:p w:rsidR="00D76FA8" w:rsidRPr="00AF37A2" w:rsidRDefault="00D76FA8" w:rsidP="00AF37A2">
            <w:pPr>
              <w:pStyle w:val="AralkYok"/>
              <w:spacing w:line="360" w:lineRule="auto"/>
              <w:rPr>
                <w:rFonts w:asciiTheme="minorHAnsi" w:hAnsiTheme="minorHAnsi"/>
              </w:rPr>
            </w:pPr>
          </w:p>
        </w:tc>
      </w:tr>
      <w:tr w:rsidR="00AF37A2" w:rsidRPr="00AD0316" w:rsidTr="00701C6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114" w:type="dxa"/>
            <w:gridSpan w:val="2"/>
          </w:tcPr>
          <w:p w:rsidR="00AF37A2" w:rsidRPr="00AF37A2" w:rsidRDefault="00AF37A2" w:rsidP="00AF37A2">
            <w:pPr>
              <w:pStyle w:val="AralkYok"/>
              <w:spacing w:line="360" w:lineRule="auto"/>
              <w:rPr>
                <w:rFonts w:asciiTheme="minorHAnsi" w:hAnsiTheme="minorHAnsi"/>
                <w:sz w:val="20"/>
                <w:szCs w:val="20"/>
              </w:rPr>
            </w:pPr>
            <w:r w:rsidRPr="00AF37A2">
              <w:rPr>
                <w:rFonts w:asciiTheme="minorHAnsi" w:hAnsiTheme="minorHAnsi"/>
                <w:sz w:val="20"/>
                <w:szCs w:val="20"/>
              </w:rPr>
              <w:t>Birinci Bölüm</w:t>
            </w:r>
          </w:p>
        </w:tc>
        <w:tc>
          <w:tcPr>
            <w:cnfStyle w:val="000100000000" w:firstRow="0" w:lastRow="0" w:firstColumn="0" w:lastColumn="1" w:oddVBand="0" w:evenVBand="0" w:oddHBand="0" w:evenHBand="0" w:firstRowFirstColumn="0" w:firstRowLastColumn="0" w:lastRowFirstColumn="0" w:lastRowLastColumn="0"/>
            <w:tcW w:w="1187" w:type="dxa"/>
          </w:tcPr>
          <w:p w:rsidR="00AF37A2" w:rsidRPr="00AF37A2" w:rsidRDefault="00AF37A2" w:rsidP="00AF37A2">
            <w:pPr>
              <w:pStyle w:val="AralkYok"/>
              <w:spacing w:line="360" w:lineRule="auto"/>
              <w:rPr>
                <w:rFonts w:asciiTheme="minorHAnsi" w:hAnsiTheme="minorHAnsi"/>
              </w:rPr>
            </w:pPr>
          </w:p>
        </w:tc>
      </w:tr>
      <w:tr w:rsidR="00D76FA8" w:rsidRPr="00AD0316" w:rsidTr="00701C63">
        <w:trPr>
          <w:trHeight w:val="436"/>
        </w:trPr>
        <w:tc>
          <w:tcPr>
            <w:cnfStyle w:val="001000000000" w:firstRow="0" w:lastRow="0" w:firstColumn="1" w:lastColumn="0" w:oddVBand="0" w:evenVBand="0" w:oddHBand="0" w:evenHBand="0" w:firstRowFirstColumn="0" w:firstRowLastColumn="0" w:lastRowFirstColumn="0" w:lastRowLastColumn="0"/>
            <w:tcW w:w="8114" w:type="dxa"/>
            <w:gridSpan w:val="2"/>
          </w:tcPr>
          <w:p w:rsidR="00D76FA8"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 xml:space="preserve"> </w:t>
            </w:r>
            <w:r w:rsidR="00D76FA8" w:rsidRPr="00AF37A2">
              <w:rPr>
                <w:rFonts w:asciiTheme="minorHAnsi" w:hAnsiTheme="minorHAnsi"/>
                <w:sz w:val="20"/>
                <w:szCs w:val="20"/>
              </w:rPr>
              <w:t>Yasal Çerçeve</w:t>
            </w:r>
          </w:p>
        </w:tc>
        <w:tc>
          <w:tcPr>
            <w:cnfStyle w:val="000100000000" w:firstRow="0" w:lastRow="0" w:firstColumn="0" w:lastColumn="1" w:oddVBand="0" w:evenVBand="0" w:oddHBand="0" w:evenHBand="0" w:firstRowFirstColumn="0" w:firstRowLastColumn="0" w:lastRowFirstColumn="0" w:lastRowLastColumn="0"/>
            <w:tcW w:w="1187" w:type="dxa"/>
          </w:tcPr>
          <w:p w:rsidR="00D76FA8" w:rsidRPr="00AF37A2" w:rsidRDefault="00D76FA8" w:rsidP="00AF37A2">
            <w:pPr>
              <w:pStyle w:val="AralkYok"/>
              <w:spacing w:line="360" w:lineRule="auto"/>
              <w:rPr>
                <w:rFonts w:asciiTheme="minorHAnsi" w:hAnsiTheme="minorHAnsi"/>
              </w:rPr>
            </w:pPr>
          </w:p>
        </w:tc>
      </w:tr>
      <w:tr w:rsidR="00D76FA8" w:rsidRPr="00AD0316" w:rsidTr="00701C6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114" w:type="dxa"/>
            <w:gridSpan w:val="2"/>
          </w:tcPr>
          <w:p w:rsidR="00D76FA8" w:rsidRPr="00AF37A2" w:rsidRDefault="00D76FA8" w:rsidP="00AF37A2">
            <w:pPr>
              <w:pStyle w:val="AralkYok"/>
              <w:spacing w:line="360" w:lineRule="auto"/>
              <w:rPr>
                <w:rFonts w:asciiTheme="minorHAnsi" w:hAnsiTheme="minorHAnsi"/>
                <w:sz w:val="20"/>
                <w:szCs w:val="20"/>
              </w:rPr>
            </w:pPr>
            <w:r w:rsidRPr="00AF37A2">
              <w:rPr>
                <w:rFonts w:asciiTheme="minorHAnsi" w:hAnsiTheme="minorHAnsi"/>
                <w:sz w:val="20"/>
                <w:szCs w:val="20"/>
              </w:rPr>
              <w:t>Stratejik Planlama Çalışmaları</w:t>
            </w:r>
          </w:p>
        </w:tc>
        <w:tc>
          <w:tcPr>
            <w:cnfStyle w:val="000100000000" w:firstRow="0" w:lastRow="0" w:firstColumn="0" w:lastColumn="1" w:oddVBand="0" w:evenVBand="0" w:oddHBand="0" w:evenHBand="0" w:firstRowFirstColumn="0" w:firstRowLastColumn="0" w:lastRowFirstColumn="0" w:lastRowLastColumn="0"/>
            <w:tcW w:w="1187" w:type="dxa"/>
          </w:tcPr>
          <w:p w:rsidR="00D76FA8" w:rsidRPr="00AF37A2" w:rsidRDefault="00D76FA8" w:rsidP="00AF37A2">
            <w:pPr>
              <w:pStyle w:val="AralkYok"/>
              <w:spacing w:line="360" w:lineRule="auto"/>
              <w:rPr>
                <w:rFonts w:asciiTheme="minorHAnsi" w:hAnsiTheme="minorHAnsi"/>
              </w:rPr>
            </w:pPr>
          </w:p>
        </w:tc>
      </w:tr>
      <w:tr w:rsidR="00D54C32" w:rsidRPr="00AD0316" w:rsidTr="00701C63">
        <w:trPr>
          <w:trHeight w:val="265"/>
        </w:trPr>
        <w:tc>
          <w:tcPr>
            <w:cnfStyle w:val="001000000000" w:firstRow="0" w:lastRow="0" w:firstColumn="1" w:lastColumn="0" w:oddVBand="0" w:evenVBand="0" w:oddHBand="0" w:evenHBand="0" w:firstRowFirstColumn="0" w:firstRowLastColumn="0" w:lastRowFirstColumn="0" w:lastRowLastColumn="0"/>
            <w:tcW w:w="8114" w:type="dxa"/>
            <w:gridSpan w:val="2"/>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Stratejik Planlama Ekibi</w:t>
            </w:r>
          </w:p>
        </w:tc>
        <w:tc>
          <w:tcPr>
            <w:cnfStyle w:val="000100000000" w:firstRow="0" w:lastRow="0" w:firstColumn="0" w:lastColumn="1" w:oddVBand="0" w:evenVBand="0" w:oddHBand="0" w:evenHBand="0" w:firstRowFirstColumn="0" w:firstRowLastColumn="0" w:lastRowFirstColumn="0" w:lastRowLastColumn="0"/>
            <w:tcW w:w="1187" w:type="dxa"/>
          </w:tcPr>
          <w:p w:rsidR="00D54C32" w:rsidRPr="00AF37A2" w:rsidRDefault="00D54C32" w:rsidP="00AF37A2">
            <w:pPr>
              <w:pStyle w:val="AralkYok"/>
              <w:spacing w:line="360" w:lineRule="auto"/>
              <w:rPr>
                <w:rFonts w:asciiTheme="minorHAnsi" w:hAnsiTheme="minorHAnsi"/>
              </w:rPr>
            </w:pPr>
          </w:p>
        </w:tc>
      </w:tr>
      <w:tr w:rsidR="00AF37A2" w:rsidRPr="00AD0316" w:rsidTr="00701C6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114" w:type="dxa"/>
            <w:gridSpan w:val="2"/>
          </w:tcPr>
          <w:p w:rsidR="00AF37A2" w:rsidRPr="00AF37A2" w:rsidRDefault="00AF37A2" w:rsidP="00AF37A2">
            <w:pPr>
              <w:pStyle w:val="AralkYok"/>
              <w:spacing w:line="360" w:lineRule="auto"/>
              <w:rPr>
                <w:rFonts w:asciiTheme="minorHAnsi" w:hAnsiTheme="minorHAnsi"/>
                <w:sz w:val="20"/>
                <w:szCs w:val="20"/>
              </w:rPr>
            </w:pPr>
            <w:r w:rsidRPr="00AF37A2">
              <w:rPr>
                <w:rFonts w:asciiTheme="minorHAnsi" w:hAnsiTheme="minorHAnsi"/>
                <w:sz w:val="20"/>
                <w:szCs w:val="20"/>
              </w:rPr>
              <w:t>İkinci Bölüm</w:t>
            </w:r>
          </w:p>
        </w:tc>
        <w:tc>
          <w:tcPr>
            <w:cnfStyle w:val="000100000000" w:firstRow="0" w:lastRow="0" w:firstColumn="0" w:lastColumn="1" w:oddVBand="0" w:evenVBand="0" w:oddHBand="0" w:evenHBand="0" w:firstRowFirstColumn="0" w:firstRowLastColumn="0" w:lastRowFirstColumn="0" w:lastRowLastColumn="0"/>
            <w:tcW w:w="1187" w:type="dxa"/>
          </w:tcPr>
          <w:p w:rsidR="00AF37A2" w:rsidRPr="00AF37A2" w:rsidRDefault="00AF37A2" w:rsidP="00AF37A2">
            <w:pPr>
              <w:pStyle w:val="AralkYok"/>
              <w:spacing w:line="360" w:lineRule="auto"/>
              <w:rPr>
                <w:rFonts w:asciiTheme="minorHAnsi" w:hAnsiTheme="minorHAnsi"/>
              </w:rPr>
            </w:pPr>
          </w:p>
        </w:tc>
      </w:tr>
      <w:tr w:rsidR="00D54C32" w:rsidRPr="00AD0316" w:rsidTr="00701C63">
        <w:trPr>
          <w:trHeight w:val="423"/>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Tarihsel Gelişim</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 xml:space="preserve">Yasal Yükümlülükler </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trHeight w:val="436"/>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Faaliyet Alanları, Ürün ve Hizmetler</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 xml:space="preserve"> Paydaş Analizi</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trHeight w:val="423"/>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Örgütsel Yapı</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İnsan Kaynakları</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trHeight w:val="423"/>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Teknolojik Düzey</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Mali Kaynaklar</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trHeight w:val="436"/>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İstatistikî Veriler</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GZFT (Güçlü Yönler, Zayıf Yönler, Fırsatlar, Tehditler) Analizi</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AF37A2" w:rsidRPr="00AD0316" w:rsidTr="00701C63">
        <w:trPr>
          <w:trHeight w:val="436"/>
        </w:trPr>
        <w:tc>
          <w:tcPr>
            <w:cnfStyle w:val="001000000000" w:firstRow="0" w:lastRow="0" w:firstColumn="1" w:lastColumn="0" w:oddVBand="0" w:evenVBand="0" w:oddHBand="0" w:evenHBand="0" w:firstRowFirstColumn="0" w:firstRowLastColumn="0" w:lastRowFirstColumn="0" w:lastRowLastColumn="0"/>
            <w:tcW w:w="8107" w:type="dxa"/>
          </w:tcPr>
          <w:p w:rsidR="00AF37A2" w:rsidRPr="00AF37A2" w:rsidRDefault="00AF37A2" w:rsidP="00AF37A2">
            <w:pPr>
              <w:pStyle w:val="AralkYok"/>
              <w:spacing w:line="360" w:lineRule="auto"/>
              <w:rPr>
                <w:rFonts w:asciiTheme="minorHAnsi" w:hAnsiTheme="minorHAnsi"/>
                <w:sz w:val="20"/>
                <w:szCs w:val="20"/>
              </w:rPr>
            </w:pPr>
            <w:r w:rsidRPr="00AF37A2">
              <w:rPr>
                <w:rFonts w:asciiTheme="minorHAnsi" w:hAnsiTheme="minorHAnsi"/>
                <w:sz w:val="20"/>
                <w:szCs w:val="20"/>
              </w:rPr>
              <w:t>Üçüncü Bölüm</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AF37A2" w:rsidRPr="00AF37A2" w:rsidRDefault="00AF37A2" w:rsidP="00AF37A2">
            <w:pPr>
              <w:pStyle w:val="AralkYok"/>
              <w:spacing w:line="360" w:lineRule="auto"/>
              <w:rPr>
                <w:rFonts w:asciiTheme="minorHAnsi" w:hAnsiTheme="minorHAnsi"/>
              </w:rPr>
            </w:pPr>
          </w:p>
        </w:tc>
      </w:tr>
      <w:tr w:rsidR="00D54C32" w:rsidRPr="00AD0316" w:rsidTr="00701C6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Misyon, Vizyon, Temel Değerler</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trHeight w:val="436"/>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12753">
            <w:pPr>
              <w:pStyle w:val="AralkYok"/>
              <w:spacing w:line="360" w:lineRule="auto"/>
              <w:rPr>
                <w:rFonts w:asciiTheme="minorHAnsi" w:hAnsiTheme="minorHAnsi"/>
                <w:sz w:val="20"/>
                <w:szCs w:val="20"/>
              </w:rPr>
            </w:pPr>
            <w:r w:rsidRPr="00AF37A2">
              <w:rPr>
                <w:rFonts w:asciiTheme="minorHAnsi" w:hAnsiTheme="minorHAnsi"/>
                <w:sz w:val="20"/>
                <w:szCs w:val="20"/>
              </w:rPr>
              <w:t xml:space="preserve">Temalar, Amaçlar, Hedefler, Performans Göstergeleri, Faaliyet/Projeler ve </w:t>
            </w:r>
            <w:r w:rsidR="00A12753">
              <w:rPr>
                <w:rFonts w:asciiTheme="minorHAnsi" w:hAnsiTheme="minorHAnsi"/>
                <w:sz w:val="20"/>
                <w:szCs w:val="20"/>
              </w:rPr>
              <w:t>Tedbirler</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İzleme, Değerlendirme ve Raporlama</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D54C32" w:rsidRPr="00AD0316" w:rsidTr="00701C63">
        <w:trPr>
          <w:trHeight w:val="448"/>
        </w:trPr>
        <w:tc>
          <w:tcPr>
            <w:cnfStyle w:val="001000000000" w:firstRow="0" w:lastRow="0" w:firstColumn="1" w:lastColumn="0" w:oddVBand="0" w:evenVBand="0" w:oddHBand="0" w:evenHBand="0" w:firstRowFirstColumn="0" w:firstRowLastColumn="0" w:lastRowFirstColumn="0" w:lastRowLastColumn="0"/>
            <w:tcW w:w="8107" w:type="dxa"/>
          </w:tcPr>
          <w:p w:rsidR="00D54C32" w:rsidRPr="00AF37A2" w:rsidRDefault="00D54C32" w:rsidP="00AF37A2">
            <w:pPr>
              <w:pStyle w:val="AralkYok"/>
              <w:spacing w:line="360" w:lineRule="auto"/>
              <w:rPr>
                <w:rFonts w:asciiTheme="minorHAnsi" w:hAnsiTheme="minorHAnsi"/>
                <w:sz w:val="20"/>
                <w:szCs w:val="20"/>
              </w:rPr>
            </w:pPr>
            <w:r w:rsidRPr="00AF37A2">
              <w:rPr>
                <w:rFonts w:asciiTheme="minorHAnsi" w:hAnsiTheme="minorHAnsi"/>
                <w:sz w:val="20"/>
                <w:szCs w:val="20"/>
              </w:rPr>
              <w:t>Maliyet Tablosu</w:t>
            </w:r>
          </w:p>
        </w:tc>
        <w:tc>
          <w:tcPr>
            <w:cnfStyle w:val="000100000000" w:firstRow="0" w:lastRow="0" w:firstColumn="0" w:lastColumn="1" w:oddVBand="0" w:evenVBand="0" w:oddHBand="0" w:evenHBand="0" w:firstRowFirstColumn="0" w:firstRowLastColumn="0" w:lastRowFirstColumn="0" w:lastRowLastColumn="0"/>
            <w:tcW w:w="1194" w:type="dxa"/>
            <w:gridSpan w:val="2"/>
          </w:tcPr>
          <w:p w:rsidR="00D54C32" w:rsidRPr="00AF37A2" w:rsidRDefault="00D54C32" w:rsidP="00AF37A2">
            <w:pPr>
              <w:pStyle w:val="AralkYok"/>
              <w:spacing w:line="360" w:lineRule="auto"/>
              <w:rPr>
                <w:rFonts w:asciiTheme="minorHAnsi" w:hAnsiTheme="minorHAnsi"/>
              </w:rPr>
            </w:pPr>
          </w:p>
        </w:tc>
      </w:tr>
      <w:tr w:rsidR="00BF5EC7" w:rsidRPr="00AD0316" w:rsidTr="00701C6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107" w:type="dxa"/>
          </w:tcPr>
          <w:p w:rsidR="00BF5EC7" w:rsidRPr="00AF37A2" w:rsidRDefault="00BF5EC7" w:rsidP="00AF37A2">
            <w:pPr>
              <w:pStyle w:val="AralkYok"/>
              <w:spacing w:line="360" w:lineRule="auto"/>
              <w:rPr>
                <w:rFonts w:asciiTheme="minorHAnsi" w:hAnsi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194" w:type="dxa"/>
            <w:gridSpan w:val="2"/>
          </w:tcPr>
          <w:p w:rsidR="00BF5EC7" w:rsidRPr="00AF37A2" w:rsidRDefault="00BF5EC7" w:rsidP="00AF37A2">
            <w:pPr>
              <w:pStyle w:val="AralkYok"/>
              <w:spacing w:line="360" w:lineRule="auto"/>
              <w:rPr>
                <w:rFonts w:asciiTheme="minorHAnsi" w:hAnsiTheme="minorHAnsi"/>
              </w:rPr>
            </w:pPr>
          </w:p>
        </w:tc>
      </w:tr>
      <w:tr w:rsidR="00BF5EC7" w:rsidRPr="00AD0316" w:rsidTr="00701C63">
        <w:trPr>
          <w:cnfStyle w:val="010000000000" w:firstRow="0" w:lastRow="1"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107" w:type="dxa"/>
          </w:tcPr>
          <w:p w:rsidR="00BF5EC7" w:rsidRPr="00AF37A2" w:rsidRDefault="00BF5EC7" w:rsidP="00AF37A2">
            <w:pPr>
              <w:pStyle w:val="AralkYok"/>
              <w:spacing w:line="360" w:lineRule="auto"/>
              <w:rPr>
                <w:rFonts w:asciiTheme="minorHAnsi" w:hAnsi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194" w:type="dxa"/>
            <w:gridSpan w:val="2"/>
          </w:tcPr>
          <w:p w:rsidR="00BF5EC7" w:rsidRPr="00AF37A2" w:rsidRDefault="00BF5EC7" w:rsidP="00AF37A2">
            <w:pPr>
              <w:pStyle w:val="AralkYok"/>
              <w:spacing w:line="360" w:lineRule="auto"/>
              <w:rPr>
                <w:rFonts w:asciiTheme="minorHAnsi" w:hAnsiTheme="minorHAnsi"/>
              </w:rPr>
            </w:pPr>
          </w:p>
        </w:tc>
      </w:tr>
    </w:tbl>
    <w:p w:rsidR="005A1B4F" w:rsidRDefault="005A1B4F"/>
    <w:tbl>
      <w:tblPr>
        <w:tblStyle w:val="AkKlavuz-Vurgu12"/>
        <w:tblpPr w:leftFromText="141" w:rightFromText="141" w:vertAnchor="text" w:horzAnchor="margin" w:tblpXSpec="center" w:tblpY="1"/>
        <w:tblW w:w="0" w:type="auto"/>
        <w:tblLayout w:type="fixed"/>
        <w:tblLook w:val="04A0" w:firstRow="1" w:lastRow="0" w:firstColumn="1" w:lastColumn="0" w:noHBand="0" w:noVBand="1"/>
      </w:tblPr>
      <w:tblGrid>
        <w:gridCol w:w="1101"/>
        <w:gridCol w:w="3108"/>
        <w:gridCol w:w="565"/>
        <w:gridCol w:w="989"/>
        <w:gridCol w:w="3251"/>
        <w:gridCol w:w="565"/>
      </w:tblGrid>
      <w:tr w:rsidR="0024790C" w:rsidTr="00A75BDF">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9579" w:type="dxa"/>
            <w:gridSpan w:val="6"/>
            <w:shd w:val="clear" w:color="auto" w:fill="548DD4" w:themeFill="text2" w:themeFillTint="99"/>
          </w:tcPr>
          <w:p w:rsidR="0024790C" w:rsidRDefault="0024790C" w:rsidP="00A12753">
            <w:r>
              <w:t>TABLO</w:t>
            </w:r>
            <w:r w:rsidR="00A12753">
              <w:t xml:space="preserve"> ve ŞEKİL LİSTESİ</w:t>
            </w:r>
          </w:p>
        </w:tc>
      </w:tr>
      <w:tr w:rsidR="008E14A0" w:rsidTr="00A75BDF">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4790C" w:rsidRPr="008E14A0" w:rsidRDefault="0024790C" w:rsidP="008E14A0">
            <w:pPr>
              <w:jc w:val="center"/>
              <w:rPr>
                <w:b w:val="0"/>
                <w:sz w:val="20"/>
                <w:szCs w:val="20"/>
              </w:rPr>
            </w:pPr>
            <w:r w:rsidRPr="008E14A0">
              <w:rPr>
                <w:b w:val="0"/>
                <w:sz w:val="20"/>
                <w:szCs w:val="20"/>
              </w:rPr>
              <w:t>TABLO NO</w:t>
            </w:r>
          </w:p>
        </w:tc>
        <w:tc>
          <w:tcPr>
            <w:tcW w:w="3108" w:type="dxa"/>
            <w:vAlign w:val="center"/>
          </w:tcPr>
          <w:p w:rsidR="0024790C" w:rsidRDefault="0024790C" w:rsidP="008E14A0">
            <w:pPr>
              <w:jc w:val="center"/>
              <w:cnfStyle w:val="000000100000" w:firstRow="0" w:lastRow="0" w:firstColumn="0" w:lastColumn="0" w:oddVBand="0" w:evenVBand="0" w:oddHBand="1" w:evenHBand="0" w:firstRowFirstColumn="0" w:firstRowLastColumn="0" w:lastRowFirstColumn="0" w:lastRowLastColumn="0"/>
            </w:pPr>
            <w:r>
              <w:t>TABLO ADI</w:t>
            </w:r>
          </w:p>
        </w:tc>
        <w:tc>
          <w:tcPr>
            <w:tcW w:w="565" w:type="dxa"/>
            <w:textDirection w:val="btLr"/>
            <w:vAlign w:val="center"/>
          </w:tcPr>
          <w:p w:rsidR="0024790C" w:rsidRDefault="0024790C" w:rsidP="008E14A0">
            <w:pPr>
              <w:ind w:left="113" w:right="113"/>
              <w:jc w:val="center"/>
              <w:cnfStyle w:val="000000100000" w:firstRow="0" w:lastRow="0" w:firstColumn="0" w:lastColumn="0" w:oddVBand="0" w:evenVBand="0" w:oddHBand="1" w:evenHBand="0" w:firstRowFirstColumn="0" w:firstRowLastColumn="0" w:lastRowFirstColumn="0" w:lastRowLastColumn="0"/>
            </w:pPr>
            <w:r>
              <w:t>SAYFA NO</w:t>
            </w:r>
          </w:p>
        </w:tc>
        <w:tc>
          <w:tcPr>
            <w:tcW w:w="989" w:type="dxa"/>
            <w:vAlign w:val="center"/>
          </w:tcPr>
          <w:p w:rsidR="0024790C" w:rsidRPr="00046CF0" w:rsidRDefault="0024790C" w:rsidP="008E14A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46CF0">
              <w:rPr>
                <w:sz w:val="20"/>
                <w:szCs w:val="20"/>
              </w:rPr>
              <w:t>TABLO NO</w:t>
            </w:r>
          </w:p>
        </w:tc>
        <w:tc>
          <w:tcPr>
            <w:tcW w:w="3251" w:type="dxa"/>
            <w:vAlign w:val="center"/>
          </w:tcPr>
          <w:p w:rsidR="0024790C" w:rsidRDefault="0024790C" w:rsidP="008E14A0">
            <w:pPr>
              <w:jc w:val="center"/>
              <w:cnfStyle w:val="000000100000" w:firstRow="0" w:lastRow="0" w:firstColumn="0" w:lastColumn="0" w:oddVBand="0" w:evenVBand="0" w:oddHBand="1" w:evenHBand="0" w:firstRowFirstColumn="0" w:firstRowLastColumn="0" w:lastRowFirstColumn="0" w:lastRowLastColumn="0"/>
            </w:pPr>
            <w:r>
              <w:t>TABLO ADI</w:t>
            </w:r>
          </w:p>
        </w:tc>
        <w:tc>
          <w:tcPr>
            <w:tcW w:w="565" w:type="dxa"/>
            <w:textDirection w:val="btLr"/>
            <w:vAlign w:val="center"/>
          </w:tcPr>
          <w:p w:rsidR="0024790C" w:rsidRDefault="0024790C" w:rsidP="008E14A0">
            <w:pPr>
              <w:ind w:left="113" w:right="113"/>
              <w:jc w:val="center"/>
              <w:cnfStyle w:val="000000100000" w:firstRow="0" w:lastRow="0" w:firstColumn="0" w:lastColumn="0" w:oddVBand="0" w:evenVBand="0" w:oddHBand="1" w:evenHBand="0" w:firstRowFirstColumn="0" w:firstRowLastColumn="0" w:lastRowFirstColumn="0" w:lastRowLastColumn="0"/>
            </w:pPr>
            <w:r>
              <w:t>SAYFA NO</w:t>
            </w:r>
          </w:p>
        </w:tc>
      </w:tr>
      <w:tr w:rsidR="008E14A0" w:rsidTr="00A75BDF">
        <w:trPr>
          <w:cnfStyle w:val="000000010000" w:firstRow="0" w:lastRow="0" w:firstColumn="0" w:lastColumn="0" w:oddVBand="0" w:evenVBand="0" w:oddHBand="0" w:evenHBand="1"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20</w:t>
            </w:r>
          </w:p>
        </w:tc>
        <w:tc>
          <w:tcPr>
            <w:tcW w:w="3251" w:type="dxa"/>
          </w:tcPr>
          <w:p w:rsidR="0024790C" w:rsidRPr="009F5C2B" w:rsidRDefault="0024790C" w:rsidP="00A75BDF">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2</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21</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3</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22</w:t>
            </w:r>
          </w:p>
        </w:tc>
        <w:tc>
          <w:tcPr>
            <w:tcW w:w="3251" w:type="dxa"/>
          </w:tcPr>
          <w:p w:rsidR="0024790C" w:rsidRPr="009F5C2B"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4</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23</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5</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24</w:t>
            </w:r>
          </w:p>
        </w:tc>
        <w:tc>
          <w:tcPr>
            <w:tcW w:w="3251" w:type="dxa"/>
          </w:tcPr>
          <w:p w:rsidR="0024790C" w:rsidRPr="009F5C2B"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6</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25</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7</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26</w:t>
            </w:r>
          </w:p>
        </w:tc>
        <w:tc>
          <w:tcPr>
            <w:tcW w:w="3251" w:type="dxa"/>
          </w:tcPr>
          <w:p w:rsidR="0024790C" w:rsidRPr="009F5C2B"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8</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27</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9</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28</w:t>
            </w:r>
          </w:p>
        </w:tc>
        <w:tc>
          <w:tcPr>
            <w:tcW w:w="3251" w:type="dxa"/>
          </w:tcPr>
          <w:p w:rsidR="0024790C" w:rsidRPr="009F5C2B"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10</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29</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11</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30</w:t>
            </w:r>
          </w:p>
        </w:tc>
        <w:tc>
          <w:tcPr>
            <w:tcW w:w="3251" w:type="dxa"/>
          </w:tcPr>
          <w:p w:rsidR="0024790C" w:rsidRPr="009F5C2B"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12</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AD552E" w:rsidRDefault="00AD552E" w:rsidP="00AD552E">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31</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13</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32</w:t>
            </w:r>
          </w:p>
        </w:tc>
        <w:tc>
          <w:tcPr>
            <w:tcW w:w="3251" w:type="dxa"/>
          </w:tcPr>
          <w:p w:rsidR="0024790C" w:rsidRPr="009F5C2B"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14</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33</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15</w:t>
            </w:r>
          </w:p>
        </w:tc>
        <w:tc>
          <w:tcPr>
            <w:tcW w:w="3108" w:type="dxa"/>
          </w:tcPr>
          <w:p w:rsidR="0024790C" w:rsidRP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24790C"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34</w:t>
            </w:r>
          </w:p>
        </w:tc>
        <w:tc>
          <w:tcPr>
            <w:tcW w:w="3251" w:type="dxa"/>
          </w:tcPr>
          <w:p w:rsidR="0024790C" w:rsidRPr="009F5C2B"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r w:rsidR="008E14A0" w:rsidTr="00A75BD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24790C" w:rsidRPr="008E14A0" w:rsidRDefault="0024790C" w:rsidP="008E14A0">
            <w:pPr>
              <w:spacing w:line="20" w:lineRule="atLeast"/>
              <w:jc w:val="center"/>
              <w:rPr>
                <w:b w:val="0"/>
              </w:rPr>
            </w:pPr>
            <w:r w:rsidRPr="008E14A0">
              <w:rPr>
                <w:b w:val="0"/>
              </w:rPr>
              <w:t>Tablo 16</w:t>
            </w:r>
          </w:p>
        </w:tc>
        <w:tc>
          <w:tcPr>
            <w:tcW w:w="3108" w:type="dxa"/>
          </w:tcPr>
          <w:p w:rsidR="0024790C" w:rsidRP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c>
          <w:tcPr>
            <w:tcW w:w="989" w:type="dxa"/>
          </w:tcPr>
          <w:p w:rsidR="0024790C" w:rsidRDefault="00A75BDF"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r>
              <w:t>Tablo 35</w:t>
            </w:r>
          </w:p>
        </w:tc>
        <w:tc>
          <w:tcPr>
            <w:tcW w:w="3251" w:type="dxa"/>
          </w:tcPr>
          <w:p w:rsidR="0024790C" w:rsidRPr="009F5C2B"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65" w:type="dxa"/>
          </w:tcPr>
          <w:p w:rsidR="0024790C" w:rsidRDefault="0024790C" w:rsidP="008E14A0">
            <w:pPr>
              <w:spacing w:line="20" w:lineRule="atLeast"/>
              <w:jc w:val="center"/>
              <w:cnfStyle w:val="000000100000" w:firstRow="0" w:lastRow="0" w:firstColumn="0" w:lastColumn="0" w:oddVBand="0" w:evenVBand="0" w:oddHBand="1" w:evenHBand="0" w:firstRowFirstColumn="0" w:firstRowLastColumn="0" w:lastRowFirstColumn="0" w:lastRowLastColumn="0"/>
            </w:pPr>
          </w:p>
        </w:tc>
      </w:tr>
      <w:tr w:rsidR="008E14A0" w:rsidTr="00A75BDF">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101" w:type="dxa"/>
          </w:tcPr>
          <w:p w:rsidR="008E14A0" w:rsidRPr="008E14A0" w:rsidRDefault="008E14A0" w:rsidP="008E14A0">
            <w:pPr>
              <w:spacing w:line="20" w:lineRule="atLeast"/>
              <w:jc w:val="center"/>
              <w:rPr>
                <w:b w:val="0"/>
              </w:rPr>
            </w:pPr>
            <w:r w:rsidRPr="008E14A0">
              <w:rPr>
                <w:b w:val="0"/>
              </w:rPr>
              <w:t>Tablo 17</w:t>
            </w:r>
          </w:p>
        </w:tc>
        <w:tc>
          <w:tcPr>
            <w:tcW w:w="3108" w:type="dxa"/>
          </w:tcPr>
          <w:p w:rsidR="008E14A0" w:rsidRPr="0024790C" w:rsidRDefault="008E14A0"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8E14A0" w:rsidRDefault="008E14A0"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c>
          <w:tcPr>
            <w:tcW w:w="989" w:type="dxa"/>
          </w:tcPr>
          <w:p w:rsidR="008E14A0" w:rsidRDefault="00A75BDF"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r>
              <w:t>Tablo 36</w:t>
            </w:r>
          </w:p>
        </w:tc>
        <w:tc>
          <w:tcPr>
            <w:tcW w:w="3251" w:type="dxa"/>
          </w:tcPr>
          <w:p w:rsidR="008E14A0" w:rsidRPr="009F5C2B" w:rsidRDefault="008E14A0" w:rsidP="008E14A0">
            <w:pPr>
              <w:spacing w:line="20" w:lineRule="atLeast"/>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565" w:type="dxa"/>
          </w:tcPr>
          <w:p w:rsidR="008E14A0" w:rsidRDefault="008E14A0" w:rsidP="008E14A0">
            <w:pPr>
              <w:spacing w:line="20" w:lineRule="atLeast"/>
              <w:jc w:val="center"/>
              <w:cnfStyle w:val="000000010000" w:firstRow="0" w:lastRow="0" w:firstColumn="0" w:lastColumn="0" w:oddVBand="0" w:evenVBand="0" w:oddHBand="0" w:evenHBand="1" w:firstRowFirstColumn="0" w:firstRowLastColumn="0" w:lastRowFirstColumn="0" w:lastRowLastColumn="0"/>
            </w:pPr>
          </w:p>
        </w:tc>
      </w:tr>
    </w:tbl>
    <w:p w:rsidR="00A12753" w:rsidRDefault="00A12753" w:rsidP="00A95275">
      <w:pPr>
        <w:autoSpaceDE w:val="0"/>
        <w:autoSpaceDN w:val="0"/>
        <w:adjustRightInd w:val="0"/>
        <w:ind w:left="3540" w:firstLine="708"/>
        <w:rPr>
          <w:b/>
          <w:bCs/>
          <w:color w:val="000000"/>
          <w:sz w:val="28"/>
          <w:szCs w:val="28"/>
        </w:rPr>
      </w:pPr>
    </w:p>
    <w:p w:rsidR="00A12753" w:rsidRDefault="00A12753" w:rsidP="00A95275">
      <w:pPr>
        <w:autoSpaceDE w:val="0"/>
        <w:autoSpaceDN w:val="0"/>
        <w:adjustRightInd w:val="0"/>
        <w:ind w:left="3540" w:firstLine="708"/>
        <w:rPr>
          <w:b/>
          <w:bCs/>
          <w:color w:val="000000"/>
          <w:sz w:val="28"/>
          <w:szCs w:val="28"/>
        </w:rPr>
      </w:pPr>
    </w:p>
    <w:p w:rsidR="00A95275" w:rsidRPr="006947D8" w:rsidRDefault="00A95275" w:rsidP="00A95275">
      <w:pPr>
        <w:autoSpaceDE w:val="0"/>
        <w:autoSpaceDN w:val="0"/>
        <w:adjustRightInd w:val="0"/>
        <w:ind w:left="3540" w:firstLine="708"/>
        <w:rPr>
          <w:b/>
          <w:bCs/>
          <w:color w:val="000000"/>
          <w:sz w:val="28"/>
          <w:szCs w:val="28"/>
        </w:rPr>
      </w:pPr>
      <w:r w:rsidRPr="006947D8">
        <w:rPr>
          <w:b/>
          <w:bCs/>
          <w:color w:val="000000"/>
          <w:sz w:val="28"/>
          <w:szCs w:val="28"/>
        </w:rPr>
        <w:lastRenderedPageBreak/>
        <w:t>GİRİŞ</w:t>
      </w:r>
    </w:p>
    <w:p w:rsidR="00A95275" w:rsidRDefault="00A95275" w:rsidP="00A95275">
      <w:pPr>
        <w:autoSpaceDE w:val="0"/>
        <w:autoSpaceDN w:val="0"/>
        <w:adjustRightInd w:val="0"/>
        <w:ind w:firstLine="708"/>
        <w:rPr>
          <w:i/>
          <w:iCs/>
          <w:color w:val="000000"/>
          <w:sz w:val="32"/>
          <w:szCs w:val="32"/>
        </w:rPr>
      </w:pPr>
    </w:p>
    <w:p w:rsidR="00A95275" w:rsidRPr="006947D8" w:rsidRDefault="00A95275" w:rsidP="00A95275">
      <w:pPr>
        <w:autoSpaceDE w:val="0"/>
        <w:autoSpaceDN w:val="0"/>
        <w:adjustRightInd w:val="0"/>
        <w:ind w:firstLine="708"/>
        <w:rPr>
          <w:i/>
          <w:iCs/>
          <w:color w:val="000000"/>
          <w:sz w:val="32"/>
          <w:szCs w:val="32"/>
        </w:rPr>
      </w:pPr>
      <w:r w:rsidRPr="006947D8">
        <w:rPr>
          <w:i/>
          <w:iCs/>
          <w:color w:val="000000"/>
          <w:sz w:val="32"/>
          <w:szCs w:val="32"/>
        </w:rPr>
        <w:t>“Eğitimdir ki bir milleti ya hür, bağımsız, şanlı, yüksek bir</w:t>
      </w:r>
    </w:p>
    <w:p w:rsidR="00A95275" w:rsidRPr="006947D8" w:rsidRDefault="00A95275" w:rsidP="00A95275">
      <w:pPr>
        <w:autoSpaceDE w:val="0"/>
        <w:autoSpaceDN w:val="0"/>
        <w:adjustRightInd w:val="0"/>
        <w:rPr>
          <w:i/>
          <w:iCs/>
          <w:color w:val="000000"/>
          <w:sz w:val="32"/>
          <w:szCs w:val="32"/>
        </w:rPr>
      </w:pPr>
      <w:proofErr w:type="gramStart"/>
      <w:r w:rsidRPr="006947D8">
        <w:rPr>
          <w:i/>
          <w:iCs/>
          <w:color w:val="000000"/>
          <w:sz w:val="32"/>
          <w:szCs w:val="32"/>
        </w:rPr>
        <w:t>topluluk</w:t>
      </w:r>
      <w:proofErr w:type="gramEnd"/>
      <w:r w:rsidRPr="006947D8">
        <w:rPr>
          <w:i/>
          <w:iCs/>
          <w:color w:val="000000"/>
          <w:sz w:val="32"/>
          <w:szCs w:val="32"/>
        </w:rPr>
        <w:t xml:space="preserve"> halinde yaşatır; ya da milleti esaret ve sefalete </w:t>
      </w:r>
      <w:proofErr w:type="spellStart"/>
      <w:r w:rsidRPr="006947D8">
        <w:rPr>
          <w:i/>
          <w:iCs/>
          <w:color w:val="000000"/>
          <w:sz w:val="32"/>
          <w:szCs w:val="32"/>
        </w:rPr>
        <w:t>terk</w:t>
      </w:r>
      <w:r>
        <w:rPr>
          <w:i/>
          <w:iCs/>
          <w:color w:val="000000"/>
          <w:sz w:val="32"/>
          <w:szCs w:val="32"/>
        </w:rPr>
        <w:t>eder</w:t>
      </w:r>
      <w:proofErr w:type="spellEnd"/>
      <w:r>
        <w:rPr>
          <w:i/>
          <w:iCs/>
          <w:color w:val="000000"/>
          <w:sz w:val="32"/>
          <w:szCs w:val="32"/>
        </w:rPr>
        <w:t>.”</w:t>
      </w:r>
      <w:r w:rsidRPr="006947D8">
        <w:rPr>
          <w:i/>
          <w:iCs/>
          <w:color w:val="000000"/>
          <w:sz w:val="32"/>
          <w:szCs w:val="32"/>
        </w:rPr>
        <w:t xml:space="preserve"> (Atatürk)</w:t>
      </w:r>
    </w:p>
    <w:p w:rsidR="00A95275" w:rsidRDefault="00A95275" w:rsidP="00A95275">
      <w:pPr>
        <w:autoSpaceDE w:val="0"/>
        <w:autoSpaceDN w:val="0"/>
        <w:adjustRightInd w:val="0"/>
        <w:ind w:firstLine="708"/>
        <w:rPr>
          <w:color w:val="000000"/>
        </w:rPr>
      </w:pPr>
    </w:p>
    <w:p w:rsidR="00A95275" w:rsidRDefault="00A95275" w:rsidP="00A95275">
      <w:pPr>
        <w:autoSpaceDE w:val="0"/>
        <w:autoSpaceDN w:val="0"/>
        <w:adjustRightInd w:val="0"/>
        <w:ind w:firstLine="708"/>
        <w:rPr>
          <w:color w:val="000000"/>
        </w:rPr>
      </w:pPr>
    </w:p>
    <w:p w:rsidR="00A95275" w:rsidRPr="00C211CF" w:rsidRDefault="00A95275" w:rsidP="00A95275">
      <w:pPr>
        <w:widowControl w:val="0"/>
        <w:autoSpaceDE w:val="0"/>
        <w:autoSpaceDN w:val="0"/>
        <w:adjustRightInd w:val="0"/>
        <w:spacing w:line="360" w:lineRule="auto"/>
        <w:ind w:firstLine="851"/>
        <w:jc w:val="both"/>
        <w:rPr>
          <w:szCs w:val="20"/>
        </w:rPr>
      </w:pPr>
      <w:r w:rsidRPr="00C211CF">
        <w:rPr>
          <w:noProof/>
          <w:szCs w:val="20"/>
          <w:lang w:eastAsia="tr-TR"/>
        </w:rPr>
        <w:drawing>
          <wp:anchor distT="0" distB="0" distL="114300" distR="114300" simplePos="0" relativeHeight="251700736" behindDoc="1" locked="0" layoutInCell="1" allowOverlap="0">
            <wp:simplePos x="0" y="0"/>
            <wp:positionH relativeFrom="column">
              <wp:align>left</wp:align>
            </wp:positionH>
            <wp:positionV relativeFrom="paragraph">
              <wp:posOffset>4444</wp:posOffset>
            </wp:positionV>
            <wp:extent cx="6142820" cy="5610225"/>
            <wp:effectExtent l="19050" t="0" r="0" b="0"/>
            <wp:wrapNone/>
            <wp:docPr id="7" name="Resim 860" descr="http://t0.gstatic.com/images?q=tbn:27q0pSwIU4cRk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t0.gstatic.com/images?q=tbn:27q0pSwIU4cRkM:">
                      <a:hlinkClick r:id="rId15"/>
                    </pic:cNvPr>
                    <pic:cNvPicPr>
                      <a:picLocks noChangeAspect="1" noChangeArrowheads="1"/>
                    </pic:cNvPicPr>
                  </pic:nvPicPr>
                  <pic:blipFill>
                    <a:blip r:embed="rId16" r:link="rId17" cstate="print">
                      <a:lum bright="70000" contrast="-70000"/>
                    </a:blip>
                    <a:srcRect/>
                    <a:stretch>
                      <a:fillRect/>
                    </a:stretch>
                  </pic:blipFill>
                  <pic:spPr bwMode="auto">
                    <a:xfrm>
                      <a:off x="0" y="0"/>
                      <a:ext cx="6148070" cy="5615020"/>
                    </a:xfrm>
                    <a:prstGeom prst="rect">
                      <a:avLst/>
                    </a:prstGeom>
                    <a:noFill/>
                    <a:ln w="9525">
                      <a:noFill/>
                      <a:miter lim="800000"/>
                      <a:headEnd/>
                      <a:tailEnd/>
                    </a:ln>
                  </pic:spPr>
                </pic:pic>
              </a:graphicData>
            </a:graphic>
          </wp:anchor>
        </w:drawing>
      </w:r>
      <w:r w:rsidRPr="00C211CF">
        <w:rPr>
          <w:szCs w:val="20"/>
        </w:rPr>
        <w:t xml:space="preserve">Okulumuzun Stratejik Planı çalışmaları Stratejik Planlama Çalışma Ekibi  tarafından,  taslak oluşturularak </w:t>
      </w:r>
      <w:proofErr w:type="spellStart"/>
      <w:proofErr w:type="gramStart"/>
      <w:r w:rsidRPr="00C211CF">
        <w:rPr>
          <w:szCs w:val="20"/>
        </w:rPr>
        <w:t>başlanmıştır.Stratejik</w:t>
      </w:r>
      <w:proofErr w:type="spellEnd"/>
      <w:proofErr w:type="gramEnd"/>
      <w:r w:rsidRPr="00C211CF">
        <w:rPr>
          <w:szCs w:val="20"/>
        </w:rPr>
        <w:t xml:space="preserve"> planlama konusunda yapılan çeşitli bilgilendirilme seminerlerine katılınmış, Seminerde Strateji Planı hazırlama yasal nedenleri ve amaçları hakkındaki bilgilendirme, stratejik plan öğeleri ve planlama aşamalarına ilişkin konularda bilgiler alınmıştır.</w:t>
      </w:r>
    </w:p>
    <w:p w:rsidR="00A95275" w:rsidRPr="00C211CF" w:rsidRDefault="00A95275" w:rsidP="00A95275">
      <w:pPr>
        <w:widowControl w:val="0"/>
        <w:autoSpaceDE w:val="0"/>
        <w:autoSpaceDN w:val="0"/>
        <w:adjustRightInd w:val="0"/>
        <w:spacing w:line="360" w:lineRule="auto"/>
        <w:ind w:firstLine="851"/>
        <w:jc w:val="both"/>
        <w:rPr>
          <w:szCs w:val="20"/>
        </w:rPr>
      </w:pPr>
      <w:r w:rsidRPr="00C211CF">
        <w:rPr>
          <w:szCs w:val="20"/>
        </w:rPr>
        <w:t xml:space="preserve">Stratejik planlama çalışma ekibi tarafından paydaş analizleri yapılmış veriler birleştirilerek paydaş görüşleri oluşturulmuştur. Paydaş analizlerinde mevcut durum ile ilgili veriler toplanmıştır. İç ve dış paydaşların görüş ve önerileri bilimsel yöntemlerle analiz </w:t>
      </w:r>
      <w:proofErr w:type="gramStart"/>
      <w:r w:rsidRPr="00C211CF">
        <w:rPr>
          <w:szCs w:val="20"/>
        </w:rPr>
        <w:t>edilmiş ,GZFT</w:t>
      </w:r>
      <w:proofErr w:type="gramEnd"/>
      <w:r w:rsidRPr="00C211CF">
        <w:rPr>
          <w:szCs w:val="20"/>
        </w:rPr>
        <w:t xml:space="preserve"> (SWOT) ve PEST Analizleri yapılmış ve sorun alanları belirlenmiş olup stratejik plan için de  önemli veriler elde edilmiştir.</w:t>
      </w:r>
    </w:p>
    <w:p w:rsidR="00A95275" w:rsidRPr="00C211CF" w:rsidRDefault="00A95275" w:rsidP="00A95275">
      <w:pPr>
        <w:spacing w:line="360" w:lineRule="auto"/>
        <w:ind w:firstLine="851"/>
        <w:jc w:val="both"/>
        <w:rPr>
          <w:szCs w:val="20"/>
        </w:rPr>
      </w:pPr>
      <w:r w:rsidRPr="00C211CF">
        <w:rPr>
          <w:szCs w:val="20"/>
        </w:rPr>
        <w:t>Okulun var oluş gerekçesi  (misyon), arzu edilen gelecek  (vizyon) belirlenip okulumuzun tüm paydaşlarının görüşleri ve önerileri alındıktan sonra da vizyona ulaşmak için gerekli olan stratejik amaçlar</w:t>
      </w:r>
      <w:r>
        <w:rPr>
          <w:szCs w:val="20"/>
        </w:rPr>
        <w:t xml:space="preserve"> </w:t>
      </w:r>
      <w:proofErr w:type="spellStart"/>
      <w:proofErr w:type="gramStart"/>
      <w:r>
        <w:rPr>
          <w:szCs w:val="20"/>
        </w:rPr>
        <w:t>belirlenmiştir.</w:t>
      </w:r>
      <w:r w:rsidRPr="00C211CF">
        <w:rPr>
          <w:szCs w:val="20"/>
        </w:rPr>
        <w:t>Stratejik</w:t>
      </w:r>
      <w:proofErr w:type="spellEnd"/>
      <w:proofErr w:type="gramEnd"/>
      <w:r w:rsidRPr="00C211CF">
        <w:rPr>
          <w:szCs w:val="20"/>
        </w:rPr>
        <w:t xml:space="preserve"> amaçların gerçekleştirilebilmesi için hedefler belirlenmiştir. Hedeflerin </w:t>
      </w:r>
      <w:proofErr w:type="gramStart"/>
      <w:r w:rsidRPr="00C211CF">
        <w:rPr>
          <w:szCs w:val="20"/>
        </w:rPr>
        <w:t>spesifik</w:t>
      </w:r>
      <w:proofErr w:type="gramEnd"/>
      <w:r w:rsidRPr="00C211CF">
        <w:rPr>
          <w:szCs w:val="20"/>
        </w:rPr>
        <w:t xml:space="preserve">, ölçülebilir, ulaşılabilir, gerçekçi, zaman bağlı, sonuca odaklı, açık ve anlaşılabilir olmasına özen gösterilmiştir. </w:t>
      </w:r>
    </w:p>
    <w:p w:rsidR="00A95275" w:rsidRPr="00C211CF" w:rsidRDefault="00A95275" w:rsidP="00A95275">
      <w:pPr>
        <w:spacing w:line="360" w:lineRule="auto"/>
        <w:jc w:val="both"/>
        <w:rPr>
          <w:szCs w:val="20"/>
        </w:rPr>
      </w:pPr>
      <w:r w:rsidRPr="00C211CF">
        <w:rPr>
          <w:szCs w:val="20"/>
        </w:rPr>
        <w:t xml:space="preserve">             Tüm stratejik amaç, </w:t>
      </w:r>
      <w:proofErr w:type="spellStart"/>
      <w:proofErr w:type="gramStart"/>
      <w:r w:rsidRPr="00C211CF">
        <w:rPr>
          <w:szCs w:val="20"/>
        </w:rPr>
        <w:t>hedef,faaliyet</w:t>
      </w:r>
      <w:proofErr w:type="spellEnd"/>
      <w:proofErr w:type="gramEnd"/>
      <w:r w:rsidRPr="00C211CF">
        <w:rPr>
          <w:szCs w:val="20"/>
        </w:rPr>
        <w:t xml:space="preserve"> belirlenmesinde GZFT çalışmasında ortaya çıkan zayıf yanlar iyileştirilmesine, tehditler ortadan kaldırılmasına ; güçlü yanlar ve fırsatlar değerlendirilerek kurumun faaliyetlerinde fark  yaratılmasına; önümüzdeki dönemlerde beklenen değişikliklere göre de önlemler alınmasına dikkat edilmiştir.</w:t>
      </w:r>
    </w:p>
    <w:p w:rsidR="00A95275" w:rsidRPr="00C211CF" w:rsidRDefault="00A95275" w:rsidP="00A95275">
      <w:pPr>
        <w:spacing w:line="360" w:lineRule="auto"/>
        <w:jc w:val="both"/>
        <w:rPr>
          <w:szCs w:val="20"/>
        </w:rPr>
      </w:pPr>
      <w:r w:rsidRPr="00C211CF">
        <w:rPr>
          <w:szCs w:val="20"/>
        </w:rPr>
        <w:t xml:space="preserve">        Strateji, Hedef ve Faaliyetler kesinleştikten sonra her bir faaliyet </w:t>
      </w:r>
      <w:proofErr w:type="spellStart"/>
      <w:r w:rsidRPr="00C211CF">
        <w:rPr>
          <w:szCs w:val="20"/>
        </w:rPr>
        <w:t>maliyetlendirilmesi</w:t>
      </w:r>
      <w:proofErr w:type="spellEnd"/>
      <w:r w:rsidRPr="00C211CF">
        <w:rPr>
          <w:szCs w:val="20"/>
        </w:rPr>
        <w:t xml:space="preserve"> yapılmıştır.</w:t>
      </w:r>
    </w:p>
    <w:p w:rsidR="00A95275" w:rsidRPr="00C211CF" w:rsidRDefault="00A95275" w:rsidP="00A95275">
      <w:pPr>
        <w:jc w:val="both"/>
        <w:rPr>
          <w:szCs w:val="20"/>
        </w:rPr>
      </w:pPr>
      <w:r w:rsidRPr="00C211CF">
        <w:rPr>
          <w:szCs w:val="20"/>
        </w:rPr>
        <w:t xml:space="preserve">Bu stratejik plan </w:t>
      </w:r>
      <w:r w:rsidR="003F5744">
        <w:rPr>
          <w:szCs w:val="20"/>
        </w:rPr>
        <w:t>Gölköprü Ortaokulu Okul</w:t>
      </w:r>
      <w:r w:rsidRPr="00C211CF">
        <w:rPr>
          <w:szCs w:val="20"/>
        </w:rPr>
        <w:t xml:space="preserve"> idareci ve öğretmenleri tarafından oluşturulan stratejik Plan Hazırlama komisyonu tarafından oluşturulmuştur.</w:t>
      </w:r>
    </w:p>
    <w:p w:rsidR="00D76FA8" w:rsidRDefault="00D76FA8" w:rsidP="00D76FA8">
      <w:pPr>
        <w:jc w:val="center"/>
        <w:rPr>
          <w:b/>
          <w:bCs/>
          <w:sz w:val="24"/>
          <w:szCs w:val="24"/>
        </w:rPr>
      </w:pPr>
    </w:p>
    <w:p w:rsidR="00D54C32" w:rsidRDefault="00D54C32" w:rsidP="00D76FA8">
      <w:pPr>
        <w:jc w:val="both"/>
        <w:rPr>
          <w:b/>
          <w:bCs/>
          <w:sz w:val="24"/>
          <w:szCs w:val="24"/>
        </w:rPr>
      </w:pPr>
    </w:p>
    <w:p w:rsidR="00D54C32" w:rsidRDefault="00D54C32" w:rsidP="00D76FA8">
      <w:pPr>
        <w:jc w:val="both"/>
        <w:rPr>
          <w:b/>
          <w:bCs/>
          <w:sz w:val="24"/>
          <w:szCs w:val="24"/>
        </w:rPr>
      </w:pPr>
    </w:p>
    <w:p w:rsidR="00D54C32" w:rsidRDefault="00D54C32" w:rsidP="00D76FA8">
      <w:pPr>
        <w:jc w:val="both"/>
        <w:rPr>
          <w:b/>
          <w:bCs/>
          <w:sz w:val="24"/>
          <w:szCs w:val="24"/>
        </w:rPr>
      </w:pPr>
    </w:p>
    <w:p w:rsidR="005241CA" w:rsidRDefault="005241CA" w:rsidP="00D76FA8">
      <w:pPr>
        <w:jc w:val="both"/>
        <w:rPr>
          <w:b/>
          <w:bCs/>
          <w:sz w:val="24"/>
          <w:szCs w:val="24"/>
        </w:rPr>
      </w:pPr>
    </w:p>
    <w:p w:rsidR="00D54C32" w:rsidRDefault="00D54C32" w:rsidP="00D76FA8">
      <w:pPr>
        <w:jc w:val="both"/>
        <w:rPr>
          <w:b/>
          <w:bCs/>
          <w:sz w:val="24"/>
          <w:szCs w:val="24"/>
        </w:rPr>
      </w:pPr>
    </w:p>
    <w:p w:rsidR="00D54C32" w:rsidRDefault="00D54C32" w:rsidP="00D76FA8">
      <w:pPr>
        <w:jc w:val="both"/>
        <w:rPr>
          <w:b/>
          <w:bCs/>
          <w:sz w:val="24"/>
          <w:szCs w:val="24"/>
        </w:rPr>
      </w:pPr>
    </w:p>
    <w:p w:rsidR="00A95275" w:rsidRDefault="00A95275" w:rsidP="00D76FA8">
      <w:pPr>
        <w:jc w:val="both"/>
        <w:rPr>
          <w:b/>
          <w:bCs/>
          <w:sz w:val="24"/>
          <w:szCs w:val="24"/>
        </w:rPr>
      </w:pPr>
    </w:p>
    <w:p w:rsidR="00A95275" w:rsidRDefault="00A95275" w:rsidP="00D76FA8">
      <w:pPr>
        <w:jc w:val="both"/>
        <w:rPr>
          <w:b/>
          <w:bCs/>
          <w:sz w:val="24"/>
          <w:szCs w:val="24"/>
        </w:rPr>
      </w:pPr>
    </w:p>
    <w:p w:rsidR="00A95275" w:rsidRDefault="00A95275" w:rsidP="00D76FA8">
      <w:pPr>
        <w:jc w:val="both"/>
        <w:rPr>
          <w:b/>
          <w:bCs/>
          <w:sz w:val="24"/>
          <w:szCs w:val="24"/>
        </w:rPr>
      </w:pPr>
    </w:p>
    <w:p w:rsidR="00A95275" w:rsidRDefault="00A95275" w:rsidP="00D76FA8">
      <w:pPr>
        <w:jc w:val="both"/>
        <w:rPr>
          <w:b/>
          <w:bCs/>
          <w:sz w:val="24"/>
          <w:szCs w:val="24"/>
        </w:rPr>
      </w:pPr>
    </w:p>
    <w:p w:rsidR="00D54C32" w:rsidRDefault="00D54C32" w:rsidP="00D76FA8">
      <w:pPr>
        <w:jc w:val="both"/>
        <w:rPr>
          <w:b/>
          <w:bCs/>
          <w:sz w:val="24"/>
          <w:szCs w:val="24"/>
        </w:rPr>
      </w:pPr>
    </w:p>
    <w:p w:rsidR="00D54C32" w:rsidRDefault="00D54C32" w:rsidP="00D76FA8">
      <w:pPr>
        <w:jc w:val="both"/>
        <w:rPr>
          <w:b/>
          <w:bCs/>
          <w:sz w:val="24"/>
          <w:szCs w:val="24"/>
        </w:rPr>
      </w:pPr>
    </w:p>
    <w:p w:rsidR="00D76FA8" w:rsidRPr="00D55651" w:rsidRDefault="001C6A7E" w:rsidP="00D76FA8">
      <w:pPr>
        <w:jc w:val="both"/>
        <w:rPr>
          <w:b/>
          <w:bCs/>
          <w:sz w:val="24"/>
          <w:szCs w:val="24"/>
        </w:rPr>
      </w:pPr>
      <w:r>
        <w:rPr>
          <w:b/>
          <w:bCs/>
          <w:sz w:val="24"/>
          <w:szCs w:val="24"/>
        </w:rPr>
        <w:t xml:space="preserve">      </w:t>
      </w:r>
      <w:r w:rsidR="005E6C77">
        <w:rPr>
          <w:b/>
          <w:bCs/>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413.25pt;height:76.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BİRİNCİ BÖLÜM"/>
          </v:shape>
        </w:pict>
      </w:r>
      <w:r w:rsidR="00D76FA8" w:rsidRPr="00D55651">
        <w:rPr>
          <w:b/>
          <w:bCs/>
          <w:sz w:val="24"/>
          <w:szCs w:val="24"/>
        </w:rPr>
        <w:t xml:space="preserve">      </w:t>
      </w:r>
    </w:p>
    <w:p w:rsidR="00D76FA8" w:rsidRDefault="00D76FA8" w:rsidP="00D76FA8">
      <w:pPr>
        <w:jc w:val="both"/>
        <w:rPr>
          <w:b/>
          <w:bCs/>
          <w:sz w:val="24"/>
          <w:szCs w:val="24"/>
        </w:rPr>
      </w:pPr>
    </w:p>
    <w:p w:rsidR="006114B0" w:rsidRDefault="006114B0" w:rsidP="00D76FA8">
      <w:pPr>
        <w:jc w:val="both"/>
        <w:rPr>
          <w:b/>
          <w:bCs/>
          <w:sz w:val="24"/>
          <w:szCs w:val="24"/>
        </w:rPr>
      </w:pPr>
    </w:p>
    <w:p w:rsidR="006114B0" w:rsidRDefault="006114B0" w:rsidP="00D76FA8">
      <w:pPr>
        <w:jc w:val="both"/>
        <w:rPr>
          <w:b/>
          <w:bCs/>
          <w:sz w:val="24"/>
          <w:szCs w:val="24"/>
        </w:rPr>
      </w:pPr>
    </w:p>
    <w:p w:rsidR="006114B0" w:rsidRPr="00D55651" w:rsidRDefault="006114B0" w:rsidP="00D76FA8">
      <w:pPr>
        <w:jc w:val="both"/>
        <w:rPr>
          <w:b/>
          <w:bCs/>
          <w:sz w:val="24"/>
          <w:szCs w:val="24"/>
        </w:rPr>
      </w:pPr>
    </w:p>
    <w:p w:rsidR="00D76FA8" w:rsidRPr="00D55651" w:rsidRDefault="00D76FA8" w:rsidP="00D76FA8">
      <w:pPr>
        <w:jc w:val="both"/>
        <w:rPr>
          <w:b/>
          <w:bCs/>
          <w:sz w:val="24"/>
          <w:szCs w:val="24"/>
        </w:rPr>
      </w:pPr>
      <w:r w:rsidRPr="00D55651">
        <w:rPr>
          <w:b/>
          <w:bCs/>
          <w:sz w:val="24"/>
          <w:szCs w:val="24"/>
        </w:rPr>
        <w:t xml:space="preserve">         </w:t>
      </w:r>
    </w:p>
    <w:tbl>
      <w:tblPr>
        <w:tblW w:w="0" w:type="auto"/>
        <w:tblBorders>
          <w:top w:val="single" w:sz="8" w:space="0" w:color="F79646"/>
          <w:bottom w:val="single" w:sz="8" w:space="0" w:color="F79646"/>
        </w:tblBorders>
        <w:tblLook w:val="01E0" w:firstRow="1" w:lastRow="1" w:firstColumn="1" w:lastColumn="1" w:noHBand="0" w:noVBand="0"/>
      </w:tblPr>
      <w:tblGrid>
        <w:gridCol w:w="8995"/>
      </w:tblGrid>
      <w:tr w:rsidR="00D76FA8" w:rsidRPr="00B40D59" w:rsidTr="00B40D59">
        <w:trPr>
          <w:trHeight w:val="597"/>
        </w:trPr>
        <w:tc>
          <w:tcPr>
            <w:tcW w:w="8995" w:type="dxa"/>
            <w:tcBorders>
              <w:top w:val="single" w:sz="8" w:space="0" w:color="F79646"/>
              <w:left w:val="nil"/>
              <w:bottom w:val="single" w:sz="8" w:space="0" w:color="F79646"/>
              <w:right w:val="nil"/>
            </w:tcBorders>
          </w:tcPr>
          <w:p w:rsidR="00D76FA8" w:rsidRPr="00B40D59" w:rsidRDefault="00D76FA8" w:rsidP="001C6A7E">
            <w:pPr>
              <w:jc w:val="center"/>
              <w:rPr>
                <w:rFonts w:eastAsia="Times New Roman" w:cs="Calibri"/>
                <w:b/>
                <w:bCs/>
                <w:color w:val="E36C0A"/>
                <w:sz w:val="24"/>
                <w:szCs w:val="24"/>
              </w:rPr>
            </w:pPr>
            <w:r w:rsidRPr="00B40D59">
              <w:rPr>
                <w:rFonts w:eastAsia="Times New Roman" w:cs="Calibri"/>
                <w:b/>
                <w:bCs/>
                <w:color w:val="E36C0A"/>
                <w:sz w:val="24"/>
                <w:szCs w:val="24"/>
              </w:rPr>
              <w:t>STRATEJİK PLANLAMA SÜRECİ</w:t>
            </w:r>
          </w:p>
        </w:tc>
      </w:tr>
    </w:tbl>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D76FA8" w:rsidRDefault="00D76FA8" w:rsidP="00D76FA8">
      <w:pPr>
        <w:jc w:val="both"/>
        <w:rPr>
          <w:b/>
          <w:sz w:val="24"/>
          <w:szCs w:val="24"/>
        </w:rPr>
      </w:pPr>
    </w:p>
    <w:p w:rsidR="006E4ACA" w:rsidRDefault="006E4ACA" w:rsidP="00D76FA8">
      <w:pPr>
        <w:jc w:val="both"/>
        <w:rPr>
          <w:b/>
          <w:sz w:val="24"/>
          <w:szCs w:val="24"/>
        </w:rPr>
      </w:pPr>
    </w:p>
    <w:p w:rsidR="006E4ACA" w:rsidRDefault="006E4ACA" w:rsidP="00D76FA8">
      <w:pPr>
        <w:jc w:val="both"/>
        <w:rPr>
          <w:b/>
          <w:sz w:val="24"/>
          <w:szCs w:val="24"/>
        </w:rPr>
      </w:pPr>
    </w:p>
    <w:p w:rsidR="006E4ACA" w:rsidRPr="00B80187" w:rsidRDefault="006E4ACA" w:rsidP="007B3C84">
      <w:pPr>
        <w:pStyle w:val="ListeParagraf"/>
        <w:numPr>
          <w:ilvl w:val="0"/>
          <w:numId w:val="9"/>
        </w:numPr>
        <w:spacing w:after="0" w:line="240" w:lineRule="auto"/>
        <w:jc w:val="both"/>
        <w:rPr>
          <w:b/>
          <w:color w:val="943634" w:themeColor="accent2" w:themeShade="BF"/>
          <w:sz w:val="32"/>
          <w:szCs w:val="32"/>
        </w:rPr>
      </w:pPr>
      <w:r w:rsidRPr="00B80187">
        <w:rPr>
          <w:b/>
          <w:color w:val="943634" w:themeColor="accent2" w:themeShade="BF"/>
          <w:sz w:val="32"/>
          <w:szCs w:val="32"/>
        </w:rPr>
        <w:lastRenderedPageBreak/>
        <w:t>BÖLÜM</w:t>
      </w:r>
    </w:p>
    <w:p w:rsidR="006E4ACA" w:rsidRPr="00A95275" w:rsidRDefault="006E4ACA" w:rsidP="00A95275">
      <w:pPr>
        <w:spacing w:after="0" w:line="240" w:lineRule="auto"/>
        <w:rPr>
          <w:rFonts w:ascii="Segoe UI" w:hAnsi="Segoe UI" w:cs="Segoe UI"/>
          <w:b/>
          <w:color w:val="943634" w:themeColor="accent2" w:themeShade="BF"/>
          <w:sz w:val="32"/>
          <w:szCs w:val="32"/>
        </w:rPr>
      </w:pPr>
      <w:r w:rsidRPr="00A95275">
        <w:rPr>
          <w:rFonts w:ascii="Segoe UI" w:hAnsi="Segoe UI" w:cs="Segoe UI"/>
          <w:b/>
          <w:color w:val="943634" w:themeColor="accent2" w:themeShade="BF"/>
          <w:sz w:val="32"/>
          <w:szCs w:val="32"/>
        </w:rPr>
        <w:t>STRATEJİK PLAN HAZIRLIK SÜRECİ</w:t>
      </w:r>
    </w:p>
    <w:p w:rsidR="00A95275" w:rsidRPr="008B1893" w:rsidRDefault="00A95275" w:rsidP="00A95275">
      <w:pPr>
        <w:pStyle w:val="ListeParagraf"/>
        <w:spacing w:after="0" w:line="240" w:lineRule="auto"/>
        <w:ind w:left="1440"/>
        <w:rPr>
          <w:rFonts w:ascii="Segoe UI" w:hAnsi="Segoe UI" w:cs="Segoe UI"/>
          <w:b/>
          <w:color w:val="943634" w:themeColor="accent2" w:themeShade="BF"/>
          <w:sz w:val="32"/>
          <w:szCs w:val="32"/>
        </w:rPr>
      </w:pPr>
    </w:p>
    <w:p w:rsidR="00A95275" w:rsidRDefault="00A95275" w:rsidP="00A95275">
      <w:pPr>
        <w:tabs>
          <w:tab w:val="left" w:pos="720"/>
        </w:tabs>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 için</w:t>
      </w:r>
      <w:r w:rsidRPr="00A95275">
        <w:rPr>
          <w:rFonts w:ascii="Times New Roman" w:eastAsia="Times New Roman" w:hAnsi="Times New Roman"/>
          <w:sz w:val="24"/>
          <w:szCs w:val="24"/>
          <w:lang w:eastAsia="tr-TR"/>
        </w:rPr>
        <w:t xml:space="preserve"> 2015-2019 Stratejik Planlarını Hazırlama Süreci 2013/26 </w:t>
      </w:r>
      <w:proofErr w:type="spellStart"/>
      <w:r w:rsidRPr="00A95275">
        <w:rPr>
          <w:rFonts w:ascii="Times New Roman" w:eastAsia="Times New Roman" w:hAnsi="Times New Roman"/>
          <w:sz w:val="24"/>
          <w:szCs w:val="24"/>
          <w:lang w:eastAsia="tr-TR"/>
        </w:rPr>
        <w:t>nolu</w:t>
      </w:r>
      <w:proofErr w:type="spellEnd"/>
      <w:r w:rsidRPr="00A95275">
        <w:rPr>
          <w:rFonts w:ascii="Times New Roman" w:eastAsia="Times New Roman" w:hAnsi="Times New Roman"/>
          <w:sz w:val="24"/>
          <w:szCs w:val="24"/>
          <w:lang w:eastAsia="tr-TR"/>
        </w:rPr>
        <w:t xml:space="preserve"> genelge ile</w:t>
      </w:r>
      <w:r>
        <w:rPr>
          <w:rFonts w:ascii="Times New Roman" w:eastAsia="Times New Roman" w:hAnsi="Times New Roman"/>
          <w:sz w:val="24"/>
          <w:szCs w:val="24"/>
          <w:lang w:eastAsia="tr-TR"/>
        </w:rPr>
        <w:t xml:space="preserve"> </w:t>
      </w:r>
      <w:r w:rsidRPr="00A95275">
        <w:rPr>
          <w:rFonts w:ascii="Times New Roman" w:eastAsia="Times New Roman" w:hAnsi="Times New Roman"/>
          <w:sz w:val="24"/>
          <w:szCs w:val="24"/>
          <w:lang w:eastAsia="tr-TR"/>
        </w:rPr>
        <w:t>başlamıştır.</w:t>
      </w:r>
      <w:r>
        <w:rPr>
          <w:rFonts w:ascii="Times New Roman" w:eastAsia="Times New Roman" w:hAnsi="Times New Roman"/>
          <w:sz w:val="24"/>
          <w:szCs w:val="24"/>
          <w:lang w:eastAsia="tr-TR"/>
        </w:rPr>
        <w:t xml:space="preserve"> </w:t>
      </w:r>
      <w:proofErr w:type="gramStart"/>
      <w:r w:rsidRPr="00A95275">
        <w:rPr>
          <w:rFonts w:ascii="Times New Roman" w:eastAsia="Times New Roman" w:hAnsi="Times New Roman"/>
          <w:sz w:val="24"/>
          <w:szCs w:val="24"/>
          <w:lang w:eastAsia="tr-TR"/>
        </w:rPr>
        <w:t>Bakanlığımız Strateji Geliştirme Başkanlığınca yayınlanan 2015-2019 stratejik plan hazırlık programında stratejik planlama sürecinin aşamaları ve her bir aşamada gerçekleştirilecek iş ve işlemler, zaman çizelgesi, beşeri ve teknik kaynak ihtiyacı olmak üzere planlama sürecinin gerektireceği eğitim-danışmanlık hizmeti, destekleyici personel, araç, gereç, vb. gereksinimler hakkında bilgi verilmiş olup, müdürlüğümüz stratejik planı söz konusu aşamalar dikkate alınarak hazırlanmıştır.</w:t>
      </w:r>
      <w:proofErr w:type="gramEnd"/>
    </w:p>
    <w:p w:rsidR="00A95275" w:rsidRPr="00A95275" w:rsidRDefault="00A95275" w:rsidP="00A95275">
      <w:pPr>
        <w:tabs>
          <w:tab w:val="left" w:pos="720"/>
        </w:tabs>
        <w:spacing w:after="0"/>
        <w:jc w:val="both"/>
        <w:rPr>
          <w:rFonts w:ascii="Times New Roman" w:eastAsia="Times New Roman" w:hAnsi="Times New Roman"/>
          <w:sz w:val="24"/>
          <w:szCs w:val="24"/>
          <w:lang w:eastAsia="tr-TR"/>
        </w:rPr>
      </w:pPr>
    </w:p>
    <w:p w:rsidR="00A95275" w:rsidRDefault="00A95275" w:rsidP="00A95275">
      <w:pPr>
        <w:spacing w:after="0"/>
      </w:pPr>
      <w:r w:rsidRPr="00F44943">
        <w:t xml:space="preserve">Şekil </w:t>
      </w:r>
      <w:r>
        <w:t>1</w:t>
      </w:r>
      <w:r w:rsidRPr="00F44943">
        <w:t>: 2015-2019 Stratejik Planı Oluşum Şeması:</w:t>
      </w:r>
    </w:p>
    <w:p w:rsidR="00A95275" w:rsidRPr="00F44943" w:rsidRDefault="00A95275" w:rsidP="00A95275">
      <w:pPr>
        <w:spacing w:after="0"/>
      </w:pPr>
    </w:p>
    <w:p w:rsidR="00A95275" w:rsidRPr="00A95275" w:rsidRDefault="00A95275" w:rsidP="00A95275">
      <w:pPr>
        <w:tabs>
          <w:tab w:val="left" w:pos="720"/>
        </w:tabs>
        <w:spacing w:after="0"/>
        <w:rPr>
          <w:rFonts w:ascii="Times New Roman" w:eastAsia="Times New Roman" w:hAnsi="Times New Roman"/>
          <w:sz w:val="24"/>
          <w:szCs w:val="24"/>
          <w:lang w:eastAsia="tr-TR"/>
        </w:rPr>
      </w:pPr>
      <w:r w:rsidRPr="00F44943">
        <w:rPr>
          <w:noProof/>
          <w:lang w:eastAsia="tr-TR"/>
        </w:rPr>
        <w:drawing>
          <wp:inline distT="0" distB="0" distL="0" distR="0">
            <wp:extent cx="6343650" cy="3400425"/>
            <wp:effectExtent l="0" t="0" r="0" b="0"/>
            <wp:docPr id="57" name="Diy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95275" w:rsidRDefault="00A95275" w:rsidP="00F71E3B">
      <w:pPr>
        <w:pStyle w:val="ListeParagraf"/>
        <w:numPr>
          <w:ilvl w:val="0"/>
          <w:numId w:val="35"/>
        </w:numPr>
        <w:spacing w:after="0" w:line="240" w:lineRule="auto"/>
        <w:jc w:val="both"/>
        <w:rPr>
          <w:b/>
          <w:color w:val="C00000"/>
          <w:sz w:val="24"/>
          <w:szCs w:val="20"/>
        </w:rPr>
      </w:pPr>
      <w:bookmarkStart w:id="1" w:name="_Toc411481956"/>
      <w:bookmarkStart w:id="2" w:name="_Toc412800264"/>
      <w:r w:rsidRPr="00F71E3B">
        <w:rPr>
          <w:b/>
          <w:color w:val="C00000"/>
          <w:sz w:val="24"/>
          <w:szCs w:val="20"/>
        </w:rPr>
        <w:t>Hukuki Çerçeve</w:t>
      </w:r>
      <w:bookmarkEnd w:id="1"/>
      <w:bookmarkEnd w:id="2"/>
    </w:p>
    <w:p w:rsidR="00F71E3B" w:rsidRPr="00F71E3B" w:rsidRDefault="00F71E3B" w:rsidP="00F71E3B">
      <w:pPr>
        <w:pStyle w:val="ListeParagraf"/>
        <w:spacing w:after="0" w:line="240" w:lineRule="auto"/>
        <w:jc w:val="both"/>
        <w:rPr>
          <w:b/>
          <w:color w:val="C00000"/>
          <w:sz w:val="24"/>
          <w:szCs w:val="20"/>
        </w:rPr>
      </w:pPr>
    </w:p>
    <w:p w:rsidR="00A95275" w:rsidRPr="00A95275" w:rsidRDefault="00A95275" w:rsidP="00A95275">
      <w:pPr>
        <w:spacing w:after="0"/>
        <w:jc w:val="both"/>
        <w:rPr>
          <w:rFonts w:ascii="Times New Roman" w:hAnsi="Times New Roman"/>
          <w:sz w:val="24"/>
          <w:szCs w:val="24"/>
        </w:rPr>
      </w:pPr>
      <w:r w:rsidRPr="00A95275">
        <w:rPr>
          <w:rFonts w:ascii="Times New Roman" w:hAnsi="Times New Roman"/>
          <w:sz w:val="24"/>
          <w:szCs w:val="24"/>
        </w:rPr>
        <w:t xml:space="preserve">10/ 12/ 2003 tarih ve 5018 sayılı Kamu Mali Yönetimi ve Kontrol Kanunu ile stratejik planlama tüm kamu kurumları için yasal zorunluluk haline getirilmiştir. Kanunda yer alan stratejik planlamaya ilişkin hükümler </w:t>
      </w:r>
      <w:proofErr w:type="gramStart"/>
      <w:r w:rsidRPr="00A95275">
        <w:rPr>
          <w:rFonts w:ascii="Times New Roman" w:hAnsi="Times New Roman"/>
          <w:sz w:val="24"/>
          <w:szCs w:val="24"/>
        </w:rPr>
        <w:t>01/01/2005</w:t>
      </w:r>
      <w:proofErr w:type="gramEnd"/>
      <w:r w:rsidRPr="00A95275">
        <w:rPr>
          <w:rFonts w:ascii="Times New Roman" w:hAnsi="Times New Roman"/>
          <w:sz w:val="24"/>
          <w:szCs w:val="24"/>
        </w:rPr>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A95275">
        <w:rPr>
          <w:rFonts w:ascii="Times New Roman" w:hAnsi="Times New Roman"/>
          <w:sz w:val="24"/>
          <w:szCs w:val="24"/>
        </w:rPr>
        <w:t>misyon</w:t>
      </w:r>
      <w:proofErr w:type="gramEnd"/>
      <w:r w:rsidRPr="00A95275">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A95275" w:rsidRPr="00A95275" w:rsidRDefault="00A95275" w:rsidP="00A95275">
      <w:pPr>
        <w:spacing w:after="0"/>
        <w:jc w:val="both"/>
        <w:rPr>
          <w:rFonts w:ascii="Times New Roman" w:hAnsi="Times New Roman"/>
          <w:sz w:val="24"/>
          <w:szCs w:val="24"/>
        </w:rPr>
      </w:pPr>
      <w:proofErr w:type="gramStart"/>
      <w:r w:rsidRPr="00A95275">
        <w:rPr>
          <w:rFonts w:ascii="Times New Roman" w:hAnsi="Times New Roman"/>
          <w:sz w:val="24"/>
          <w:szCs w:val="24"/>
        </w:rPr>
        <w:lastRenderedPageBreak/>
        <w:t>Ayrıca 26 Mayıs 2006 tarihli Resmi Gazetede yayımlanan “Kamu İdarelerinde Stratejik Planlamaya İlişkin Usul ve Esaslar Hakkında Yönetmelik”, ve Devlet Planlama Teşkilatı (Kalkınma Bakanlığı) tarafından Haziran 2006’da yayınlanan “Kamu İdareleri İçin Stratejik Plan Hazırlama Kılavuzu” ve Milli Eğitim Bakanlığı Strateji Geliştirme Başkanlığının 16/ 09/ 2013 Tarihli ve 2013/26 Sayılı Genelgesi ve ekinde yer alan “2015-2019 Stratejik Plan Hazırlık Programı” müdürlüğümüz 2015-2019 Stratejik Planlama hazırlama çalışmalarının</w:t>
      </w:r>
      <w:r w:rsidR="00F71E3B">
        <w:rPr>
          <w:rFonts w:ascii="Times New Roman" w:hAnsi="Times New Roman"/>
          <w:sz w:val="24"/>
          <w:szCs w:val="24"/>
        </w:rPr>
        <w:t xml:space="preserve"> </w:t>
      </w:r>
      <w:r w:rsidRPr="00A95275">
        <w:rPr>
          <w:rFonts w:ascii="Times New Roman" w:hAnsi="Times New Roman"/>
          <w:sz w:val="24"/>
          <w:szCs w:val="24"/>
        </w:rPr>
        <w:t>yasal çerçevesini oluşturmaktadır.</w:t>
      </w:r>
      <w:proofErr w:type="gramEnd"/>
    </w:p>
    <w:p w:rsidR="006E4ACA" w:rsidRPr="00A95275" w:rsidRDefault="006E4ACA" w:rsidP="00A95275">
      <w:pPr>
        <w:spacing w:after="0" w:line="240" w:lineRule="auto"/>
        <w:rPr>
          <w:rFonts w:ascii="Segoe UI" w:hAnsi="Segoe UI" w:cs="Segoe UI"/>
          <w:b/>
          <w:color w:val="C00000"/>
          <w:sz w:val="28"/>
          <w:szCs w:val="20"/>
        </w:rPr>
      </w:pPr>
    </w:p>
    <w:p w:rsidR="006E4ACA" w:rsidRDefault="006E4ACA" w:rsidP="006E4ACA">
      <w:pPr>
        <w:spacing w:after="0" w:line="240" w:lineRule="auto"/>
        <w:rPr>
          <w:rFonts w:ascii="Segoe UI" w:hAnsi="Segoe UI" w:cs="Segoe UI"/>
          <w:b/>
          <w:color w:val="C00000"/>
          <w:sz w:val="28"/>
          <w:szCs w:val="20"/>
        </w:rPr>
      </w:pPr>
    </w:p>
    <w:p w:rsidR="006E4ACA" w:rsidRPr="006E4ACA" w:rsidRDefault="006E4ACA" w:rsidP="006E4ACA">
      <w:pPr>
        <w:spacing w:after="0" w:line="240" w:lineRule="auto"/>
        <w:rPr>
          <w:rFonts w:ascii="Segoe UI" w:hAnsi="Segoe UI" w:cs="Segoe UI"/>
          <w:b/>
          <w:color w:val="C00000"/>
          <w:sz w:val="28"/>
          <w:szCs w:val="20"/>
        </w:rPr>
      </w:pPr>
    </w:p>
    <w:p w:rsidR="006E4ACA" w:rsidRPr="00F71E3B" w:rsidRDefault="006E4ACA" w:rsidP="00F71E3B">
      <w:pPr>
        <w:pStyle w:val="ListeParagraf"/>
        <w:numPr>
          <w:ilvl w:val="0"/>
          <w:numId w:val="35"/>
        </w:numPr>
        <w:spacing w:after="0" w:line="240" w:lineRule="auto"/>
        <w:jc w:val="both"/>
        <w:rPr>
          <w:b/>
          <w:color w:val="C00000"/>
          <w:sz w:val="24"/>
          <w:szCs w:val="20"/>
        </w:rPr>
      </w:pPr>
      <w:r w:rsidRPr="00F71E3B">
        <w:rPr>
          <w:b/>
          <w:color w:val="C00000"/>
          <w:sz w:val="24"/>
          <w:szCs w:val="20"/>
        </w:rPr>
        <w:t>Çalışmaların Sahiplenilmesi</w:t>
      </w:r>
    </w:p>
    <w:p w:rsidR="006E4ACA" w:rsidRDefault="006E4ACA" w:rsidP="006E4ACA">
      <w:pPr>
        <w:autoSpaceDE w:val="0"/>
        <w:autoSpaceDN w:val="0"/>
        <w:adjustRightInd w:val="0"/>
        <w:spacing w:after="0"/>
        <w:ind w:firstLine="426"/>
        <w:jc w:val="both"/>
        <w:rPr>
          <w:rFonts w:ascii="Times New Roman" w:hAnsi="Times New Roman"/>
          <w:sz w:val="24"/>
          <w:szCs w:val="24"/>
        </w:rPr>
      </w:pPr>
    </w:p>
    <w:p w:rsidR="006E4ACA" w:rsidRPr="001E6EA3" w:rsidRDefault="006E4ACA" w:rsidP="006E4ACA">
      <w:pPr>
        <w:autoSpaceDE w:val="0"/>
        <w:autoSpaceDN w:val="0"/>
        <w:adjustRightInd w:val="0"/>
        <w:spacing w:after="0"/>
        <w:ind w:firstLine="426"/>
        <w:jc w:val="both"/>
        <w:rPr>
          <w:rFonts w:ascii="Times New Roman" w:hAnsi="Times New Roman"/>
          <w:sz w:val="24"/>
          <w:szCs w:val="24"/>
        </w:rPr>
      </w:pPr>
      <w:r w:rsidRPr="0048180D">
        <w:rPr>
          <w:rFonts w:ascii="Times New Roman" w:hAnsi="Times New Roman"/>
          <w:sz w:val="24"/>
          <w:szCs w:val="24"/>
        </w:rPr>
        <w:t xml:space="preserve">Planlama çalışmalarının sahiplenilmesi amacıyla 2015-2019 Stratejik Planlama çalışmaları </w:t>
      </w:r>
      <w:r w:rsidR="00C211CF">
        <w:rPr>
          <w:rFonts w:ascii="Times New Roman" w:hAnsi="Times New Roman"/>
          <w:sz w:val="24"/>
          <w:szCs w:val="24"/>
        </w:rPr>
        <w:t>tüm personel ve velilerimiz ile dış paydaşlarımıza</w:t>
      </w:r>
      <w:r w:rsidRPr="0048180D">
        <w:rPr>
          <w:rFonts w:ascii="Times New Roman" w:hAnsi="Times New Roman"/>
          <w:sz w:val="24"/>
          <w:szCs w:val="24"/>
        </w:rPr>
        <w:t xml:space="preserve"> duyurulmuştur. </w:t>
      </w:r>
      <w:r w:rsidR="00C211CF">
        <w:rPr>
          <w:rFonts w:ascii="Times New Roman" w:hAnsi="Times New Roman"/>
          <w:sz w:val="24"/>
          <w:szCs w:val="24"/>
        </w:rPr>
        <w:t xml:space="preserve">Kurum içerisinde stratejik plan ile ilgili çeşitli </w:t>
      </w:r>
      <w:proofErr w:type="gramStart"/>
      <w:r w:rsidR="00C211CF">
        <w:rPr>
          <w:rFonts w:ascii="Times New Roman" w:hAnsi="Times New Roman"/>
          <w:sz w:val="24"/>
          <w:szCs w:val="24"/>
        </w:rPr>
        <w:t>aşamalarda  toplantılar</w:t>
      </w:r>
      <w:proofErr w:type="gramEnd"/>
      <w:r w:rsidR="00C211CF">
        <w:rPr>
          <w:rFonts w:ascii="Times New Roman" w:hAnsi="Times New Roman"/>
          <w:sz w:val="24"/>
          <w:szCs w:val="24"/>
        </w:rPr>
        <w:t xml:space="preserve"> yapılmıştır.</w:t>
      </w:r>
      <w:r w:rsidRPr="0048180D">
        <w:rPr>
          <w:rFonts w:ascii="Times New Roman" w:hAnsi="Times New Roman"/>
          <w:sz w:val="24"/>
          <w:szCs w:val="24"/>
        </w:rPr>
        <w:t xml:space="preserve"> </w:t>
      </w:r>
      <w:proofErr w:type="gramStart"/>
      <w:r w:rsidRPr="0048180D">
        <w:rPr>
          <w:rFonts w:ascii="Times New Roman" w:hAnsi="Times New Roman"/>
          <w:sz w:val="24"/>
          <w:szCs w:val="24"/>
        </w:rPr>
        <w:t>Müdürlüğümüz</w:t>
      </w:r>
      <w:r w:rsidR="00C211CF">
        <w:rPr>
          <w:rFonts w:ascii="Times New Roman" w:hAnsi="Times New Roman"/>
          <w:sz w:val="24"/>
          <w:szCs w:val="24"/>
        </w:rPr>
        <w:t xml:space="preserve">ce </w:t>
      </w:r>
      <w:r w:rsidRPr="0048180D">
        <w:rPr>
          <w:rFonts w:ascii="Times New Roman" w:hAnsi="Times New Roman"/>
          <w:sz w:val="24"/>
          <w:szCs w:val="24"/>
        </w:rPr>
        <w:t xml:space="preserve"> rutin</w:t>
      </w:r>
      <w:proofErr w:type="gramEnd"/>
      <w:r w:rsidRPr="0048180D">
        <w:rPr>
          <w:rFonts w:ascii="Times New Roman" w:hAnsi="Times New Roman"/>
          <w:sz w:val="24"/>
          <w:szCs w:val="24"/>
        </w:rPr>
        <w:t xml:space="preserve"> olarak </w:t>
      </w:r>
      <w:r w:rsidR="00C211CF">
        <w:rPr>
          <w:rFonts w:ascii="Times New Roman" w:hAnsi="Times New Roman"/>
          <w:sz w:val="24"/>
          <w:szCs w:val="24"/>
        </w:rPr>
        <w:t xml:space="preserve">yapılan stratejik plan </w:t>
      </w:r>
      <w:r w:rsidRPr="0048180D">
        <w:rPr>
          <w:rFonts w:ascii="Times New Roman" w:hAnsi="Times New Roman"/>
          <w:sz w:val="24"/>
          <w:szCs w:val="24"/>
        </w:rPr>
        <w:t>toplantılarında stratejik yönetim ve planlamanın önemi, sahiplenilmesi gerektiği vurgulanmış, okul stratejik plan ekipleriyle bilgilendirme toplantıları yapılmıştır.</w:t>
      </w:r>
    </w:p>
    <w:p w:rsidR="006E4ACA" w:rsidRPr="005E3A57" w:rsidRDefault="006E4ACA" w:rsidP="006E4ACA">
      <w:pPr>
        <w:spacing w:after="0" w:line="240" w:lineRule="auto"/>
        <w:jc w:val="both"/>
        <w:rPr>
          <w:rFonts w:ascii="Times New Roman" w:hAnsi="Times New Roman"/>
          <w:sz w:val="24"/>
          <w:szCs w:val="24"/>
        </w:rPr>
      </w:pPr>
    </w:p>
    <w:p w:rsidR="006E4ACA" w:rsidRDefault="006E4ACA" w:rsidP="006E4ACA">
      <w:pPr>
        <w:spacing w:after="0" w:line="240" w:lineRule="auto"/>
        <w:jc w:val="both"/>
        <w:rPr>
          <w:b/>
          <w:color w:val="C00000"/>
          <w:sz w:val="24"/>
          <w:szCs w:val="20"/>
        </w:rPr>
      </w:pPr>
    </w:p>
    <w:p w:rsidR="006E4ACA" w:rsidRPr="00F71E3B" w:rsidRDefault="006E4ACA" w:rsidP="00F71E3B">
      <w:pPr>
        <w:pStyle w:val="ListeParagraf"/>
        <w:numPr>
          <w:ilvl w:val="0"/>
          <w:numId w:val="35"/>
        </w:numPr>
        <w:spacing w:after="0" w:line="240" w:lineRule="auto"/>
        <w:jc w:val="both"/>
        <w:rPr>
          <w:b/>
          <w:color w:val="C00000"/>
          <w:sz w:val="24"/>
          <w:szCs w:val="20"/>
        </w:rPr>
      </w:pPr>
      <w:r w:rsidRPr="00F71E3B">
        <w:rPr>
          <w:b/>
          <w:color w:val="C00000"/>
          <w:sz w:val="24"/>
          <w:szCs w:val="20"/>
        </w:rPr>
        <w:t>Organizasyonun Oluşturulması</w:t>
      </w:r>
    </w:p>
    <w:p w:rsidR="006E4ACA" w:rsidRDefault="006E4ACA" w:rsidP="006E4ACA">
      <w:pPr>
        <w:spacing w:after="0" w:line="240" w:lineRule="auto"/>
        <w:jc w:val="both"/>
        <w:rPr>
          <w:b/>
          <w:color w:val="C00000"/>
          <w:sz w:val="24"/>
          <w:szCs w:val="20"/>
        </w:rPr>
      </w:pPr>
    </w:p>
    <w:p w:rsidR="006E4ACA" w:rsidRPr="0048180D" w:rsidRDefault="006E4ACA" w:rsidP="006E4ACA">
      <w:pPr>
        <w:pStyle w:val="NormalWeb"/>
        <w:tabs>
          <w:tab w:val="left" w:pos="426"/>
        </w:tabs>
        <w:spacing w:before="0" w:beforeAutospacing="0" w:after="0" w:afterAutospacing="0" w:line="276" w:lineRule="auto"/>
        <w:jc w:val="both"/>
      </w:pPr>
      <w:r w:rsidRPr="0048180D">
        <w:t>Organizasyonun oluşturulması aşamasında Devlet Planlama Teşkilatının hazırladığı Kamu idareleri için stratejik planlama kılavuzu ile Bakanlığımız 2015-2019 stratejik plan hazırlık programı kapsamında; stratejik planlamayı yönetecek ekipler kurulmuştur:</w:t>
      </w:r>
    </w:p>
    <w:p w:rsidR="006E4ACA" w:rsidRDefault="006E4ACA" w:rsidP="006E4ACA">
      <w:pPr>
        <w:spacing w:after="0" w:line="240" w:lineRule="auto"/>
        <w:jc w:val="both"/>
        <w:rPr>
          <w:b/>
          <w:color w:val="C00000"/>
          <w:sz w:val="24"/>
          <w:szCs w:val="20"/>
        </w:rPr>
      </w:pPr>
    </w:p>
    <w:p w:rsidR="006E4ACA" w:rsidRDefault="006E4ACA" w:rsidP="006E4ACA">
      <w:pPr>
        <w:spacing w:after="0" w:line="240" w:lineRule="auto"/>
        <w:jc w:val="both"/>
        <w:rPr>
          <w:b/>
          <w:color w:val="C00000"/>
          <w:sz w:val="24"/>
          <w:szCs w:val="20"/>
        </w:rPr>
      </w:pPr>
    </w:p>
    <w:p w:rsidR="006E4ACA" w:rsidRPr="00A95275" w:rsidRDefault="00F71E3B" w:rsidP="00A95275">
      <w:pPr>
        <w:rPr>
          <w:b/>
          <w:color w:val="C00000"/>
          <w:sz w:val="24"/>
          <w:szCs w:val="20"/>
        </w:rPr>
      </w:pPr>
      <w:r>
        <w:rPr>
          <w:b/>
          <w:color w:val="C00000"/>
          <w:sz w:val="24"/>
          <w:szCs w:val="20"/>
        </w:rPr>
        <w:t xml:space="preserve">             3.1 </w:t>
      </w:r>
      <w:r w:rsidR="006E4ACA" w:rsidRPr="00A95275">
        <w:rPr>
          <w:b/>
          <w:color w:val="C00000"/>
          <w:sz w:val="24"/>
          <w:szCs w:val="20"/>
        </w:rPr>
        <w:t>Stratejik Plan Üst Kurulu:</w:t>
      </w:r>
    </w:p>
    <w:p w:rsidR="006E4ACA" w:rsidRDefault="006E4ACA" w:rsidP="006E4ACA">
      <w:pPr>
        <w:spacing w:after="0" w:line="240" w:lineRule="auto"/>
        <w:jc w:val="both"/>
        <w:rPr>
          <w:sz w:val="20"/>
          <w:szCs w:val="20"/>
        </w:rPr>
      </w:pPr>
    </w:p>
    <w:p w:rsidR="006E4ACA" w:rsidRDefault="006E4ACA" w:rsidP="006E4ACA">
      <w:pPr>
        <w:spacing w:after="0" w:line="240" w:lineRule="auto"/>
        <w:jc w:val="both"/>
      </w:pPr>
      <w:r w:rsidRPr="005F4D65">
        <w:t>Stratejik Plan çalışmalarını yönlendirmek ve Müdürlüğümüz stratejik amaç ve politikalarının belirlenmesine, hizmet ve kurumsal gelişimine yardımcı olmak üzere</w:t>
      </w:r>
      <w:r w:rsidR="00C211CF">
        <w:t xml:space="preserve"> okul müdürü</w:t>
      </w:r>
      <w:r w:rsidRPr="005F4D65">
        <w:t xml:space="preserve"> başkanlığında</w:t>
      </w:r>
      <w:r w:rsidR="00C211CF">
        <w:t xml:space="preserve"> okulumuz çalışanları ve okul aile birliği </w:t>
      </w:r>
      <w:proofErr w:type="gramStart"/>
      <w:r w:rsidR="00C211CF">
        <w:t xml:space="preserve">yöneticilerinden </w:t>
      </w:r>
      <w:r w:rsidRPr="005F4D65">
        <w:t xml:space="preserve"> oluşan</w:t>
      </w:r>
      <w:proofErr w:type="gramEnd"/>
      <w:r w:rsidRPr="005F4D65">
        <w:t xml:space="preserve"> “</w:t>
      </w:r>
      <w:r w:rsidR="00C211CF">
        <w:t xml:space="preserve">İnönü İlkokulu </w:t>
      </w:r>
      <w:r w:rsidRPr="005F4D65">
        <w:t xml:space="preserve"> Stratejik Plan Üst Kurulu” oluşturulmuştur.</w:t>
      </w:r>
    </w:p>
    <w:p w:rsidR="00A12753" w:rsidRDefault="00A12753" w:rsidP="006E4ACA">
      <w:pPr>
        <w:spacing w:after="0" w:line="240" w:lineRule="auto"/>
        <w:jc w:val="both"/>
      </w:pPr>
    </w:p>
    <w:p w:rsidR="00A12753" w:rsidRDefault="00A12753" w:rsidP="006E4ACA">
      <w:pPr>
        <w:spacing w:after="0" w:line="240" w:lineRule="auto"/>
        <w:jc w:val="both"/>
        <w:rPr>
          <w:sz w:val="20"/>
          <w:szCs w:val="20"/>
        </w:rPr>
      </w:pPr>
      <w:r>
        <w:t xml:space="preserve">Tablo </w:t>
      </w:r>
      <w:proofErr w:type="gramStart"/>
      <w:r>
        <w:t>1 : Stratejik</w:t>
      </w:r>
      <w:proofErr w:type="gramEnd"/>
      <w:r>
        <w:t xml:space="preserve"> Plan Üst Kurulu</w:t>
      </w:r>
    </w:p>
    <w:p w:rsidR="006E4ACA" w:rsidRDefault="006E4ACA" w:rsidP="006E4ACA">
      <w:pPr>
        <w:spacing w:after="0" w:line="240" w:lineRule="auto"/>
        <w:jc w:val="both"/>
        <w:rPr>
          <w:sz w:val="20"/>
          <w:szCs w:val="20"/>
        </w:rPr>
      </w:pPr>
    </w:p>
    <w:tbl>
      <w:tblPr>
        <w:tblW w:w="8868" w:type="dxa"/>
        <w:tblInd w:w="677" w:type="dxa"/>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3514"/>
        <w:gridCol w:w="2900"/>
        <w:gridCol w:w="2454"/>
      </w:tblGrid>
      <w:tr w:rsidR="00C211CF" w:rsidRPr="00B40D59" w:rsidTr="00B04669">
        <w:trPr>
          <w:trHeight w:hRule="exact" w:val="682"/>
        </w:trPr>
        <w:tc>
          <w:tcPr>
            <w:tcW w:w="3514" w:type="dxa"/>
            <w:shd w:val="clear" w:color="auto" w:fill="C0504D"/>
          </w:tcPr>
          <w:p w:rsidR="00C211CF" w:rsidRPr="00B40D59" w:rsidRDefault="00C211CF" w:rsidP="00B04669">
            <w:pPr>
              <w:jc w:val="both"/>
              <w:rPr>
                <w:b/>
                <w:bCs/>
                <w:color w:val="FFFFFF"/>
                <w:sz w:val="24"/>
                <w:szCs w:val="24"/>
              </w:rPr>
            </w:pPr>
            <w:r w:rsidRPr="00B40D59">
              <w:rPr>
                <w:b/>
                <w:bCs/>
                <w:color w:val="FFFFFF"/>
                <w:sz w:val="24"/>
                <w:szCs w:val="24"/>
              </w:rPr>
              <w:t>Unvanı</w:t>
            </w:r>
          </w:p>
        </w:tc>
        <w:tc>
          <w:tcPr>
            <w:tcW w:w="2900" w:type="dxa"/>
            <w:tcBorders>
              <w:top w:val="single" w:sz="8" w:space="0" w:color="C0504D"/>
            </w:tcBorders>
            <w:shd w:val="clear" w:color="auto" w:fill="C0504D"/>
          </w:tcPr>
          <w:p w:rsidR="00C211CF" w:rsidRPr="00B40D59" w:rsidRDefault="00C211CF" w:rsidP="00B04669">
            <w:pPr>
              <w:jc w:val="both"/>
              <w:rPr>
                <w:b/>
                <w:bCs/>
                <w:color w:val="FFFFFF"/>
                <w:sz w:val="24"/>
                <w:szCs w:val="24"/>
              </w:rPr>
            </w:pPr>
            <w:r w:rsidRPr="00B40D59">
              <w:rPr>
                <w:b/>
                <w:bCs/>
                <w:color w:val="FFFFFF"/>
                <w:sz w:val="24"/>
                <w:szCs w:val="24"/>
              </w:rPr>
              <w:t>Adı-Soyadı</w:t>
            </w:r>
          </w:p>
        </w:tc>
        <w:tc>
          <w:tcPr>
            <w:tcW w:w="2454" w:type="dxa"/>
            <w:shd w:val="clear" w:color="auto" w:fill="C0504D"/>
          </w:tcPr>
          <w:p w:rsidR="00C211CF" w:rsidRPr="00B40D59" w:rsidRDefault="00C211CF" w:rsidP="00B04669">
            <w:pPr>
              <w:jc w:val="both"/>
              <w:rPr>
                <w:b/>
                <w:bCs/>
                <w:color w:val="FFFFFF"/>
                <w:sz w:val="24"/>
                <w:szCs w:val="24"/>
              </w:rPr>
            </w:pPr>
            <w:r>
              <w:rPr>
                <w:b/>
                <w:bCs/>
                <w:color w:val="FFFFFF"/>
                <w:sz w:val="24"/>
                <w:szCs w:val="24"/>
              </w:rPr>
              <w:t>Görevi</w:t>
            </w:r>
          </w:p>
        </w:tc>
      </w:tr>
      <w:tr w:rsidR="00C211CF" w:rsidRPr="00B40D59" w:rsidTr="00B04669">
        <w:trPr>
          <w:trHeight w:hRule="exact" w:val="551"/>
        </w:trPr>
        <w:tc>
          <w:tcPr>
            <w:tcW w:w="3514" w:type="dxa"/>
            <w:tcBorders>
              <w:top w:val="single" w:sz="8" w:space="0" w:color="C0504D"/>
              <w:left w:val="single" w:sz="8" w:space="0" w:color="C0504D"/>
              <w:bottom w:val="single" w:sz="8" w:space="0" w:color="C0504D"/>
            </w:tcBorders>
          </w:tcPr>
          <w:p w:rsidR="00C211CF" w:rsidRPr="00B40D59" w:rsidRDefault="00C211CF" w:rsidP="00B04669">
            <w:pPr>
              <w:jc w:val="both"/>
              <w:rPr>
                <w:b/>
                <w:bCs/>
                <w:sz w:val="24"/>
                <w:szCs w:val="24"/>
              </w:rPr>
            </w:pPr>
            <w:r w:rsidRPr="00B40D59">
              <w:rPr>
                <w:b/>
                <w:bCs/>
                <w:sz w:val="24"/>
                <w:szCs w:val="24"/>
              </w:rPr>
              <w:t xml:space="preserve">Müdür </w:t>
            </w:r>
          </w:p>
        </w:tc>
        <w:tc>
          <w:tcPr>
            <w:tcW w:w="2900" w:type="dxa"/>
            <w:tcBorders>
              <w:top w:val="single" w:sz="8" w:space="0" w:color="C0504D"/>
              <w:bottom w:val="single" w:sz="8" w:space="0" w:color="C0504D"/>
            </w:tcBorders>
          </w:tcPr>
          <w:p w:rsidR="00C211CF" w:rsidRPr="00B40D59" w:rsidRDefault="002A49AA" w:rsidP="00B04669">
            <w:pPr>
              <w:jc w:val="both"/>
              <w:rPr>
                <w:sz w:val="24"/>
                <w:szCs w:val="24"/>
              </w:rPr>
            </w:pPr>
            <w:r>
              <w:rPr>
                <w:sz w:val="24"/>
                <w:szCs w:val="24"/>
              </w:rPr>
              <w:t>Furkan ENŞİCİ</w:t>
            </w:r>
          </w:p>
        </w:tc>
        <w:tc>
          <w:tcPr>
            <w:tcW w:w="2454" w:type="dxa"/>
            <w:tcBorders>
              <w:top w:val="single" w:sz="8" w:space="0" w:color="C0504D"/>
              <w:bottom w:val="single" w:sz="8" w:space="0" w:color="C0504D"/>
              <w:right w:val="single" w:sz="8" w:space="0" w:color="C0504D"/>
            </w:tcBorders>
          </w:tcPr>
          <w:p w:rsidR="00C211CF" w:rsidRPr="00B40D59" w:rsidRDefault="00C211CF" w:rsidP="00B04669">
            <w:pPr>
              <w:jc w:val="both"/>
              <w:rPr>
                <w:b/>
                <w:bCs/>
                <w:sz w:val="24"/>
                <w:szCs w:val="24"/>
              </w:rPr>
            </w:pPr>
            <w:r w:rsidRPr="00B40D59">
              <w:rPr>
                <w:b/>
                <w:bCs/>
                <w:sz w:val="24"/>
                <w:szCs w:val="24"/>
              </w:rPr>
              <w:t xml:space="preserve"> </w:t>
            </w:r>
            <w:r>
              <w:rPr>
                <w:b/>
                <w:bCs/>
                <w:sz w:val="24"/>
                <w:szCs w:val="24"/>
              </w:rPr>
              <w:t>Başkan</w:t>
            </w:r>
          </w:p>
        </w:tc>
      </w:tr>
      <w:tr w:rsidR="00C211CF" w:rsidRPr="00B40D59" w:rsidTr="00B04669">
        <w:trPr>
          <w:trHeight w:hRule="exact" w:val="572"/>
        </w:trPr>
        <w:tc>
          <w:tcPr>
            <w:tcW w:w="3514" w:type="dxa"/>
            <w:tcBorders>
              <w:top w:val="single" w:sz="8" w:space="0" w:color="C0504D"/>
              <w:left w:val="single" w:sz="8" w:space="0" w:color="C0504D"/>
              <w:bottom w:val="single" w:sz="8" w:space="0" w:color="C0504D"/>
            </w:tcBorders>
          </w:tcPr>
          <w:p w:rsidR="00C211CF" w:rsidRPr="00B40D59" w:rsidRDefault="00C211CF" w:rsidP="00B04669">
            <w:pPr>
              <w:jc w:val="both"/>
              <w:rPr>
                <w:b/>
                <w:bCs/>
                <w:sz w:val="24"/>
                <w:szCs w:val="24"/>
              </w:rPr>
            </w:pPr>
            <w:r>
              <w:rPr>
                <w:b/>
                <w:bCs/>
                <w:sz w:val="24"/>
                <w:szCs w:val="24"/>
              </w:rPr>
              <w:t>Müdür Yardımcısı</w:t>
            </w:r>
          </w:p>
        </w:tc>
        <w:tc>
          <w:tcPr>
            <w:tcW w:w="2900" w:type="dxa"/>
            <w:tcBorders>
              <w:top w:val="single" w:sz="8" w:space="0" w:color="C0504D"/>
              <w:bottom w:val="single" w:sz="8" w:space="0" w:color="C0504D"/>
            </w:tcBorders>
          </w:tcPr>
          <w:p w:rsidR="00C211CF" w:rsidRPr="00B40D59" w:rsidRDefault="002A49AA" w:rsidP="00B04669">
            <w:pPr>
              <w:jc w:val="both"/>
              <w:rPr>
                <w:sz w:val="24"/>
                <w:szCs w:val="24"/>
              </w:rPr>
            </w:pPr>
            <w:r>
              <w:rPr>
                <w:sz w:val="24"/>
                <w:szCs w:val="24"/>
              </w:rPr>
              <w:t>Miraç İMAMOĞLU</w:t>
            </w:r>
          </w:p>
        </w:tc>
        <w:tc>
          <w:tcPr>
            <w:tcW w:w="2454" w:type="dxa"/>
            <w:tcBorders>
              <w:top w:val="single" w:sz="8" w:space="0" w:color="C0504D"/>
              <w:bottom w:val="single" w:sz="8" w:space="0" w:color="C0504D"/>
              <w:right w:val="single" w:sz="8" w:space="0" w:color="C0504D"/>
            </w:tcBorders>
          </w:tcPr>
          <w:p w:rsidR="00C211CF" w:rsidRPr="00B40D59" w:rsidRDefault="00C211CF" w:rsidP="00B04669">
            <w:pPr>
              <w:jc w:val="both"/>
              <w:rPr>
                <w:b/>
                <w:bCs/>
                <w:sz w:val="24"/>
                <w:szCs w:val="24"/>
              </w:rPr>
            </w:pPr>
            <w:r>
              <w:rPr>
                <w:b/>
                <w:bCs/>
                <w:sz w:val="24"/>
                <w:szCs w:val="24"/>
              </w:rPr>
              <w:t>Üye</w:t>
            </w:r>
          </w:p>
        </w:tc>
      </w:tr>
      <w:tr w:rsidR="00C211CF" w:rsidRPr="00B40D59" w:rsidTr="00B04669">
        <w:trPr>
          <w:trHeight w:hRule="exact" w:val="566"/>
        </w:trPr>
        <w:tc>
          <w:tcPr>
            <w:tcW w:w="3514" w:type="dxa"/>
            <w:tcBorders>
              <w:top w:val="single" w:sz="8" w:space="0" w:color="C0504D"/>
              <w:left w:val="single" w:sz="8" w:space="0" w:color="C0504D"/>
              <w:bottom w:val="single" w:sz="8" w:space="0" w:color="C0504D"/>
            </w:tcBorders>
          </w:tcPr>
          <w:p w:rsidR="00C211CF" w:rsidRPr="00B40D59" w:rsidRDefault="00B07C18" w:rsidP="00B04669">
            <w:pPr>
              <w:jc w:val="both"/>
              <w:rPr>
                <w:b/>
                <w:bCs/>
                <w:sz w:val="24"/>
                <w:szCs w:val="24"/>
              </w:rPr>
            </w:pPr>
            <w:r>
              <w:rPr>
                <w:b/>
                <w:bCs/>
                <w:sz w:val="24"/>
                <w:szCs w:val="24"/>
              </w:rPr>
              <w:t xml:space="preserve">Öğretmen </w:t>
            </w:r>
          </w:p>
        </w:tc>
        <w:tc>
          <w:tcPr>
            <w:tcW w:w="2900" w:type="dxa"/>
            <w:tcBorders>
              <w:top w:val="single" w:sz="8" w:space="0" w:color="C0504D"/>
              <w:bottom w:val="single" w:sz="8" w:space="0" w:color="C0504D"/>
            </w:tcBorders>
          </w:tcPr>
          <w:p w:rsidR="00C211CF" w:rsidRPr="00B40D59" w:rsidRDefault="00B07C18" w:rsidP="00B04669">
            <w:pPr>
              <w:jc w:val="both"/>
              <w:rPr>
                <w:sz w:val="24"/>
                <w:szCs w:val="24"/>
              </w:rPr>
            </w:pPr>
            <w:r>
              <w:rPr>
                <w:sz w:val="24"/>
                <w:szCs w:val="24"/>
              </w:rPr>
              <w:t>Emrah ASLAN</w:t>
            </w:r>
          </w:p>
        </w:tc>
        <w:tc>
          <w:tcPr>
            <w:tcW w:w="2454" w:type="dxa"/>
            <w:tcBorders>
              <w:top w:val="single" w:sz="8" w:space="0" w:color="C0504D"/>
              <w:bottom w:val="single" w:sz="8" w:space="0" w:color="C0504D"/>
              <w:right w:val="single" w:sz="8" w:space="0" w:color="C0504D"/>
            </w:tcBorders>
          </w:tcPr>
          <w:p w:rsidR="00C211CF" w:rsidRPr="00B40D59" w:rsidRDefault="00C211CF" w:rsidP="00B04669">
            <w:pPr>
              <w:jc w:val="both"/>
              <w:rPr>
                <w:b/>
                <w:bCs/>
                <w:sz w:val="24"/>
                <w:szCs w:val="24"/>
              </w:rPr>
            </w:pPr>
            <w:r>
              <w:rPr>
                <w:b/>
                <w:bCs/>
                <w:sz w:val="24"/>
                <w:szCs w:val="24"/>
              </w:rPr>
              <w:t>Üye</w:t>
            </w:r>
          </w:p>
        </w:tc>
      </w:tr>
      <w:tr w:rsidR="00C211CF" w:rsidRPr="00B40D59" w:rsidTr="00B04669">
        <w:trPr>
          <w:trHeight w:hRule="exact" w:val="560"/>
        </w:trPr>
        <w:tc>
          <w:tcPr>
            <w:tcW w:w="3514" w:type="dxa"/>
          </w:tcPr>
          <w:p w:rsidR="00C211CF" w:rsidRPr="00B40D59" w:rsidRDefault="00C211CF" w:rsidP="00B04669">
            <w:pPr>
              <w:jc w:val="both"/>
              <w:rPr>
                <w:b/>
                <w:bCs/>
                <w:sz w:val="24"/>
                <w:szCs w:val="24"/>
              </w:rPr>
            </w:pPr>
            <w:r>
              <w:rPr>
                <w:b/>
                <w:bCs/>
                <w:sz w:val="24"/>
                <w:szCs w:val="24"/>
              </w:rPr>
              <w:t>Okul Aile Birliği Başkanı</w:t>
            </w:r>
          </w:p>
        </w:tc>
        <w:tc>
          <w:tcPr>
            <w:tcW w:w="2900" w:type="dxa"/>
          </w:tcPr>
          <w:p w:rsidR="00C211CF" w:rsidRPr="00B40D59" w:rsidRDefault="00B07C18" w:rsidP="00B04669">
            <w:pPr>
              <w:jc w:val="both"/>
              <w:rPr>
                <w:sz w:val="24"/>
                <w:szCs w:val="24"/>
              </w:rPr>
            </w:pPr>
            <w:r>
              <w:rPr>
                <w:sz w:val="24"/>
                <w:szCs w:val="24"/>
              </w:rPr>
              <w:t>Ramazan KOYUNCU</w:t>
            </w:r>
          </w:p>
        </w:tc>
        <w:tc>
          <w:tcPr>
            <w:tcW w:w="2454" w:type="dxa"/>
          </w:tcPr>
          <w:p w:rsidR="00C211CF" w:rsidRPr="00B40D59" w:rsidRDefault="00C211CF" w:rsidP="00B04669">
            <w:pPr>
              <w:jc w:val="both"/>
              <w:rPr>
                <w:b/>
                <w:bCs/>
                <w:sz w:val="24"/>
                <w:szCs w:val="24"/>
              </w:rPr>
            </w:pPr>
            <w:r>
              <w:rPr>
                <w:b/>
                <w:bCs/>
                <w:sz w:val="24"/>
                <w:szCs w:val="24"/>
              </w:rPr>
              <w:t>Üye</w:t>
            </w:r>
          </w:p>
        </w:tc>
      </w:tr>
      <w:tr w:rsidR="00C211CF" w:rsidRPr="00B40D59" w:rsidTr="00B04669">
        <w:trPr>
          <w:trHeight w:hRule="exact" w:val="555"/>
        </w:trPr>
        <w:tc>
          <w:tcPr>
            <w:tcW w:w="3514" w:type="dxa"/>
            <w:tcBorders>
              <w:top w:val="single" w:sz="8" w:space="0" w:color="C0504D"/>
              <w:left w:val="single" w:sz="8" w:space="0" w:color="C0504D"/>
              <w:bottom w:val="single" w:sz="8" w:space="0" w:color="C0504D"/>
            </w:tcBorders>
            <w:vAlign w:val="center"/>
          </w:tcPr>
          <w:p w:rsidR="00C211CF" w:rsidRPr="00B40D59" w:rsidRDefault="00C211CF" w:rsidP="00B04669">
            <w:pPr>
              <w:rPr>
                <w:b/>
                <w:bCs/>
                <w:sz w:val="24"/>
                <w:szCs w:val="24"/>
              </w:rPr>
            </w:pPr>
            <w:r>
              <w:rPr>
                <w:b/>
                <w:bCs/>
                <w:sz w:val="24"/>
                <w:szCs w:val="24"/>
              </w:rPr>
              <w:t xml:space="preserve">Okul Aile Birliği </w:t>
            </w:r>
            <w:proofErr w:type="spellStart"/>
            <w:proofErr w:type="gramStart"/>
            <w:r>
              <w:rPr>
                <w:b/>
                <w:bCs/>
                <w:sz w:val="24"/>
                <w:szCs w:val="24"/>
              </w:rPr>
              <w:t>Bş.Yard</w:t>
            </w:r>
            <w:proofErr w:type="spellEnd"/>
            <w:proofErr w:type="gramEnd"/>
            <w:r>
              <w:rPr>
                <w:b/>
                <w:bCs/>
                <w:sz w:val="24"/>
                <w:szCs w:val="24"/>
              </w:rPr>
              <w:t>.</w:t>
            </w:r>
          </w:p>
        </w:tc>
        <w:tc>
          <w:tcPr>
            <w:tcW w:w="2900" w:type="dxa"/>
            <w:tcBorders>
              <w:top w:val="single" w:sz="8" w:space="0" w:color="C0504D"/>
              <w:bottom w:val="single" w:sz="8" w:space="0" w:color="C0504D"/>
            </w:tcBorders>
          </w:tcPr>
          <w:p w:rsidR="00C211CF" w:rsidRPr="00B40D59" w:rsidRDefault="00B07C18" w:rsidP="00B04669">
            <w:pPr>
              <w:jc w:val="both"/>
              <w:rPr>
                <w:sz w:val="20"/>
                <w:szCs w:val="20"/>
              </w:rPr>
            </w:pPr>
            <w:r>
              <w:rPr>
                <w:sz w:val="24"/>
                <w:szCs w:val="24"/>
              </w:rPr>
              <w:t>Hasan DURMAZ</w:t>
            </w:r>
          </w:p>
        </w:tc>
        <w:tc>
          <w:tcPr>
            <w:tcW w:w="2454" w:type="dxa"/>
            <w:tcBorders>
              <w:top w:val="single" w:sz="8" w:space="0" w:color="C0504D"/>
              <w:bottom w:val="single" w:sz="8" w:space="0" w:color="C0504D"/>
              <w:right w:val="single" w:sz="8" w:space="0" w:color="C0504D"/>
            </w:tcBorders>
          </w:tcPr>
          <w:p w:rsidR="00C211CF" w:rsidRPr="00B40D59" w:rsidRDefault="00C211CF" w:rsidP="00B04669">
            <w:pPr>
              <w:jc w:val="both"/>
              <w:rPr>
                <w:b/>
                <w:bCs/>
                <w:sz w:val="24"/>
                <w:szCs w:val="24"/>
              </w:rPr>
            </w:pPr>
            <w:r>
              <w:rPr>
                <w:b/>
                <w:bCs/>
                <w:sz w:val="24"/>
                <w:szCs w:val="24"/>
              </w:rPr>
              <w:t>Üye</w:t>
            </w:r>
          </w:p>
        </w:tc>
      </w:tr>
    </w:tbl>
    <w:p w:rsidR="006E4ACA" w:rsidRDefault="006E4ACA" w:rsidP="006E4ACA">
      <w:pPr>
        <w:spacing w:after="0" w:line="240" w:lineRule="auto"/>
        <w:jc w:val="both"/>
        <w:rPr>
          <w:sz w:val="20"/>
          <w:szCs w:val="20"/>
        </w:rPr>
      </w:pPr>
    </w:p>
    <w:p w:rsidR="006E4ACA" w:rsidRPr="00A95275" w:rsidRDefault="00F71E3B" w:rsidP="00A95275">
      <w:pPr>
        <w:spacing w:after="0" w:line="240" w:lineRule="auto"/>
        <w:jc w:val="both"/>
        <w:rPr>
          <w:b/>
          <w:color w:val="C00000"/>
          <w:sz w:val="24"/>
          <w:szCs w:val="24"/>
        </w:rPr>
      </w:pPr>
      <w:r>
        <w:rPr>
          <w:b/>
          <w:color w:val="C00000"/>
          <w:sz w:val="24"/>
          <w:szCs w:val="24"/>
        </w:rPr>
        <w:lastRenderedPageBreak/>
        <w:t xml:space="preserve">                  3.2 </w:t>
      </w:r>
      <w:r w:rsidR="006E4ACA" w:rsidRPr="00A95275">
        <w:rPr>
          <w:b/>
          <w:color w:val="C00000"/>
          <w:sz w:val="24"/>
          <w:szCs w:val="24"/>
        </w:rPr>
        <w:t>Stratejik Plan Koordinasyon Ekibi</w:t>
      </w:r>
    </w:p>
    <w:p w:rsidR="006E4ACA" w:rsidRDefault="006E4ACA" w:rsidP="006E4ACA">
      <w:pPr>
        <w:spacing w:after="0" w:line="240" w:lineRule="auto"/>
        <w:jc w:val="both"/>
        <w:rPr>
          <w:sz w:val="20"/>
          <w:szCs w:val="20"/>
        </w:rPr>
      </w:pPr>
    </w:p>
    <w:p w:rsidR="006E4ACA" w:rsidRDefault="006E4ACA" w:rsidP="006E4ACA">
      <w:pPr>
        <w:spacing w:after="0"/>
        <w:ind w:firstLine="426"/>
        <w:jc w:val="both"/>
        <w:rPr>
          <w:rFonts w:ascii="Times New Roman" w:hAnsi="Times New Roman"/>
          <w:sz w:val="24"/>
          <w:szCs w:val="24"/>
        </w:rPr>
      </w:pPr>
      <w:r>
        <w:rPr>
          <w:rFonts w:ascii="Times New Roman" w:hAnsi="Times New Roman"/>
          <w:sz w:val="24"/>
          <w:szCs w:val="24"/>
        </w:rPr>
        <w:t xml:space="preserve">Stratejik planlamadan sorumlu </w:t>
      </w:r>
      <w:r w:rsidR="00C211CF">
        <w:rPr>
          <w:rFonts w:ascii="Times New Roman" w:hAnsi="Times New Roman"/>
          <w:sz w:val="24"/>
          <w:szCs w:val="24"/>
        </w:rPr>
        <w:t>Müdür Yardımcısı</w:t>
      </w:r>
      <w:r w:rsidRPr="0048180D">
        <w:rPr>
          <w:rFonts w:ascii="Times New Roman" w:hAnsi="Times New Roman"/>
          <w:sz w:val="24"/>
          <w:szCs w:val="24"/>
        </w:rPr>
        <w:t xml:space="preserve"> başkanlığında, müdürlüğümüzce yürütülen tüm stratejik plan çalışmalarının koordinasyonunu sağlamak üzere </w:t>
      </w:r>
      <w:r w:rsidRPr="0048180D">
        <w:rPr>
          <w:rFonts w:ascii="Times New Roman" w:hAnsi="Times New Roman"/>
          <w:b/>
          <w:bCs/>
          <w:sz w:val="24"/>
          <w:szCs w:val="24"/>
        </w:rPr>
        <w:t>“</w:t>
      </w:r>
      <w:r w:rsidR="00F608C9">
        <w:rPr>
          <w:rFonts w:ascii="Times New Roman" w:hAnsi="Times New Roman"/>
          <w:bCs/>
          <w:sz w:val="24"/>
          <w:szCs w:val="24"/>
        </w:rPr>
        <w:t>İnönü İlkokulu</w:t>
      </w:r>
      <w:r w:rsidRPr="006678EE">
        <w:rPr>
          <w:rFonts w:ascii="Times New Roman" w:hAnsi="Times New Roman"/>
          <w:bCs/>
          <w:sz w:val="24"/>
          <w:szCs w:val="24"/>
        </w:rPr>
        <w:t xml:space="preserve"> Stratejik Plan Koordinasyon Ekibi</w:t>
      </w:r>
      <w:r w:rsidRPr="0048180D">
        <w:rPr>
          <w:rFonts w:ascii="Times New Roman" w:hAnsi="Times New Roman"/>
          <w:b/>
          <w:bCs/>
          <w:sz w:val="24"/>
          <w:szCs w:val="24"/>
        </w:rPr>
        <w:t xml:space="preserve">” </w:t>
      </w:r>
      <w:r>
        <w:rPr>
          <w:rFonts w:ascii="Times New Roman" w:hAnsi="Times New Roman"/>
          <w:sz w:val="24"/>
          <w:szCs w:val="24"/>
        </w:rPr>
        <w:t>kurulmuştur.</w:t>
      </w:r>
    </w:p>
    <w:p w:rsidR="00A12753" w:rsidRPr="0048180D" w:rsidRDefault="00A12753" w:rsidP="006E4ACA">
      <w:pPr>
        <w:spacing w:after="0"/>
        <w:ind w:firstLine="426"/>
        <w:jc w:val="both"/>
        <w:rPr>
          <w:rFonts w:ascii="Times New Roman" w:hAnsi="Times New Roman"/>
          <w:sz w:val="24"/>
          <w:szCs w:val="24"/>
        </w:rPr>
      </w:pPr>
    </w:p>
    <w:p w:rsidR="00A12753" w:rsidRDefault="00A12753" w:rsidP="00A12753">
      <w:pPr>
        <w:spacing w:after="0" w:line="240" w:lineRule="auto"/>
        <w:jc w:val="both"/>
        <w:rPr>
          <w:sz w:val="20"/>
          <w:szCs w:val="20"/>
        </w:rPr>
      </w:pPr>
      <w:r>
        <w:t xml:space="preserve">Tablo </w:t>
      </w:r>
      <w:proofErr w:type="gramStart"/>
      <w:r>
        <w:t>2 : Stratejik</w:t>
      </w:r>
      <w:proofErr w:type="gramEnd"/>
      <w:r>
        <w:t xml:space="preserve"> Plan Koordinasyon Ekibi</w:t>
      </w:r>
    </w:p>
    <w:p w:rsidR="006E4ACA" w:rsidRDefault="006E4ACA" w:rsidP="006E4ACA">
      <w:pPr>
        <w:spacing w:after="0" w:line="240" w:lineRule="auto"/>
        <w:jc w:val="both"/>
        <w:rPr>
          <w:sz w:val="20"/>
          <w:szCs w:val="20"/>
        </w:rPr>
      </w:pPr>
    </w:p>
    <w:p w:rsidR="006E4ACA" w:rsidRDefault="006E4ACA" w:rsidP="006E4ACA">
      <w:pPr>
        <w:spacing w:after="0" w:line="240" w:lineRule="auto"/>
        <w:jc w:val="both"/>
        <w:rPr>
          <w:sz w:val="20"/>
          <w:szCs w:val="20"/>
        </w:rPr>
      </w:pPr>
    </w:p>
    <w:tbl>
      <w:tblPr>
        <w:tblW w:w="8778" w:type="dxa"/>
        <w:tblInd w:w="677" w:type="dxa"/>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3478"/>
        <w:gridCol w:w="2871"/>
        <w:gridCol w:w="2429"/>
      </w:tblGrid>
      <w:tr w:rsidR="00F608C9" w:rsidRPr="00B40D59" w:rsidTr="00A12753">
        <w:trPr>
          <w:trHeight w:hRule="exact" w:val="832"/>
        </w:trPr>
        <w:tc>
          <w:tcPr>
            <w:tcW w:w="3478" w:type="dxa"/>
            <w:shd w:val="clear" w:color="auto" w:fill="C0504D"/>
          </w:tcPr>
          <w:p w:rsidR="00F608C9" w:rsidRPr="00B40D59" w:rsidRDefault="00F608C9" w:rsidP="00B04669">
            <w:pPr>
              <w:jc w:val="both"/>
              <w:rPr>
                <w:b/>
                <w:bCs/>
                <w:color w:val="FFFFFF"/>
                <w:sz w:val="24"/>
                <w:szCs w:val="24"/>
              </w:rPr>
            </w:pPr>
            <w:r w:rsidRPr="00B40D59">
              <w:rPr>
                <w:b/>
                <w:bCs/>
                <w:color w:val="FFFFFF"/>
                <w:sz w:val="24"/>
                <w:szCs w:val="24"/>
              </w:rPr>
              <w:t>Unvanı</w:t>
            </w:r>
          </w:p>
        </w:tc>
        <w:tc>
          <w:tcPr>
            <w:tcW w:w="2871" w:type="dxa"/>
            <w:tcBorders>
              <w:top w:val="single" w:sz="8" w:space="0" w:color="C0504D"/>
            </w:tcBorders>
            <w:shd w:val="clear" w:color="auto" w:fill="C0504D"/>
          </w:tcPr>
          <w:p w:rsidR="00F608C9" w:rsidRPr="00B40D59" w:rsidRDefault="00F608C9" w:rsidP="00B04669">
            <w:pPr>
              <w:jc w:val="both"/>
              <w:rPr>
                <w:b/>
                <w:bCs/>
                <w:color w:val="FFFFFF"/>
                <w:sz w:val="24"/>
                <w:szCs w:val="24"/>
              </w:rPr>
            </w:pPr>
            <w:r w:rsidRPr="00B40D59">
              <w:rPr>
                <w:b/>
                <w:bCs/>
                <w:color w:val="FFFFFF"/>
                <w:sz w:val="24"/>
                <w:szCs w:val="24"/>
              </w:rPr>
              <w:t>Adı-Soyadı</w:t>
            </w:r>
          </w:p>
        </w:tc>
        <w:tc>
          <w:tcPr>
            <w:tcW w:w="2429" w:type="dxa"/>
            <w:shd w:val="clear" w:color="auto" w:fill="C0504D"/>
          </w:tcPr>
          <w:p w:rsidR="00F608C9" w:rsidRPr="00B40D59" w:rsidRDefault="00F608C9" w:rsidP="00B04669">
            <w:pPr>
              <w:jc w:val="both"/>
              <w:rPr>
                <w:b/>
                <w:bCs/>
                <w:color w:val="FFFFFF"/>
                <w:sz w:val="24"/>
                <w:szCs w:val="24"/>
              </w:rPr>
            </w:pPr>
            <w:r>
              <w:rPr>
                <w:b/>
                <w:bCs/>
                <w:color w:val="FFFFFF"/>
                <w:sz w:val="24"/>
                <w:szCs w:val="24"/>
              </w:rPr>
              <w:t>Görevi</w:t>
            </w:r>
          </w:p>
        </w:tc>
      </w:tr>
      <w:tr w:rsidR="00F608C9" w:rsidRPr="00B40D59" w:rsidTr="00A12753">
        <w:trPr>
          <w:trHeight w:hRule="exact" w:val="433"/>
        </w:trPr>
        <w:tc>
          <w:tcPr>
            <w:tcW w:w="3478" w:type="dxa"/>
          </w:tcPr>
          <w:p w:rsidR="00F608C9" w:rsidRPr="00B40D59" w:rsidRDefault="00F608C9" w:rsidP="00B04669">
            <w:pPr>
              <w:jc w:val="both"/>
              <w:rPr>
                <w:b/>
                <w:bCs/>
                <w:sz w:val="24"/>
                <w:szCs w:val="24"/>
              </w:rPr>
            </w:pPr>
            <w:r>
              <w:rPr>
                <w:b/>
                <w:bCs/>
                <w:sz w:val="24"/>
                <w:szCs w:val="24"/>
              </w:rPr>
              <w:t>Müdür Yardımcısı</w:t>
            </w:r>
          </w:p>
        </w:tc>
        <w:tc>
          <w:tcPr>
            <w:tcW w:w="2871" w:type="dxa"/>
          </w:tcPr>
          <w:p w:rsidR="00F608C9" w:rsidRPr="00B40D59" w:rsidRDefault="00FE5B42" w:rsidP="00B04669">
            <w:pPr>
              <w:jc w:val="both"/>
              <w:rPr>
                <w:sz w:val="24"/>
                <w:szCs w:val="24"/>
              </w:rPr>
            </w:pPr>
            <w:r>
              <w:rPr>
                <w:sz w:val="24"/>
                <w:szCs w:val="24"/>
              </w:rPr>
              <w:t>Miraç İMAMOĞLU</w:t>
            </w:r>
          </w:p>
        </w:tc>
        <w:tc>
          <w:tcPr>
            <w:tcW w:w="2429" w:type="dxa"/>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445"/>
        </w:trPr>
        <w:tc>
          <w:tcPr>
            <w:tcW w:w="3478" w:type="dxa"/>
            <w:tcBorders>
              <w:top w:val="single" w:sz="8" w:space="0" w:color="C0504D"/>
              <w:left w:val="single" w:sz="8" w:space="0" w:color="C0504D"/>
              <w:bottom w:val="single" w:sz="8" w:space="0" w:color="C0504D"/>
            </w:tcBorders>
          </w:tcPr>
          <w:p w:rsidR="00F608C9" w:rsidRPr="00B40D59" w:rsidRDefault="00F608C9" w:rsidP="00B04669">
            <w:pPr>
              <w:jc w:val="both"/>
              <w:rPr>
                <w:b/>
                <w:bCs/>
                <w:sz w:val="24"/>
                <w:szCs w:val="24"/>
              </w:rPr>
            </w:pPr>
            <w:r>
              <w:rPr>
                <w:b/>
                <w:bCs/>
                <w:sz w:val="24"/>
                <w:szCs w:val="24"/>
              </w:rPr>
              <w:t>Okul Aile Birliği Başkanı</w:t>
            </w:r>
          </w:p>
        </w:tc>
        <w:tc>
          <w:tcPr>
            <w:tcW w:w="2871" w:type="dxa"/>
            <w:tcBorders>
              <w:top w:val="single" w:sz="8" w:space="0" w:color="C0504D"/>
              <w:bottom w:val="single" w:sz="8" w:space="0" w:color="C0504D"/>
            </w:tcBorders>
          </w:tcPr>
          <w:p w:rsidR="00F608C9" w:rsidRPr="00B40D59" w:rsidRDefault="00FE5B42" w:rsidP="00B04669">
            <w:pPr>
              <w:jc w:val="both"/>
              <w:rPr>
                <w:sz w:val="24"/>
                <w:szCs w:val="24"/>
              </w:rPr>
            </w:pPr>
            <w:r>
              <w:rPr>
                <w:sz w:val="24"/>
                <w:szCs w:val="24"/>
              </w:rPr>
              <w:t>Ramazan KOYUNCU</w:t>
            </w:r>
          </w:p>
        </w:tc>
        <w:tc>
          <w:tcPr>
            <w:tcW w:w="2429" w:type="dxa"/>
            <w:tcBorders>
              <w:top w:val="single" w:sz="8" w:space="0" w:color="C0504D"/>
              <w:bottom w:val="single" w:sz="8" w:space="0" w:color="C0504D"/>
              <w:right w:val="single" w:sz="8" w:space="0" w:color="C0504D"/>
            </w:tcBorders>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423"/>
        </w:trPr>
        <w:tc>
          <w:tcPr>
            <w:tcW w:w="3478" w:type="dxa"/>
          </w:tcPr>
          <w:p w:rsidR="00F608C9" w:rsidRPr="00B40D59" w:rsidRDefault="00F608C9" w:rsidP="00B04669">
            <w:pPr>
              <w:jc w:val="both"/>
              <w:rPr>
                <w:b/>
                <w:bCs/>
                <w:sz w:val="24"/>
                <w:szCs w:val="24"/>
              </w:rPr>
            </w:pPr>
            <w:r>
              <w:rPr>
                <w:b/>
                <w:bCs/>
                <w:sz w:val="24"/>
                <w:szCs w:val="24"/>
              </w:rPr>
              <w:t>Öğretmen</w:t>
            </w:r>
          </w:p>
        </w:tc>
        <w:tc>
          <w:tcPr>
            <w:tcW w:w="2871" w:type="dxa"/>
          </w:tcPr>
          <w:p w:rsidR="00F608C9" w:rsidRPr="00B40D59" w:rsidRDefault="00FE5B42" w:rsidP="00B04669">
            <w:pPr>
              <w:jc w:val="both"/>
              <w:rPr>
                <w:sz w:val="24"/>
                <w:szCs w:val="24"/>
              </w:rPr>
            </w:pPr>
            <w:r>
              <w:rPr>
                <w:sz w:val="24"/>
                <w:szCs w:val="24"/>
              </w:rPr>
              <w:t>Bilgin YALÇIN</w:t>
            </w:r>
          </w:p>
        </w:tc>
        <w:tc>
          <w:tcPr>
            <w:tcW w:w="2429" w:type="dxa"/>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428"/>
        </w:trPr>
        <w:tc>
          <w:tcPr>
            <w:tcW w:w="3478" w:type="dxa"/>
            <w:tcBorders>
              <w:top w:val="single" w:sz="8" w:space="0" w:color="C0504D"/>
              <w:left w:val="single" w:sz="8" w:space="0" w:color="C0504D"/>
              <w:bottom w:val="single" w:sz="8" w:space="0" w:color="C0504D"/>
            </w:tcBorders>
          </w:tcPr>
          <w:p w:rsidR="00F608C9" w:rsidRPr="00B40D59" w:rsidRDefault="00F608C9" w:rsidP="00B04669">
            <w:pPr>
              <w:jc w:val="both"/>
              <w:rPr>
                <w:b/>
                <w:bCs/>
                <w:sz w:val="24"/>
                <w:szCs w:val="24"/>
              </w:rPr>
            </w:pPr>
            <w:r>
              <w:rPr>
                <w:b/>
                <w:bCs/>
                <w:sz w:val="24"/>
                <w:szCs w:val="24"/>
              </w:rPr>
              <w:t>Öğretmen</w:t>
            </w:r>
          </w:p>
        </w:tc>
        <w:tc>
          <w:tcPr>
            <w:tcW w:w="2871" w:type="dxa"/>
            <w:tcBorders>
              <w:top w:val="single" w:sz="8" w:space="0" w:color="C0504D"/>
              <w:bottom w:val="single" w:sz="8" w:space="0" w:color="C0504D"/>
            </w:tcBorders>
          </w:tcPr>
          <w:p w:rsidR="00F608C9" w:rsidRPr="00B40D59" w:rsidRDefault="00FE5B42" w:rsidP="00B04669">
            <w:pPr>
              <w:jc w:val="both"/>
              <w:rPr>
                <w:sz w:val="24"/>
                <w:szCs w:val="24"/>
              </w:rPr>
            </w:pPr>
            <w:r>
              <w:rPr>
                <w:sz w:val="24"/>
                <w:szCs w:val="24"/>
              </w:rPr>
              <w:t>Yavuz Selim ULUTEKİN</w:t>
            </w:r>
          </w:p>
        </w:tc>
        <w:tc>
          <w:tcPr>
            <w:tcW w:w="2429" w:type="dxa"/>
            <w:tcBorders>
              <w:top w:val="single" w:sz="8" w:space="0" w:color="C0504D"/>
              <w:bottom w:val="single" w:sz="8" w:space="0" w:color="C0504D"/>
              <w:right w:val="single" w:sz="8" w:space="0" w:color="C0504D"/>
            </w:tcBorders>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421"/>
        </w:trPr>
        <w:tc>
          <w:tcPr>
            <w:tcW w:w="3478" w:type="dxa"/>
            <w:tcBorders>
              <w:top w:val="single" w:sz="8" w:space="0" w:color="C0504D"/>
              <w:left w:val="single" w:sz="8" w:space="0" w:color="C0504D"/>
              <w:bottom w:val="single" w:sz="8" w:space="0" w:color="C0504D"/>
            </w:tcBorders>
          </w:tcPr>
          <w:p w:rsidR="00F608C9" w:rsidRDefault="00F608C9" w:rsidP="00B04669">
            <w:pPr>
              <w:jc w:val="both"/>
              <w:rPr>
                <w:b/>
                <w:bCs/>
                <w:sz w:val="24"/>
                <w:szCs w:val="24"/>
              </w:rPr>
            </w:pPr>
            <w:r>
              <w:rPr>
                <w:b/>
                <w:bCs/>
                <w:sz w:val="24"/>
                <w:szCs w:val="24"/>
              </w:rPr>
              <w:t>Veli</w:t>
            </w:r>
          </w:p>
        </w:tc>
        <w:tc>
          <w:tcPr>
            <w:tcW w:w="2871" w:type="dxa"/>
            <w:tcBorders>
              <w:top w:val="single" w:sz="8" w:space="0" w:color="C0504D"/>
              <w:bottom w:val="single" w:sz="8" w:space="0" w:color="C0504D"/>
            </w:tcBorders>
          </w:tcPr>
          <w:p w:rsidR="00F608C9" w:rsidRDefault="00FE5B42" w:rsidP="00B04669">
            <w:pPr>
              <w:jc w:val="both"/>
              <w:rPr>
                <w:sz w:val="24"/>
                <w:szCs w:val="24"/>
              </w:rPr>
            </w:pPr>
            <w:r>
              <w:rPr>
                <w:sz w:val="24"/>
                <w:szCs w:val="24"/>
              </w:rPr>
              <w:t>Metin BAKİ</w:t>
            </w:r>
          </w:p>
        </w:tc>
        <w:tc>
          <w:tcPr>
            <w:tcW w:w="2429" w:type="dxa"/>
            <w:tcBorders>
              <w:top w:val="single" w:sz="8" w:space="0" w:color="C0504D"/>
              <w:bottom w:val="single" w:sz="8" w:space="0" w:color="C0504D"/>
              <w:right w:val="single" w:sz="8" w:space="0" w:color="C0504D"/>
            </w:tcBorders>
          </w:tcPr>
          <w:p w:rsidR="00F608C9" w:rsidRDefault="00F608C9" w:rsidP="00B04669">
            <w:pPr>
              <w:jc w:val="both"/>
              <w:rPr>
                <w:b/>
                <w:bCs/>
                <w:sz w:val="24"/>
                <w:szCs w:val="24"/>
              </w:rPr>
            </w:pPr>
            <w:r>
              <w:rPr>
                <w:b/>
                <w:bCs/>
                <w:sz w:val="24"/>
                <w:szCs w:val="24"/>
              </w:rPr>
              <w:t>Üye</w:t>
            </w:r>
          </w:p>
        </w:tc>
      </w:tr>
    </w:tbl>
    <w:p w:rsidR="006E4ACA" w:rsidRDefault="006E4ACA" w:rsidP="006E4ACA">
      <w:pPr>
        <w:spacing w:after="0" w:line="240" w:lineRule="auto"/>
        <w:jc w:val="both"/>
        <w:rPr>
          <w:sz w:val="20"/>
          <w:szCs w:val="20"/>
        </w:rPr>
      </w:pPr>
    </w:p>
    <w:p w:rsidR="006E4ACA" w:rsidRPr="00A95275" w:rsidRDefault="00F71E3B" w:rsidP="00A95275">
      <w:pPr>
        <w:spacing w:after="0" w:line="240" w:lineRule="auto"/>
        <w:jc w:val="both"/>
        <w:rPr>
          <w:b/>
          <w:color w:val="C00000"/>
          <w:sz w:val="24"/>
          <w:szCs w:val="24"/>
        </w:rPr>
      </w:pPr>
      <w:r>
        <w:rPr>
          <w:b/>
          <w:color w:val="C00000"/>
          <w:sz w:val="24"/>
          <w:szCs w:val="24"/>
        </w:rPr>
        <w:t xml:space="preserve">               3.3 </w:t>
      </w:r>
      <w:r w:rsidR="006E4ACA" w:rsidRPr="00A95275">
        <w:rPr>
          <w:b/>
          <w:color w:val="C00000"/>
          <w:sz w:val="24"/>
          <w:szCs w:val="24"/>
        </w:rPr>
        <w:t>Stratejik Plan Hazırlama Ekibi</w:t>
      </w:r>
    </w:p>
    <w:p w:rsidR="006E4ACA" w:rsidRDefault="006E4ACA" w:rsidP="006E4ACA">
      <w:pPr>
        <w:spacing w:after="0" w:line="240" w:lineRule="auto"/>
        <w:jc w:val="both"/>
        <w:rPr>
          <w:sz w:val="20"/>
          <w:szCs w:val="20"/>
        </w:rPr>
      </w:pPr>
    </w:p>
    <w:p w:rsidR="006E4ACA" w:rsidRDefault="006E4ACA" w:rsidP="006E4ACA">
      <w:pPr>
        <w:autoSpaceDE w:val="0"/>
        <w:autoSpaceDN w:val="0"/>
        <w:adjustRightInd w:val="0"/>
        <w:spacing w:after="0"/>
        <w:ind w:firstLine="360"/>
        <w:jc w:val="both"/>
        <w:rPr>
          <w:rFonts w:ascii="Times New Roman" w:hAnsi="Times New Roman"/>
          <w:sz w:val="24"/>
          <w:szCs w:val="24"/>
        </w:rPr>
      </w:pPr>
      <w:r w:rsidRPr="0048180D">
        <w:rPr>
          <w:rFonts w:ascii="Times New Roman" w:hAnsi="Times New Roman"/>
          <w:sz w:val="24"/>
          <w:szCs w:val="24"/>
        </w:rPr>
        <w:t xml:space="preserve">Stratejik planlama sürecinde yapılacak faaliyetleri doğrudan yönetmek, koordine etmek ve üst kurula belirli dönemlerde raporlar sunarak;  kurulun önerileri doğrultusunda çalışmaları etkin bir şekilde yürütmek üzere; </w:t>
      </w:r>
      <w:r w:rsidRPr="0048180D">
        <w:rPr>
          <w:rFonts w:ascii="Times New Roman" w:hAnsi="Times New Roman"/>
          <w:b/>
          <w:sz w:val="24"/>
          <w:szCs w:val="24"/>
        </w:rPr>
        <w:t>“</w:t>
      </w:r>
      <w:r w:rsidR="00F608C9">
        <w:rPr>
          <w:rFonts w:ascii="Times New Roman" w:hAnsi="Times New Roman"/>
          <w:sz w:val="24"/>
          <w:szCs w:val="24"/>
        </w:rPr>
        <w:t xml:space="preserve">İnönü </w:t>
      </w:r>
      <w:proofErr w:type="gramStart"/>
      <w:r w:rsidR="00F608C9">
        <w:rPr>
          <w:rFonts w:ascii="Times New Roman" w:hAnsi="Times New Roman"/>
          <w:sz w:val="24"/>
          <w:szCs w:val="24"/>
        </w:rPr>
        <w:t xml:space="preserve">İlkokulu </w:t>
      </w:r>
      <w:r w:rsidRPr="0064376B">
        <w:rPr>
          <w:rFonts w:ascii="Times New Roman" w:hAnsi="Times New Roman"/>
          <w:sz w:val="24"/>
          <w:szCs w:val="24"/>
        </w:rPr>
        <w:t xml:space="preserve"> Stratejik</w:t>
      </w:r>
      <w:proofErr w:type="gramEnd"/>
      <w:r w:rsidRPr="0064376B">
        <w:rPr>
          <w:rFonts w:ascii="Times New Roman" w:hAnsi="Times New Roman"/>
          <w:sz w:val="24"/>
          <w:szCs w:val="24"/>
        </w:rPr>
        <w:t xml:space="preserve"> Plan Hazırlama Ekibi"  oluşturulmuştur.  </w:t>
      </w:r>
    </w:p>
    <w:p w:rsidR="00A12753" w:rsidRDefault="00A12753" w:rsidP="006E4ACA">
      <w:pPr>
        <w:autoSpaceDE w:val="0"/>
        <w:autoSpaceDN w:val="0"/>
        <w:adjustRightInd w:val="0"/>
        <w:spacing w:after="0"/>
        <w:ind w:firstLine="360"/>
        <w:jc w:val="both"/>
        <w:rPr>
          <w:rFonts w:ascii="Times New Roman" w:hAnsi="Times New Roman"/>
          <w:sz w:val="24"/>
          <w:szCs w:val="24"/>
        </w:rPr>
      </w:pPr>
    </w:p>
    <w:p w:rsidR="00A12753" w:rsidRDefault="00A12753" w:rsidP="00A12753">
      <w:pPr>
        <w:spacing w:after="0" w:line="240" w:lineRule="auto"/>
        <w:jc w:val="both"/>
        <w:rPr>
          <w:sz w:val="20"/>
          <w:szCs w:val="20"/>
        </w:rPr>
      </w:pPr>
      <w:r>
        <w:t xml:space="preserve">Tablo </w:t>
      </w:r>
      <w:proofErr w:type="gramStart"/>
      <w:r>
        <w:t>3 : Stratejik</w:t>
      </w:r>
      <w:proofErr w:type="gramEnd"/>
      <w:r>
        <w:t xml:space="preserve"> Plan Hazırlık Ekibi</w:t>
      </w:r>
    </w:p>
    <w:p w:rsidR="006E4ACA" w:rsidRDefault="006E4ACA" w:rsidP="006E4ACA">
      <w:pPr>
        <w:spacing w:after="0" w:line="240" w:lineRule="auto"/>
        <w:jc w:val="both"/>
        <w:rPr>
          <w:sz w:val="20"/>
          <w:szCs w:val="20"/>
        </w:rPr>
      </w:pPr>
    </w:p>
    <w:tbl>
      <w:tblPr>
        <w:tblW w:w="8898" w:type="dxa"/>
        <w:tblInd w:w="677" w:type="dxa"/>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3526"/>
        <w:gridCol w:w="2910"/>
        <w:gridCol w:w="2462"/>
      </w:tblGrid>
      <w:tr w:rsidR="00F608C9" w:rsidRPr="00B40D59" w:rsidTr="00A12753">
        <w:trPr>
          <w:trHeight w:hRule="exact" w:val="784"/>
        </w:trPr>
        <w:tc>
          <w:tcPr>
            <w:tcW w:w="3526" w:type="dxa"/>
            <w:shd w:val="clear" w:color="auto" w:fill="C0504D"/>
          </w:tcPr>
          <w:p w:rsidR="00F608C9" w:rsidRPr="00B40D59" w:rsidRDefault="00F608C9" w:rsidP="00B04669">
            <w:pPr>
              <w:jc w:val="both"/>
              <w:rPr>
                <w:b/>
                <w:bCs/>
                <w:color w:val="FFFFFF"/>
                <w:sz w:val="24"/>
                <w:szCs w:val="24"/>
              </w:rPr>
            </w:pPr>
            <w:r w:rsidRPr="00B40D59">
              <w:rPr>
                <w:b/>
                <w:bCs/>
                <w:color w:val="FFFFFF"/>
                <w:sz w:val="24"/>
                <w:szCs w:val="24"/>
              </w:rPr>
              <w:t>Unvanı</w:t>
            </w:r>
          </w:p>
        </w:tc>
        <w:tc>
          <w:tcPr>
            <w:tcW w:w="2910" w:type="dxa"/>
            <w:tcBorders>
              <w:top w:val="single" w:sz="8" w:space="0" w:color="C0504D"/>
            </w:tcBorders>
            <w:shd w:val="clear" w:color="auto" w:fill="C0504D"/>
          </w:tcPr>
          <w:p w:rsidR="00F608C9" w:rsidRPr="00B40D59" w:rsidRDefault="00F608C9" w:rsidP="00B04669">
            <w:pPr>
              <w:jc w:val="both"/>
              <w:rPr>
                <w:b/>
                <w:bCs/>
                <w:color w:val="FFFFFF"/>
                <w:sz w:val="24"/>
                <w:szCs w:val="24"/>
              </w:rPr>
            </w:pPr>
            <w:r w:rsidRPr="00B40D59">
              <w:rPr>
                <w:b/>
                <w:bCs/>
                <w:color w:val="FFFFFF"/>
                <w:sz w:val="24"/>
                <w:szCs w:val="24"/>
              </w:rPr>
              <w:t>Adı-Soyadı</w:t>
            </w:r>
          </w:p>
        </w:tc>
        <w:tc>
          <w:tcPr>
            <w:tcW w:w="2462" w:type="dxa"/>
            <w:shd w:val="clear" w:color="auto" w:fill="C0504D"/>
          </w:tcPr>
          <w:p w:rsidR="00F608C9" w:rsidRPr="00B40D59" w:rsidRDefault="00F608C9" w:rsidP="00B04669">
            <w:pPr>
              <w:jc w:val="both"/>
              <w:rPr>
                <w:b/>
                <w:bCs/>
                <w:color w:val="FFFFFF"/>
                <w:sz w:val="24"/>
                <w:szCs w:val="24"/>
              </w:rPr>
            </w:pPr>
            <w:r>
              <w:rPr>
                <w:b/>
                <w:bCs/>
                <w:color w:val="FFFFFF"/>
                <w:sz w:val="24"/>
                <w:szCs w:val="24"/>
              </w:rPr>
              <w:t>Görevi</w:t>
            </w:r>
          </w:p>
        </w:tc>
      </w:tr>
      <w:tr w:rsidR="00F608C9" w:rsidRPr="00B40D59" w:rsidTr="00A12753">
        <w:trPr>
          <w:trHeight w:hRule="exact" w:val="715"/>
        </w:trPr>
        <w:tc>
          <w:tcPr>
            <w:tcW w:w="3526" w:type="dxa"/>
          </w:tcPr>
          <w:p w:rsidR="00F608C9" w:rsidRPr="00B40D59" w:rsidRDefault="00F608C9" w:rsidP="00B04669">
            <w:pPr>
              <w:jc w:val="both"/>
              <w:rPr>
                <w:b/>
                <w:bCs/>
                <w:sz w:val="24"/>
                <w:szCs w:val="24"/>
              </w:rPr>
            </w:pPr>
            <w:r>
              <w:rPr>
                <w:b/>
                <w:bCs/>
                <w:sz w:val="24"/>
                <w:szCs w:val="24"/>
              </w:rPr>
              <w:t>Müdür Yardımcısı</w:t>
            </w:r>
          </w:p>
        </w:tc>
        <w:tc>
          <w:tcPr>
            <w:tcW w:w="2910" w:type="dxa"/>
          </w:tcPr>
          <w:p w:rsidR="00F608C9" w:rsidRPr="00B40D59" w:rsidRDefault="00FE5B42" w:rsidP="00B04669">
            <w:pPr>
              <w:jc w:val="both"/>
              <w:rPr>
                <w:sz w:val="24"/>
                <w:szCs w:val="24"/>
              </w:rPr>
            </w:pPr>
            <w:r>
              <w:rPr>
                <w:sz w:val="24"/>
                <w:szCs w:val="24"/>
              </w:rPr>
              <w:t>Miraç İMAMOĞLU</w:t>
            </w:r>
          </w:p>
        </w:tc>
        <w:tc>
          <w:tcPr>
            <w:tcW w:w="2462" w:type="dxa"/>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715"/>
        </w:trPr>
        <w:tc>
          <w:tcPr>
            <w:tcW w:w="3526" w:type="dxa"/>
            <w:tcBorders>
              <w:top w:val="single" w:sz="8" w:space="0" w:color="C0504D"/>
              <w:left w:val="single" w:sz="8" w:space="0" w:color="C0504D"/>
              <w:bottom w:val="single" w:sz="8" w:space="0" w:color="C0504D"/>
            </w:tcBorders>
          </w:tcPr>
          <w:p w:rsidR="00F608C9" w:rsidRPr="00B40D59" w:rsidRDefault="00F608C9" w:rsidP="00B04669">
            <w:pPr>
              <w:jc w:val="both"/>
              <w:rPr>
                <w:b/>
                <w:bCs/>
                <w:sz w:val="24"/>
                <w:szCs w:val="24"/>
              </w:rPr>
            </w:pPr>
            <w:r>
              <w:rPr>
                <w:b/>
                <w:bCs/>
                <w:sz w:val="24"/>
                <w:szCs w:val="24"/>
              </w:rPr>
              <w:t>Öğretmen</w:t>
            </w:r>
          </w:p>
        </w:tc>
        <w:tc>
          <w:tcPr>
            <w:tcW w:w="2910" w:type="dxa"/>
            <w:tcBorders>
              <w:top w:val="single" w:sz="8" w:space="0" w:color="C0504D"/>
              <w:bottom w:val="single" w:sz="8" w:space="0" w:color="C0504D"/>
            </w:tcBorders>
          </w:tcPr>
          <w:p w:rsidR="00F608C9" w:rsidRPr="00B40D59" w:rsidRDefault="00FE5B42" w:rsidP="00B04669">
            <w:pPr>
              <w:jc w:val="both"/>
              <w:rPr>
                <w:sz w:val="24"/>
                <w:szCs w:val="24"/>
              </w:rPr>
            </w:pPr>
            <w:r>
              <w:rPr>
                <w:sz w:val="24"/>
                <w:szCs w:val="24"/>
              </w:rPr>
              <w:t>Mustafa KAYA</w:t>
            </w:r>
          </w:p>
        </w:tc>
        <w:tc>
          <w:tcPr>
            <w:tcW w:w="2462" w:type="dxa"/>
            <w:tcBorders>
              <w:top w:val="single" w:sz="8" w:space="0" w:color="C0504D"/>
              <w:bottom w:val="single" w:sz="8" w:space="0" w:color="C0504D"/>
              <w:right w:val="single" w:sz="8" w:space="0" w:color="C0504D"/>
            </w:tcBorders>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715"/>
        </w:trPr>
        <w:tc>
          <w:tcPr>
            <w:tcW w:w="3526" w:type="dxa"/>
          </w:tcPr>
          <w:p w:rsidR="00F608C9" w:rsidRPr="00B40D59" w:rsidRDefault="00F608C9" w:rsidP="00B04669">
            <w:pPr>
              <w:jc w:val="both"/>
              <w:rPr>
                <w:b/>
                <w:bCs/>
                <w:sz w:val="24"/>
                <w:szCs w:val="24"/>
              </w:rPr>
            </w:pPr>
            <w:r>
              <w:rPr>
                <w:b/>
                <w:bCs/>
                <w:sz w:val="24"/>
                <w:szCs w:val="24"/>
              </w:rPr>
              <w:t>Öğretmen</w:t>
            </w:r>
          </w:p>
        </w:tc>
        <w:tc>
          <w:tcPr>
            <w:tcW w:w="2910" w:type="dxa"/>
          </w:tcPr>
          <w:p w:rsidR="00F608C9" w:rsidRPr="00B40D59" w:rsidRDefault="00FE5B42" w:rsidP="00B04669">
            <w:pPr>
              <w:jc w:val="both"/>
              <w:rPr>
                <w:sz w:val="24"/>
                <w:szCs w:val="24"/>
              </w:rPr>
            </w:pPr>
            <w:r>
              <w:rPr>
                <w:sz w:val="24"/>
                <w:szCs w:val="24"/>
              </w:rPr>
              <w:t>Zafer BIÇAK</w:t>
            </w:r>
          </w:p>
        </w:tc>
        <w:tc>
          <w:tcPr>
            <w:tcW w:w="2462" w:type="dxa"/>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715"/>
        </w:trPr>
        <w:tc>
          <w:tcPr>
            <w:tcW w:w="3526" w:type="dxa"/>
            <w:tcBorders>
              <w:top w:val="single" w:sz="8" w:space="0" w:color="C0504D"/>
              <w:left w:val="single" w:sz="8" w:space="0" w:color="C0504D"/>
              <w:bottom w:val="single" w:sz="8" w:space="0" w:color="C0504D"/>
            </w:tcBorders>
          </w:tcPr>
          <w:p w:rsidR="00F608C9" w:rsidRPr="00B40D59" w:rsidRDefault="00F608C9" w:rsidP="00B04669">
            <w:pPr>
              <w:jc w:val="both"/>
              <w:rPr>
                <w:b/>
                <w:bCs/>
                <w:sz w:val="24"/>
                <w:szCs w:val="24"/>
              </w:rPr>
            </w:pPr>
            <w:r>
              <w:rPr>
                <w:b/>
                <w:bCs/>
                <w:sz w:val="24"/>
                <w:szCs w:val="24"/>
              </w:rPr>
              <w:t>Öğretmen</w:t>
            </w:r>
          </w:p>
        </w:tc>
        <w:tc>
          <w:tcPr>
            <w:tcW w:w="2910" w:type="dxa"/>
            <w:tcBorders>
              <w:top w:val="single" w:sz="8" w:space="0" w:color="C0504D"/>
              <w:bottom w:val="single" w:sz="8" w:space="0" w:color="C0504D"/>
            </w:tcBorders>
          </w:tcPr>
          <w:p w:rsidR="00F608C9" w:rsidRPr="00B40D59" w:rsidRDefault="00FE5B42" w:rsidP="00B04669">
            <w:pPr>
              <w:jc w:val="both"/>
              <w:rPr>
                <w:sz w:val="24"/>
                <w:szCs w:val="24"/>
              </w:rPr>
            </w:pPr>
            <w:r>
              <w:rPr>
                <w:sz w:val="24"/>
                <w:szCs w:val="24"/>
              </w:rPr>
              <w:t>Özlem EMİRDAĞ</w:t>
            </w:r>
          </w:p>
        </w:tc>
        <w:tc>
          <w:tcPr>
            <w:tcW w:w="2462" w:type="dxa"/>
            <w:tcBorders>
              <w:top w:val="single" w:sz="8" w:space="0" w:color="C0504D"/>
              <w:bottom w:val="single" w:sz="8" w:space="0" w:color="C0504D"/>
              <w:right w:val="single" w:sz="8" w:space="0" w:color="C0504D"/>
            </w:tcBorders>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715"/>
        </w:trPr>
        <w:tc>
          <w:tcPr>
            <w:tcW w:w="3526" w:type="dxa"/>
          </w:tcPr>
          <w:p w:rsidR="00F608C9" w:rsidRPr="00B40D59" w:rsidRDefault="00F608C9" w:rsidP="00B04669">
            <w:pPr>
              <w:jc w:val="both"/>
              <w:rPr>
                <w:b/>
                <w:bCs/>
                <w:sz w:val="24"/>
                <w:szCs w:val="24"/>
              </w:rPr>
            </w:pPr>
            <w:r>
              <w:rPr>
                <w:b/>
                <w:bCs/>
                <w:sz w:val="24"/>
                <w:szCs w:val="24"/>
              </w:rPr>
              <w:t>Öğretmen</w:t>
            </w:r>
          </w:p>
        </w:tc>
        <w:tc>
          <w:tcPr>
            <w:tcW w:w="2910" w:type="dxa"/>
          </w:tcPr>
          <w:p w:rsidR="00F608C9" w:rsidRPr="00B40D59" w:rsidRDefault="00FE5B42" w:rsidP="00B04669">
            <w:pPr>
              <w:jc w:val="both"/>
              <w:rPr>
                <w:sz w:val="24"/>
                <w:szCs w:val="24"/>
              </w:rPr>
            </w:pPr>
            <w:r>
              <w:rPr>
                <w:sz w:val="24"/>
                <w:szCs w:val="24"/>
              </w:rPr>
              <w:t>Gamze ŞİŞMAN</w:t>
            </w:r>
          </w:p>
        </w:tc>
        <w:tc>
          <w:tcPr>
            <w:tcW w:w="2462" w:type="dxa"/>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534"/>
        </w:trPr>
        <w:tc>
          <w:tcPr>
            <w:tcW w:w="3526" w:type="dxa"/>
            <w:tcBorders>
              <w:top w:val="single" w:sz="8" w:space="0" w:color="C0504D"/>
              <w:left w:val="single" w:sz="8" w:space="0" w:color="C0504D"/>
              <w:bottom w:val="single" w:sz="8" w:space="0" w:color="C0504D"/>
            </w:tcBorders>
            <w:vAlign w:val="center"/>
          </w:tcPr>
          <w:p w:rsidR="00F608C9" w:rsidRPr="00B40D59" w:rsidRDefault="00F608C9" w:rsidP="00B04669">
            <w:pPr>
              <w:rPr>
                <w:b/>
                <w:bCs/>
                <w:sz w:val="24"/>
                <w:szCs w:val="24"/>
              </w:rPr>
            </w:pPr>
            <w:r>
              <w:rPr>
                <w:b/>
                <w:bCs/>
                <w:sz w:val="24"/>
                <w:szCs w:val="24"/>
              </w:rPr>
              <w:t>Öğretmen</w:t>
            </w:r>
          </w:p>
        </w:tc>
        <w:tc>
          <w:tcPr>
            <w:tcW w:w="2910" w:type="dxa"/>
            <w:tcBorders>
              <w:top w:val="single" w:sz="8" w:space="0" w:color="C0504D"/>
              <w:bottom w:val="single" w:sz="8" w:space="0" w:color="C0504D"/>
            </w:tcBorders>
          </w:tcPr>
          <w:p w:rsidR="00F608C9" w:rsidRPr="00B40D59" w:rsidRDefault="00FE5B42" w:rsidP="00B04669">
            <w:pPr>
              <w:jc w:val="both"/>
              <w:rPr>
                <w:sz w:val="20"/>
                <w:szCs w:val="20"/>
              </w:rPr>
            </w:pPr>
            <w:r>
              <w:rPr>
                <w:sz w:val="24"/>
                <w:szCs w:val="24"/>
              </w:rPr>
              <w:t>Bilgin YALÇIN</w:t>
            </w:r>
          </w:p>
        </w:tc>
        <w:tc>
          <w:tcPr>
            <w:tcW w:w="2462" w:type="dxa"/>
            <w:tcBorders>
              <w:top w:val="single" w:sz="8" w:space="0" w:color="C0504D"/>
              <w:bottom w:val="single" w:sz="8" w:space="0" w:color="C0504D"/>
              <w:right w:val="single" w:sz="8" w:space="0" w:color="C0504D"/>
            </w:tcBorders>
          </w:tcPr>
          <w:p w:rsidR="00F608C9" w:rsidRPr="00B40D59" w:rsidRDefault="00F608C9" w:rsidP="00B04669">
            <w:pPr>
              <w:jc w:val="both"/>
              <w:rPr>
                <w:b/>
                <w:bCs/>
                <w:sz w:val="24"/>
                <w:szCs w:val="24"/>
              </w:rPr>
            </w:pPr>
            <w:r>
              <w:rPr>
                <w:b/>
                <w:bCs/>
                <w:sz w:val="24"/>
                <w:szCs w:val="24"/>
              </w:rPr>
              <w:t>Üye</w:t>
            </w:r>
          </w:p>
        </w:tc>
      </w:tr>
      <w:tr w:rsidR="00F608C9" w:rsidRPr="00B40D59" w:rsidTr="00A12753">
        <w:trPr>
          <w:trHeight w:hRule="exact" w:val="534"/>
        </w:trPr>
        <w:tc>
          <w:tcPr>
            <w:tcW w:w="3526" w:type="dxa"/>
            <w:tcBorders>
              <w:top w:val="single" w:sz="8" w:space="0" w:color="C0504D"/>
              <w:left w:val="single" w:sz="8" w:space="0" w:color="C0504D"/>
              <w:bottom w:val="single" w:sz="8" w:space="0" w:color="C0504D"/>
            </w:tcBorders>
            <w:vAlign w:val="center"/>
          </w:tcPr>
          <w:p w:rsidR="00F608C9" w:rsidRDefault="00F608C9" w:rsidP="00B04669">
            <w:pPr>
              <w:rPr>
                <w:b/>
                <w:bCs/>
                <w:sz w:val="24"/>
                <w:szCs w:val="24"/>
              </w:rPr>
            </w:pPr>
            <w:r>
              <w:rPr>
                <w:b/>
                <w:bCs/>
                <w:sz w:val="24"/>
                <w:szCs w:val="24"/>
              </w:rPr>
              <w:t>Veli</w:t>
            </w:r>
          </w:p>
        </w:tc>
        <w:tc>
          <w:tcPr>
            <w:tcW w:w="2910" w:type="dxa"/>
            <w:tcBorders>
              <w:top w:val="single" w:sz="8" w:space="0" w:color="C0504D"/>
              <w:bottom w:val="single" w:sz="8" w:space="0" w:color="C0504D"/>
            </w:tcBorders>
          </w:tcPr>
          <w:p w:rsidR="00F608C9" w:rsidRPr="00F608C9" w:rsidRDefault="00FE5B42" w:rsidP="00B04669">
            <w:pPr>
              <w:jc w:val="both"/>
              <w:rPr>
                <w:bCs/>
                <w:sz w:val="24"/>
                <w:szCs w:val="24"/>
              </w:rPr>
            </w:pPr>
            <w:r>
              <w:rPr>
                <w:bCs/>
                <w:sz w:val="24"/>
                <w:szCs w:val="24"/>
              </w:rPr>
              <w:t>Metin BAKİ</w:t>
            </w:r>
          </w:p>
        </w:tc>
        <w:tc>
          <w:tcPr>
            <w:tcW w:w="2462" w:type="dxa"/>
            <w:tcBorders>
              <w:top w:val="single" w:sz="8" w:space="0" w:color="C0504D"/>
              <w:bottom w:val="single" w:sz="8" w:space="0" w:color="C0504D"/>
              <w:right w:val="single" w:sz="8" w:space="0" w:color="C0504D"/>
            </w:tcBorders>
          </w:tcPr>
          <w:p w:rsidR="00F608C9" w:rsidRDefault="00F608C9" w:rsidP="00B04669">
            <w:pPr>
              <w:jc w:val="both"/>
              <w:rPr>
                <w:b/>
                <w:bCs/>
                <w:sz w:val="24"/>
                <w:szCs w:val="24"/>
              </w:rPr>
            </w:pPr>
            <w:r>
              <w:rPr>
                <w:b/>
                <w:bCs/>
                <w:sz w:val="24"/>
                <w:szCs w:val="24"/>
              </w:rPr>
              <w:t>Üye</w:t>
            </w:r>
          </w:p>
        </w:tc>
      </w:tr>
      <w:tr w:rsidR="00F608C9" w:rsidRPr="00B40D59" w:rsidTr="00A12753">
        <w:trPr>
          <w:trHeight w:hRule="exact" w:val="534"/>
        </w:trPr>
        <w:tc>
          <w:tcPr>
            <w:tcW w:w="3526" w:type="dxa"/>
            <w:tcBorders>
              <w:top w:val="single" w:sz="8" w:space="0" w:color="C0504D"/>
              <w:left w:val="single" w:sz="8" w:space="0" w:color="C0504D"/>
              <w:bottom w:val="single" w:sz="8" w:space="0" w:color="C0504D"/>
            </w:tcBorders>
            <w:vAlign w:val="center"/>
          </w:tcPr>
          <w:p w:rsidR="00F608C9" w:rsidRDefault="00F608C9" w:rsidP="00B04669">
            <w:pPr>
              <w:rPr>
                <w:b/>
                <w:bCs/>
                <w:sz w:val="24"/>
                <w:szCs w:val="24"/>
              </w:rPr>
            </w:pPr>
            <w:r>
              <w:rPr>
                <w:b/>
                <w:bCs/>
                <w:sz w:val="24"/>
                <w:szCs w:val="24"/>
              </w:rPr>
              <w:t>Veli</w:t>
            </w:r>
          </w:p>
        </w:tc>
        <w:tc>
          <w:tcPr>
            <w:tcW w:w="2910" w:type="dxa"/>
            <w:tcBorders>
              <w:top w:val="single" w:sz="8" w:space="0" w:color="C0504D"/>
              <w:bottom w:val="single" w:sz="8" w:space="0" w:color="C0504D"/>
            </w:tcBorders>
          </w:tcPr>
          <w:p w:rsidR="00F608C9" w:rsidRPr="00F608C9" w:rsidRDefault="00FE5B42" w:rsidP="00B04669">
            <w:pPr>
              <w:jc w:val="both"/>
              <w:rPr>
                <w:bCs/>
                <w:sz w:val="24"/>
                <w:szCs w:val="24"/>
              </w:rPr>
            </w:pPr>
            <w:r>
              <w:rPr>
                <w:bCs/>
                <w:sz w:val="24"/>
                <w:szCs w:val="24"/>
              </w:rPr>
              <w:t>Ramazan KOYUNCU</w:t>
            </w:r>
          </w:p>
        </w:tc>
        <w:tc>
          <w:tcPr>
            <w:tcW w:w="2462" w:type="dxa"/>
            <w:tcBorders>
              <w:top w:val="single" w:sz="8" w:space="0" w:color="C0504D"/>
              <w:bottom w:val="single" w:sz="8" w:space="0" w:color="C0504D"/>
              <w:right w:val="single" w:sz="8" w:space="0" w:color="C0504D"/>
            </w:tcBorders>
          </w:tcPr>
          <w:p w:rsidR="00F608C9" w:rsidRDefault="00F608C9" w:rsidP="00B04669">
            <w:pPr>
              <w:jc w:val="both"/>
              <w:rPr>
                <w:b/>
                <w:bCs/>
                <w:sz w:val="24"/>
                <w:szCs w:val="24"/>
              </w:rPr>
            </w:pPr>
            <w:r>
              <w:rPr>
                <w:b/>
                <w:bCs/>
                <w:sz w:val="24"/>
                <w:szCs w:val="24"/>
              </w:rPr>
              <w:t>Üye</w:t>
            </w:r>
          </w:p>
        </w:tc>
      </w:tr>
    </w:tbl>
    <w:p w:rsidR="006E4ACA" w:rsidRPr="007F56CD" w:rsidRDefault="006E4ACA" w:rsidP="00F71E3B">
      <w:pPr>
        <w:pStyle w:val="Balk2"/>
        <w:keepLines/>
        <w:numPr>
          <w:ilvl w:val="0"/>
          <w:numId w:val="35"/>
        </w:numPr>
        <w:spacing w:before="200" w:after="240" w:line="276" w:lineRule="auto"/>
        <w:rPr>
          <w:rFonts w:eastAsia="Arial" w:cs="Times New Roman"/>
          <w:bCs w:val="0"/>
          <w:i w:val="0"/>
          <w:iCs w:val="0"/>
          <w:color w:val="C00000"/>
          <w:sz w:val="24"/>
          <w:szCs w:val="20"/>
          <w:lang w:eastAsia="en-US"/>
        </w:rPr>
      </w:pPr>
      <w:bookmarkStart w:id="3" w:name="_Toc411481962"/>
      <w:bookmarkStart w:id="4" w:name="_Toc413143958"/>
      <w:bookmarkStart w:id="5" w:name="_Toc413144753"/>
      <w:r w:rsidRPr="007F56CD">
        <w:rPr>
          <w:rFonts w:eastAsia="Arial" w:cs="Times New Roman"/>
          <w:bCs w:val="0"/>
          <w:i w:val="0"/>
          <w:iCs w:val="0"/>
          <w:color w:val="C00000"/>
          <w:sz w:val="24"/>
          <w:szCs w:val="20"/>
          <w:lang w:eastAsia="en-US"/>
        </w:rPr>
        <w:lastRenderedPageBreak/>
        <w:t>İhtiyaçların tespiti:</w:t>
      </w:r>
      <w:bookmarkEnd w:id="3"/>
      <w:bookmarkEnd w:id="4"/>
      <w:bookmarkEnd w:id="5"/>
    </w:p>
    <w:p w:rsidR="006E4ACA" w:rsidRDefault="006E4ACA" w:rsidP="006E4ACA">
      <w:pPr>
        <w:spacing w:after="0"/>
        <w:ind w:firstLine="357"/>
        <w:jc w:val="both"/>
        <w:rPr>
          <w:rFonts w:ascii="Times New Roman" w:hAnsi="Times New Roman"/>
          <w:sz w:val="24"/>
          <w:szCs w:val="24"/>
        </w:rPr>
      </w:pPr>
      <w:r w:rsidRPr="0048180D">
        <w:rPr>
          <w:rFonts w:ascii="Times New Roman" w:hAnsi="Times New Roman"/>
          <w:sz w:val="24"/>
          <w:szCs w:val="24"/>
        </w:rPr>
        <w:t>Oluşturulan ekip üyeleriyle yapılan stratejik plan toplantılarında stratejik planla ilgili bilgilendirme yapılmış, planlamanın temel kavramları anlatılmış</w:t>
      </w:r>
      <w:r>
        <w:rPr>
          <w:rFonts w:ascii="Times New Roman" w:hAnsi="Times New Roman"/>
          <w:sz w:val="24"/>
          <w:szCs w:val="24"/>
        </w:rPr>
        <w:t>tır.</w:t>
      </w:r>
      <w:r w:rsidRPr="0048180D">
        <w:rPr>
          <w:rFonts w:ascii="Times New Roman" w:hAnsi="Times New Roman"/>
          <w:sz w:val="24"/>
          <w:szCs w:val="24"/>
        </w:rPr>
        <w:t xml:space="preserve"> Stratejik planlama koordinasyon ekibi eğitim faaliyetleri organize etmek için </w:t>
      </w:r>
      <w:r>
        <w:rPr>
          <w:rFonts w:ascii="Times New Roman" w:hAnsi="Times New Roman"/>
          <w:sz w:val="24"/>
          <w:szCs w:val="24"/>
        </w:rPr>
        <w:t>çalışmalar yapmıştır</w:t>
      </w:r>
      <w:r w:rsidRPr="0048180D">
        <w:rPr>
          <w:rFonts w:ascii="Times New Roman" w:hAnsi="Times New Roman"/>
          <w:sz w:val="24"/>
          <w:szCs w:val="24"/>
        </w:rPr>
        <w:t xml:space="preserve">. Personele; </w:t>
      </w:r>
      <w:r w:rsidRPr="0048180D">
        <w:rPr>
          <w:rFonts w:ascii="Times New Roman" w:hAnsi="Times New Roman"/>
          <w:bCs/>
          <w:kern w:val="24"/>
          <w:sz w:val="24"/>
          <w:szCs w:val="24"/>
        </w:rPr>
        <w:t xml:space="preserve">DPT’ </w:t>
      </w:r>
      <w:proofErr w:type="spellStart"/>
      <w:r w:rsidRPr="0048180D">
        <w:rPr>
          <w:rFonts w:ascii="Times New Roman" w:hAnsi="Times New Roman"/>
          <w:bCs/>
          <w:kern w:val="24"/>
          <w:sz w:val="24"/>
          <w:szCs w:val="24"/>
        </w:rPr>
        <w:t>nin</w:t>
      </w:r>
      <w:proofErr w:type="spellEnd"/>
      <w:r w:rsidRPr="0048180D">
        <w:rPr>
          <w:rFonts w:ascii="Times New Roman" w:hAnsi="Times New Roman"/>
          <w:bCs/>
          <w:kern w:val="24"/>
          <w:sz w:val="24"/>
          <w:szCs w:val="24"/>
        </w:rPr>
        <w:t xml:space="preserve"> Kamu Kuruluşları İ</w:t>
      </w:r>
      <w:r w:rsidR="00B34DEE">
        <w:rPr>
          <w:rFonts w:ascii="Times New Roman" w:hAnsi="Times New Roman"/>
          <w:bCs/>
          <w:kern w:val="24"/>
          <w:sz w:val="24"/>
          <w:szCs w:val="24"/>
        </w:rPr>
        <w:t>çin Stratejik planlama Kılavuzu,</w:t>
      </w:r>
      <w:r w:rsidRPr="0048180D">
        <w:rPr>
          <w:rFonts w:ascii="Times New Roman" w:hAnsi="Times New Roman"/>
          <w:bCs/>
          <w:kern w:val="24"/>
          <w:sz w:val="24"/>
          <w:szCs w:val="24"/>
        </w:rPr>
        <w:t xml:space="preserve"> 5018 sayılı Kamu Malî Yönetimi ve Kontrol Kanunu</w:t>
      </w:r>
      <w:r>
        <w:rPr>
          <w:rFonts w:ascii="Times New Roman" w:hAnsi="Times New Roman"/>
          <w:bCs/>
          <w:kern w:val="24"/>
          <w:sz w:val="24"/>
          <w:szCs w:val="24"/>
        </w:rPr>
        <w:t>, b</w:t>
      </w:r>
      <w:r w:rsidRPr="0048180D">
        <w:rPr>
          <w:rFonts w:ascii="Times New Roman" w:hAnsi="Times New Roman"/>
          <w:bCs/>
          <w:kern w:val="24"/>
          <w:sz w:val="24"/>
          <w:szCs w:val="24"/>
        </w:rPr>
        <w:t>akan</w:t>
      </w:r>
      <w:r>
        <w:rPr>
          <w:rFonts w:ascii="Times New Roman" w:hAnsi="Times New Roman"/>
          <w:bCs/>
          <w:kern w:val="24"/>
          <w:sz w:val="24"/>
          <w:szCs w:val="24"/>
        </w:rPr>
        <w:t>lığımız, il milli eğitim müdürlüğü</w:t>
      </w:r>
      <w:r w:rsidR="00B34DEE">
        <w:rPr>
          <w:rFonts w:ascii="Times New Roman" w:hAnsi="Times New Roman"/>
          <w:bCs/>
          <w:kern w:val="24"/>
          <w:sz w:val="24"/>
          <w:szCs w:val="24"/>
        </w:rPr>
        <w:t>, İlçe Milli Eğitim</w:t>
      </w:r>
      <w:r>
        <w:rPr>
          <w:rFonts w:ascii="Times New Roman" w:hAnsi="Times New Roman"/>
          <w:bCs/>
          <w:kern w:val="24"/>
          <w:sz w:val="24"/>
          <w:szCs w:val="24"/>
        </w:rPr>
        <w:t xml:space="preserve"> ve</w:t>
      </w:r>
      <w:r w:rsidR="00B34DEE">
        <w:rPr>
          <w:rFonts w:ascii="Times New Roman" w:hAnsi="Times New Roman"/>
          <w:bCs/>
          <w:kern w:val="24"/>
          <w:sz w:val="24"/>
          <w:szCs w:val="24"/>
        </w:rPr>
        <w:t xml:space="preserve"> müdürlüğü ve </w:t>
      </w:r>
      <w:proofErr w:type="gramStart"/>
      <w:r w:rsidR="00B34DEE">
        <w:rPr>
          <w:rFonts w:ascii="Times New Roman" w:hAnsi="Times New Roman"/>
          <w:bCs/>
          <w:kern w:val="24"/>
          <w:sz w:val="24"/>
          <w:szCs w:val="24"/>
        </w:rPr>
        <w:t xml:space="preserve">okulumuz </w:t>
      </w:r>
      <w:r w:rsidRPr="0048180D">
        <w:rPr>
          <w:rFonts w:ascii="Times New Roman" w:hAnsi="Times New Roman"/>
          <w:bCs/>
          <w:kern w:val="24"/>
          <w:sz w:val="24"/>
          <w:szCs w:val="24"/>
        </w:rPr>
        <w:t xml:space="preserve"> 2010</w:t>
      </w:r>
      <w:proofErr w:type="gramEnd"/>
      <w:r w:rsidRPr="0048180D">
        <w:rPr>
          <w:rFonts w:ascii="Times New Roman" w:hAnsi="Times New Roman"/>
          <w:bCs/>
          <w:kern w:val="24"/>
          <w:sz w:val="24"/>
          <w:szCs w:val="24"/>
        </w:rPr>
        <w:t>-2014 yılı stratejik planları</w:t>
      </w:r>
      <w:r w:rsidR="00B34DEE">
        <w:rPr>
          <w:rFonts w:ascii="Times New Roman" w:hAnsi="Times New Roman"/>
          <w:bCs/>
          <w:kern w:val="24"/>
          <w:sz w:val="24"/>
          <w:szCs w:val="24"/>
        </w:rPr>
        <w:t xml:space="preserve">, </w:t>
      </w:r>
      <w:r w:rsidRPr="0048180D">
        <w:rPr>
          <w:rFonts w:ascii="Times New Roman" w:hAnsi="Times New Roman"/>
          <w:bCs/>
          <w:kern w:val="24"/>
          <w:sz w:val="24"/>
          <w:szCs w:val="24"/>
        </w:rPr>
        <w:t xml:space="preserve"> vb.</w:t>
      </w:r>
      <w:r w:rsidRPr="0048180D">
        <w:rPr>
          <w:rFonts w:ascii="Times New Roman" w:hAnsi="Times New Roman"/>
          <w:sz w:val="24"/>
          <w:szCs w:val="24"/>
        </w:rPr>
        <w:t xml:space="preserve"> dokümanlar incelenmiştir. </w:t>
      </w:r>
    </w:p>
    <w:p w:rsidR="006E4ACA" w:rsidRPr="0048180D" w:rsidRDefault="006E4ACA" w:rsidP="006E4ACA">
      <w:pPr>
        <w:spacing w:after="0"/>
        <w:ind w:firstLine="357"/>
        <w:jc w:val="both"/>
        <w:rPr>
          <w:rFonts w:ascii="Times New Roman" w:hAnsi="Times New Roman"/>
          <w:sz w:val="24"/>
          <w:szCs w:val="24"/>
        </w:rPr>
      </w:pPr>
    </w:p>
    <w:p w:rsidR="006E4ACA" w:rsidRDefault="006E4ACA" w:rsidP="00F71E3B">
      <w:pPr>
        <w:pStyle w:val="Balk2"/>
        <w:keepLines/>
        <w:numPr>
          <w:ilvl w:val="0"/>
          <w:numId w:val="35"/>
        </w:numPr>
        <w:spacing w:before="200" w:after="240" w:line="276" w:lineRule="auto"/>
        <w:rPr>
          <w:rFonts w:eastAsia="Arial" w:cs="Times New Roman"/>
          <w:bCs w:val="0"/>
          <w:i w:val="0"/>
          <w:iCs w:val="0"/>
          <w:color w:val="C00000"/>
          <w:sz w:val="24"/>
          <w:szCs w:val="20"/>
          <w:lang w:eastAsia="en-US"/>
        </w:rPr>
      </w:pPr>
      <w:bookmarkStart w:id="6" w:name="_Toc411481963"/>
      <w:bookmarkStart w:id="7" w:name="_Toc413143959"/>
      <w:bookmarkStart w:id="8" w:name="_Toc413144754"/>
      <w:r w:rsidRPr="00565BA3">
        <w:rPr>
          <w:rFonts w:eastAsia="Arial" w:cs="Times New Roman"/>
          <w:bCs w:val="0"/>
          <w:i w:val="0"/>
          <w:iCs w:val="0"/>
          <w:color w:val="C00000"/>
          <w:sz w:val="24"/>
          <w:szCs w:val="20"/>
          <w:lang w:eastAsia="en-US"/>
        </w:rPr>
        <w:t>İş planının oluşturulması:</w:t>
      </w:r>
      <w:bookmarkEnd w:id="6"/>
      <w:bookmarkEnd w:id="7"/>
      <w:bookmarkEnd w:id="8"/>
    </w:p>
    <w:p w:rsidR="006E4ACA" w:rsidRDefault="00B34DEE" w:rsidP="006E4ACA">
      <w:pPr>
        <w:autoSpaceDE w:val="0"/>
        <w:autoSpaceDN w:val="0"/>
        <w:adjustRightInd w:val="0"/>
        <w:spacing w:after="0"/>
        <w:ind w:firstLine="708"/>
        <w:rPr>
          <w:rFonts w:ascii="Times New Roman" w:hAnsi="Times New Roman"/>
          <w:sz w:val="24"/>
          <w:szCs w:val="24"/>
        </w:rPr>
      </w:pPr>
      <w:r>
        <w:rPr>
          <w:rFonts w:ascii="Times New Roman" w:hAnsi="Times New Roman"/>
          <w:sz w:val="24"/>
          <w:szCs w:val="24"/>
        </w:rPr>
        <w:t>Okulumuz</w:t>
      </w:r>
      <w:r w:rsidR="006E4ACA">
        <w:rPr>
          <w:rFonts w:ascii="Times New Roman" w:hAnsi="Times New Roman"/>
          <w:sz w:val="24"/>
          <w:szCs w:val="24"/>
        </w:rPr>
        <w:t xml:space="preserve"> stratejik planlama adımları ve hazırlık çalışmaları </w:t>
      </w:r>
      <w:r w:rsidR="008633CE">
        <w:rPr>
          <w:rFonts w:ascii="Times New Roman" w:hAnsi="Times New Roman"/>
          <w:sz w:val="24"/>
          <w:szCs w:val="24"/>
        </w:rPr>
        <w:t xml:space="preserve">Milli Eğitim Bakanlığı Strateji Geliştirme Başkanlığının </w:t>
      </w:r>
      <w:r>
        <w:rPr>
          <w:rFonts w:ascii="Times New Roman" w:hAnsi="Times New Roman"/>
          <w:sz w:val="24"/>
          <w:szCs w:val="24"/>
        </w:rPr>
        <w:t xml:space="preserve">2013/26 Sayılı </w:t>
      </w:r>
      <w:r w:rsidR="008633CE">
        <w:rPr>
          <w:rFonts w:ascii="Times New Roman" w:hAnsi="Times New Roman"/>
          <w:sz w:val="24"/>
          <w:szCs w:val="24"/>
        </w:rPr>
        <w:t xml:space="preserve">genelgelerine istinaden </w:t>
      </w:r>
      <w:proofErr w:type="gramStart"/>
      <w:r w:rsidR="008633CE">
        <w:rPr>
          <w:rFonts w:ascii="Times New Roman" w:hAnsi="Times New Roman"/>
          <w:sz w:val="24"/>
          <w:szCs w:val="24"/>
        </w:rPr>
        <w:t>başlatılmış , genelge</w:t>
      </w:r>
      <w:proofErr w:type="gramEnd"/>
      <w:r w:rsidR="008633CE">
        <w:rPr>
          <w:rFonts w:ascii="Times New Roman" w:hAnsi="Times New Roman"/>
          <w:sz w:val="24"/>
          <w:szCs w:val="24"/>
        </w:rPr>
        <w:t xml:space="preserve"> gereği iş ve işlemler yürütülmüştür. Kurumumuz içerisinden çeşitli kurum ve görevlere görevlendirilen ancak çeşitli nedenlerle okulumuzdan ayrılan personellerin yerine derhal yeni görevlendirmeler yapılmıştır.</w:t>
      </w:r>
    </w:p>
    <w:p w:rsidR="006E4ACA" w:rsidRDefault="006E4ACA" w:rsidP="006E4ACA"/>
    <w:p w:rsidR="008633CE" w:rsidRPr="00BF67AF" w:rsidRDefault="008633CE" w:rsidP="006E4ACA">
      <w:r>
        <w:t xml:space="preserve"> </w:t>
      </w:r>
      <w:r w:rsidR="00F71E3B">
        <w:t xml:space="preserve">Tablo </w:t>
      </w:r>
      <w:proofErr w:type="gramStart"/>
      <w:r w:rsidR="00A12753">
        <w:t>4</w:t>
      </w:r>
      <w:r w:rsidR="00F71E3B">
        <w:t xml:space="preserve"> : İş</w:t>
      </w:r>
      <w:proofErr w:type="gramEnd"/>
      <w:r w:rsidR="00F71E3B">
        <w:t xml:space="preserve"> Planı</w:t>
      </w:r>
      <w:r>
        <w:t xml:space="preserve">     </w:t>
      </w:r>
    </w:p>
    <w:tbl>
      <w:tblPr>
        <w:tblStyle w:val="OrtaGlgeleme1-Vurgu11"/>
        <w:tblW w:w="47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337"/>
      </w:tblGrid>
      <w:tr w:rsidR="008633CE" w:rsidRPr="0048180D" w:rsidTr="0079711C">
        <w:trPr>
          <w:cnfStyle w:val="000000100000" w:firstRow="0" w:lastRow="0" w:firstColumn="0" w:lastColumn="0" w:oddVBand="0" w:evenVBand="0" w:oddHBand="1" w:evenHBand="0" w:firstRowFirstColumn="0" w:firstRowLastColumn="0" w:lastRowFirstColumn="0" w:lastRowLastColumn="0"/>
          <w:trHeight w:val="498"/>
        </w:trPr>
        <w:tc>
          <w:tcPr>
            <w:tcW w:w="2353" w:type="dxa"/>
            <w:tcBorders>
              <w:right w:val="none" w:sz="0" w:space="0" w:color="auto"/>
            </w:tcBorders>
          </w:tcPr>
          <w:p w:rsidR="008633CE" w:rsidRPr="0048180D" w:rsidRDefault="008633CE" w:rsidP="00B04669">
            <w:pPr>
              <w:rPr>
                <w:rFonts w:ascii="Times New Roman" w:hAnsi="Times New Roman"/>
                <w:b/>
              </w:rPr>
            </w:pPr>
            <w:r w:rsidRPr="0048180D">
              <w:rPr>
                <w:rFonts w:ascii="Times New Roman" w:hAnsi="Times New Roman"/>
                <w:b/>
              </w:rPr>
              <w:t>Tarih</w:t>
            </w:r>
          </w:p>
        </w:tc>
        <w:tc>
          <w:tcPr>
            <w:tcW w:w="7338" w:type="dxa"/>
            <w:tcBorders>
              <w:left w:val="none" w:sz="0" w:space="0" w:color="auto"/>
            </w:tcBorders>
          </w:tcPr>
          <w:p w:rsidR="008633CE" w:rsidRPr="0048180D" w:rsidRDefault="008633CE" w:rsidP="00B04669">
            <w:pPr>
              <w:rPr>
                <w:rFonts w:ascii="Times New Roman" w:hAnsi="Times New Roman"/>
                <w:b/>
              </w:rPr>
            </w:pPr>
            <w:r w:rsidRPr="0048180D">
              <w:rPr>
                <w:rFonts w:ascii="Times New Roman" w:hAnsi="Times New Roman"/>
                <w:b/>
              </w:rPr>
              <w:t>Yapılacak Faaliyet</w:t>
            </w:r>
          </w:p>
        </w:tc>
      </w:tr>
      <w:tr w:rsidR="008633CE" w:rsidRPr="0048180D" w:rsidTr="0079711C">
        <w:trPr>
          <w:cnfStyle w:val="000000010000" w:firstRow="0" w:lastRow="0" w:firstColumn="0" w:lastColumn="0" w:oddVBand="0" w:evenVBand="0" w:oddHBand="0" w:evenHBand="1" w:firstRowFirstColumn="0" w:firstRowLastColumn="0" w:lastRowFirstColumn="0" w:lastRowLastColumn="0"/>
          <w:trHeight w:val="498"/>
        </w:trPr>
        <w:tc>
          <w:tcPr>
            <w:tcW w:w="2353" w:type="dxa"/>
            <w:tcBorders>
              <w:right w:val="none" w:sz="0" w:space="0" w:color="auto"/>
            </w:tcBorders>
            <w:shd w:val="clear" w:color="auto" w:fill="D99594" w:themeFill="accent2" w:themeFillTint="99"/>
          </w:tcPr>
          <w:p w:rsidR="008633CE" w:rsidRDefault="008633CE" w:rsidP="008633CE">
            <w:pPr>
              <w:rPr>
                <w:rFonts w:ascii="Times New Roman" w:hAnsi="Times New Roman"/>
              </w:rPr>
            </w:pPr>
          </w:p>
        </w:tc>
        <w:tc>
          <w:tcPr>
            <w:tcW w:w="7338" w:type="dxa"/>
            <w:tcBorders>
              <w:left w:val="none" w:sz="0" w:space="0" w:color="auto"/>
            </w:tcBorders>
            <w:shd w:val="clear" w:color="auto" w:fill="D99594" w:themeFill="accent2" w:themeFillTint="99"/>
          </w:tcPr>
          <w:p w:rsidR="008633CE" w:rsidRDefault="008633CE" w:rsidP="008633CE">
            <w:pPr>
              <w:rPr>
                <w:rFonts w:ascii="Times New Roman" w:hAnsi="Times New Roman"/>
              </w:rPr>
            </w:pPr>
            <w:r w:rsidRPr="008633CE">
              <w:rPr>
                <w:rFonts w:ascii="Times New Roman" w:hAnsi="Times New Roman"/>
                <w:b/>
              </w:rPr>
              <w:t>Stratejik Plan Ekipleri</w:t>
            </w:r>
          </w:p>
        </w:tc>
      </w:tr>
      <w:tr w:rsidR="008633CE" w:rsidRPr="0048180D" w:rsidTr="0079711C">
        <w:trPr>
          <w:cnfStyle w:val="000000100000" w:firstRow="0" w:lastRow="0" w:firstColumn="0" w:lastColumn="0" w:oddVBand="0" w:evenVBand="0" w:oddHBand="1" w:evenHBand="0" w:firstRowFirstColumn="0" w:firstRowLastColumn="0" w:lastRowFirstColumn="0" w:lastRowLastColumn="0"/>
          <w:trHeight w:val="483"/>
        </w:trPr>
        <w:tc>
          <w:tcPr>
            <w:tcW w:w="2353" w:type="dxa"/>
            <w:vMerge w:val="restart"/>
            <w:tcBorders>
              <w:right w:val="none" w:sz="0" w:space="0" w:color="auto"/>
            </w:tcBorders>
          </w:tcPr>
          <w:p w:rsidR="008633CE" w:rsidRPr="0048180D" w:rsidRDefault="008633CE" w:rsidP="001D369C">
            <w:pPr>
              <w:rPr>
                <w:rFonts w:ascii="Times New Roman" w:hAnsi="Times New Roman"/>
              </w:rPr>
            </w:pPr>
            <w:r>
              <w:rPr>
                <w:rFonts w:ascii="Times New Roman" w:hAnsi="Times New Roman"/>
              </w:rPr>
              <w:t>Ocak 2014</w:t>
            </w:r>
          </w:p>
        </w:tc>
        <w:tc>
          <w:tcPr>
            <w:tcW w:w="7338" w:type="dxa"/>
            <w:tcBorders>
              <w:left w:val="none" w:sz="0" w:space="0" w:color="auto"/>
            </w:tcBorders>
          </w:tcPr>
          <w:p w:rsidR="008633CE" w:rsidRPr="0048180D" w:rsidRDefault="008633CE" w:rsidP="008633CE">
            <w:pPr>
              <w:rPr>
                <w:rFonts w:ascii="Times New Roman" w:hAnsi="Times New Roman"/>
              </w:rPr>
            </w:pPr>
            <w:r>
              <w:rPr>
                <w:rFonts w:ascii="Times New Roman" w:hAnsi="Times New Roman"/>
              </w:rPr>
              <w:t>Stratejik Plan Ekiplerinin Kurulması</w:t>
            </w:r>
          </w:p>
        </w:tc>
      </w:tr>
      <w:tr w:rsidR="008633CE" w:rsidRPr="0048180D" w:rsidTr="0079711C">
        <w:trPr>
          <w:cnfStyle w:val="000000010000" w:firstRow="0" w:lastRow="0" w:firstColumn="0" w:lastColumn="0" w:oddVBand="0" w:evenVBand="0" w:oddHBand="0" w:evenHBand="1" w:firstRowFirstColumn="0" w:firstRowLastColumn="0" w:lastRowFirstColumn="0" w:lastRowLastColumn="0"/>
          <w:trHeight w:val="145"/>
        </w:trPr>
        <w:tc>
          <w:tcPr>
            <w:tcW w:w="2353" w:type="dxa"/>
            <w:vMerge/>
            <w:tcBorders>
              <w:right w:val="none" w:sz="0" w:space="0" w:color="auto"/>
            </w:tcBorders>
          </w:tcPr>
          <w:p w:rsidR="008633CE" w:rsidRPr="0048180D" w:rsidRDefault="008633CE" w:rsidP="00B04669">
            <w:pPr>
              <w:rPr>
                <w:rFonts w:ascii="Times New Roman" w:hAnsi="Times New Roman"/>
              </w:rPr>
            </w:pPr>
          </w:p>
        </w:tc>
        <w:tc>
          <w:tcPr>
            <w:tcW w:w="7338" w:type="dxa"/>
            <w:tcBorders>
              <w:left w:val="none" w:sz="0" w:space="0" w:color="auto"/>
            </w:tcBorders>
          </w:tcPr>
          <w:p w:rsidR="008633CE" w:rsidRPr="0048180D" w:rsidRDefault="008633CE" w:rsidP="00B04669">
            <w:pPr>
              <w:rPr>
                <w:rFonts w:ascii="Times New Roman" w:hAnsi="Times New Roman"/>
              </w:rPr>
            </w:pPr>
            <w:r>
              <w:rPr>
                <w:rFonts w:ascii="Times New Roman" w:hAnsi="Times New Roman"/>
              </w:rPr>
              <w:t>Stratejik Plan Ekiplerinin İlçe Milli Eğitim Müdürlüğüne Bildirilmesi</w:t>
            </w:r>
          </w:p>
        </w:tc>
      </w:tr>
      <w:tr w:rsidR="008633CE" w:rsidRPr="0048180D" w:rsidTr="0079711C">
        <w:trPr>
          <w:cnfStyle w:val="000000100000" w:firstRow="0" w:lastRow="0" w:firstColumn="0" w:lastColumn="0" w:oddVBand="0" w:evenVBand="0" w:oddHBand="1" w:evenHBand="0" w:firstRowFirstColumn="0" w:firstRowLastColumn="0" w:lastRowFirstColumn="0" w:lastRowLastColumn="0"/>
          <w:trHeight w:val="483"/>
        </w:trPr>
        <w:tc>
          <w:tcPr>
            <w:tcW w:w="2353" w:type="dxa"/>
            <w:tcBorders>
              <w:right w:val="none" w:sz="0" w:space="0" w:color="auto"/>
            </w:tcBorders>
            <w:shd w:val="clear" w:color="auto" w:fill="D99594" w:themeFill="accent2" w:themeFillTint="99"/>
          </w:tcPr>
          <w:p w:rsidR="008633CE" w:rsidRPr="0048180D" w:rsidRDefault="008633CE" w:rsidP="00B04669">
            <w:pPr>
              <w:rPr>
                <w:rFonts w:ascii="Times New Roman" w:hAnsi="Times New Roman"/>
              </w:rPr>
            </w:pPr>
          </w:p>
        </w:tc>
        <w:tc>
          <w:tcPr>
            <w:tcW w:w="7338" w:type="dxa"/>
            <w:tcBorders>
              <w:left w:val="none" w:sz="0" w:space="0" w:color="auto"/>
            </w:tcBorders>
            <w:shd w:val="clear" w:color="auto" w:fill="D99594" w:themeFill="accent2" w:themeFillTint="99"/>
          </w:tcPr>
          <w:p w:rsidR="008633CE" w:rsidRPr="0048180D" w:rsidRDefault="001D369C" w:rsidP="00B04669">
            <w:pPr>
              <w:rPr>
                <w:rFonts w:ascii="Times New Roman" w:hAnsi="Times New Roman"/>
                <w:b/>
              </w:rPr>
            </w:pPr>
            <w:r>
              <w:rPr>
                <w:rFonts w:ascii="Times New Roman" w:hAnsi="Times New Roman"/>
                <w:b/>
              </w:rPr>
              <w:t>Okul</w:t>
            </w:r>
            <w:r w:rsidR="008633CE" w:rsidRPr="0048180D">
              <w:rPr>
                <w:rFonts w:ascii="Times New Roman" w:hAnsi="Times New Roman"/>
                <w:b/>
              </w:rPr>
              <w:t xml:space="preserve"> durum analizi</w:t>
            </w:r>
          </w:p>
        </w:tc>
      </w:tr>
      <w:tr w:rsidR="001D369C" w:rsidRPr="0048180D" w:rsidTr="0079711C">
        <w:trPr>
          <w:cnfStyle w:val="000000010000" w:firstRow="0" w:lastRow="0" w:firstColumn="0" w:lastColumn="0" w:oddVBand="0" w:evenVBand="0" w:oddHBand="0" w:evenHBand="1" w:firstRowFirstColumn="0" w:firstRowLastColumn="0" w:lastRowFirstColumn="0" w:lastRowLastColumn="0"/>
          <w:trHeight w:val="498"/>
        </w:trPr>
        <w:tc>
          <w:tcPr>
            <w:tcW w:w="2353" w:type="dxa"/>
            <w:vMerge w:val="restart"/>
            <w:tcBorders>
              <w:right w:val="none" w:sz="0" w:space="0" w:color="auto"/>
            </w:tcBorders>
            <w:vAlign w:val="center"/>
          </w:tcPr>
          <w:p w:rsidR="001D369C" w:rsidRPr="0048180D" w:rsidRDefault="001D369C" w:rsidP="00772077">
            <w:pPr>
              <w:rPr>
                <w:rFonts w:ascii="Times New Roman" w:hAnsi="Times New Roman"/>
              </w:rPr>
            </w:pPr>
            <w:r>
              <w:rPr>
                <w:rFonts w:ascii="Times New Roman" w:hAnsi="Times New Roman"/>
              </w:rPr>
              <w:t>Nisan-Mayıs 2014</w:t>
            </w:r>
          </w:p>
        </w:tc>
        <w:tc>
          <w:tcPr>
            <w:tcW w:w="7338" w:type="dxa"/>
            <w:tcBorders>
              <w:left w:val="none" w:sz="0" w:space="0" w:color="auto"/>
            </w:tcBorders>
          </w:tcPr>
          <w:p w:rsidR="001D369C" w:rsidRPr="0048180D" w:rsidRDefault="001D369C" w:rsidP="00B04669">
            <w:pPr>
              <w:rPr>
                <w:rFonts w:ascii="Times New Roman" w:hAnsi="Times New Roman"/>
              </w:rPr>
            </w:pPr>
            <w:r w:rsidRPr="0048180D">
              <w:rPr>
                <w:rFonts w:ascii="Times New Roman" w:hAnsi="Times New Roman"/>
              </w:rPr>
              <w:t>Tarihsel Gelişim</w:t>
            </w:r>
          </w:p>
        </w:tc>
      </w:tr>
      <w:tr w:rsidR="001D369C" w:rsidRPr="0048180D" w:rsidTr="0079711C">
        <w:trPr>
          <w:cnfStyle w:val="000000100000" w:firstRow="0" w:lastRow="0" w:firstColumn="0" w:lastColumn="0" w:oddVBand="0" w:evenVBand="0" w:oddHBand="1" w:evenHBand="0" w:firstRowFirstColumn="0" w:firstRowLastColumn="0" w:lastRowFirstColumn="0" w:lastRowLastColumn="0"/>
          <w:trHeight w:val="145"/>
        </w:trPr>
        <w:tc>
          <w:tcPr>
            <w:tcW w:w="2353" w:type="dxa"/>
            <w:vMerge/>
            <w:tcBorders>
              <w:right w:val="none" w:sz="0" w:space="0" w:color="auto"/>
            </w:tcBorders>
          </w:tcPr>
          <w:p w:rsidR="001D369C" w:rsidRPr="0048180D" w:rsidRDefault="001D369C" w:rsidP="00B04669">
            <w:pPr>
              <w:rPr>
                <w:rFonts w:ascii="Times New Roman" w:hAnsi="Times New Roman"/>
              </w:rPr>
            </w:pPr>
          </w:p>
        </w:tc>
        <w:tc>
          <w:tcPr>
            <w:tcW w:w="7338" w:type="dxa"/>
            <w:tcBorders>
              <w:left w:val="none" w:sz="0" w:space="0" w:color="auto"/>
            </w:tcBorders>
          </w:tcPr>
          <w:p w:rsidR="001D369C" w:rsidRPr="0048180D" w:rsidRDefault="001D369C" w:rsidP="00B04669">
            <w:pPr>
              <w:rPr>
                <w:rFonts w:ascii="Times New Roman" w:hAnsi="Times New Roman"/>
              </w:rPr>
            </w:pPr>
            <w:r w:rsidRPr="0048180D">
              <w:rPr>
                <w:rFonts w:ascii="Times New Roman" w:hAnsi="Times New Roman"/>
              </w:rPr>
              <w:t xml:space="preserve">Mevzuat </w:t>
            </w:r>
            <w:proofErr w:type="gramStart"/>
            <w:r w:rsidRPr="0048180D">
              <w:rPr>
                <w:rFonts w:ascii="Times New Roman" w:hAnsi="Times New Roman"/>
              </w:rPr>
              <w:t xml:space="preserve">Analizi </w:t>
            </w:r>
            <w:r>
              <w:rPr>
                <w:rFonts w:ascii="Times New Roman" w:hAnsi="Times New Roman"/>
              </w:rPr>
              <w:t>, Faaliyet</w:t>
            </w:r>
            <w:proofErr w:type="gramEnd"/>
            <w:r>
              <w:rPr>
                <w:rFonts w:ascii="Times New Roman" w:hAnsi="Times New Roman"/>
              </w:rPr>
              <w:t xml:space="preserve"> alanlar, Ürün ve Hizmetler</w:t>
            </w:r>
          </w:p>
        </w:tc>
      </w:tr>
      <w:tr w:rsidR="001D369C" w:rsidRPr="0048180D" w:rsidTr="0079711C">
        <w:trPr>
          <w:cnfStyle w:val="000000010000" w:firstRow="0" w:lastRow="0" w:firstColumn="0" w:lastColumn="0" w:oddVBand="0" w:evenVBand="0" w:oddHBand="0" w:evenHBand="1" w:firstRowFirstColumn="0" w:firstRowLastColumn="0" w:lastRowFirstColumn="0" w:lastRowLastColumn="0"/>
          <w:trHeight w:val="145"/>
        </w:trPr>
        <w:tc>
          <w:tcPr>
            <w:tcW w:w="2353" w:type="dxa"/>
            <w:vMerge/>
            <w:tcBorders>
              <w:right w:val="none" w:sz="0" w:space="0" w:color="auto"/>
            </w:tcBorders>
          </w:tcPr>
          <w:p w:rsidR="001D369C" w:rsidRPr="0048180D" w:rsidRDefault="001D369C" w:rsidP="00B04669">
            <w:pPr>
              <w:rPr>
                <w:rFonts w:ascii="Times New Roman" w:hAnsi="Times New Roman"/>
              </w:rPr>
            </w:pPr>
          </w:p>
        </w:tc>
        <w:tc>
          <w:tcPr>
            <w:tcW w:w="7338" w:type="dxa"/>
            <w:tcBorders>
              <w:left w:val="none" w:sz="0" w:space="0" w:color="auto"/>
            </w:tcBorders>
          </w:tcPr>
          <w:p w:rsidR="001D369C" w:rsidRPr="0048180D" w:rsidRDefault="001D369C" w:rsidP="00B04669">
            <w:pPr>
              <w:rPr>
                <w:rFonts w:ascii="Times New Roman" w:hAnsi="Times New Roman"/>
              </w:rPr>
            </w:pPr>
            <w:r w:rsidRPr="0048180D">
              <w:rPr>
                <w:rFonts w:ascii="Times New Roman" w:hAnsi="Times New Roman"/>
              </w:rPr>
              <w:t>Kurum İçi ve Kurum Dışı Analiz (-Paydaş analiz-Örgütsel yapı-İnsan kaynakları- Teknolojik düzey- Mali kaynakların- PEST Analizi- GZFT)</w:t>
            </w:r>
            <w:r>
              <w:rPr>
                <w:rFonts w:ascii="Times New Roman" w:hAnsi="Times New Roman"/>
              </w:rPr>
              <w:t xml:space="preserve"> ve Üst Politika belgeleri</w:t>
            </w:r>
          </w:p>
        </w:tc>
      </w:tr>
      <w:tr w:rsidR="001D369C" w:rsidRPr="0048180D" w:rsidTr="0079711C">
        <w:trPr>
          <w:cnfStyle w:val="000000100000" w:firstRow="0" w:lastRow="0" w:firstColumn="0" w:lastColumn="0" w:oddVBand="0" w:evenVBand="0" w:oddHBand="1" w:evenHBand="0" w:firstRowFirstColumn="0" w:firstRowLastColumn="0" w:lastRowFirstColumn="0" w:lastRowLastColumn="0"/>
          <w:trHeight w:val="145"/>
        </w:trPr>
        <w:tc>
          <w:tcPr>
            <w:tcW w:w="2353" w:type="dxa"/>
            <w:vMerge/>
            <w:tcBorders>
              <w:right w:val="none" w:sz="0" w:space="0" w:color="auto"/>
            </w:tcBorders>
          </w:tcPr>
          <w:p w:rsidR="001D369C" w:rsidRPr="0048180D" w:rsidRDefault="001D369C" w:rsidP="00B04669">
            <w:pPr>
              <w:rPr>
                <w:rFonts w:ascii="Times New Roman" w:hAnsi="Times New Roman"/>
              </w:rPr>
            </w:pPr>
          </w:p>
        </w:tc>
        <w:tc>
          <w:tcPr>
            <w:tcW w:w="7338" w:type="dxa"/>
            <w:tcBorders>
              <w:left w:val="none" w:sz="0" w:space="0" w:color="auto"/>
            </w:tcBorders>
          </w:tcPr>
          <w:p w:rsidR="001D369C" w:rsidRPr="0048180D" w:rsidRDefault="001D369C" w:rsidP="00B04669">
            <w:pPr>
              <w:rPr>
                <w:rFonts w:ascii="Times New Roman" w:hAnsi="Times New Roman"/>
              </w:rPr>
            </w:pPr>
            <w:r>
              <w:rPr>
                <w:rFonts w:ascii="Times New Roman" w:hAnsi="Times New Roman"/>
              </w:rPr>
              <w:t>Gelişim Alanlarının Belirlenmesi</w:t>
            </w:r>
          </w:p>
        </w:tc>
      </w:tr>
      <w:tr w:rsidR="008633CE" w:rsidRPr="0048180D" w:rsidTr="0079711C">
        <w:trPr>
          <w:cnfStyle w:val="000000010000" w:firstRow="0" w:lastRow="0" w:firstColumn="0" w:lastColumn="0" w:oddVBand="0" w:evenVBand="0" w:oddHBand="0" w:evenHBand="1" w:firstRowFirstColumn="0" w:firstRowLastColumn="0" w:lastRowFirstColumn="0" w:lastRowLastColumn="0"/>
          <w:trHeight w:val="483"/>
        </w:trPr>
        <w:tc>
          <w:tcPr>
            <w:tcW w:w="2353" w:type="dxa"/>
            <w:tcBorders>
              <w:right w:val="none" w:sz="0" w:space="0" w:color="auto"/>
            </w:tcBorders>
            <w:shd w:val="clear" w:color="auto" w:fill="D99594" w:themeFill="accent2" w:themeFillTint="99"/>
          </w:tcPr>
          <w:p w:rsidR="008633CE" w:rsidRPr="0048180D" w:rsidRDefault="008633CE" w:rsidP="00B04669">
            <w:pPr>
              <w:rPr>
                <w:rFonts w:ascii="Times New Roman" w:hAnsi="Times New Roman"/>
              </w:rPr>
            </w:pPr>
          </w:p>
        </w:tc>
        <w:tc>
          <w:tcPr>
            <w:tcW w:w="7338" w:type="dxa"/>
            <w:tcBorders>
              <w:left w:val="none" w:sz="0" w:space="0" w:color="auto"/>
            </w:tcBorders>
            <w:shd w:val="clear" w:color="auto" w:fill="D99594" w:themeFill="accent2" w:themeFillTint="99"/>
          </w:tcPr>
          <w:p w:rsidR="008633CE" w:rsidRPr="0048180D" w:rsidRDefault="001D369C" w:rsidP="00B04669">
            <w:pPr>
              <w:rPr>
                <w:rFonts w:ascii="Times New Roman" w:hAnsi="Times New Roman"/>
                <w:b/>
              </w:rPr>
            </w:pPr>
            <w:r>
              <w:rPr>
                <w:rFonts w:ascii="Times New Roman" w:hAnsi="Times New Roman"/>
                <w:b/>
              </w:rPr>
              <w:t>Geleceğe Yönelim</w:t>
            </w:r>
          </w:p>
        </w:tc>
      </w:tr>
      <w:tr w:rsidR="008633CE" w:rsidRPr="0048180D" w:rsidTr="0079711C">
        <w:trPr>
          <w:cnfStyle w:val="000000100000" w:firstRow="0" w:lastRow="0" w:firstColumn="0" w:lastColumn="0" w:oddVBand="0" w:evenVBand="0" w:oddHBand="1" w:evenHBand="0" w:firstRowFirstColumn="0" w:firstRowLastColumn="0" w:lastRowFirstColumn="0" w:lastRowLastColumn="0"/>
          <w:trHeight w:val="498"/>
        </w:trPr>
        <w:tc>
          <w:tcPr>
            <w:tcW w:w="2353" w:type="dxa"/>
            <w:tcBorders>
              <w:right w:val="none" w:sz="0" w:space="0" w:color="auto"/>
            </w:tcBorders>
          </w:tcPr>
          <w:p w:rsidR="008633CE" w:rsidRPr="0048180D" w:rsidRDefault="001D369C" w:rsidP="00B04669">
            <w:pPr>
              <w:rPr>
                <w:rFonts w:ascii="Times New Roman" w:hAnsi="Times New Roman"/>
              </w:rPr>
            </w:pPr>
            <w:r>
              <w:rPr>
                <w:rFonts w:ascii="Times New Roman" w:hAnsi="Times New Roman"/>
              </w:rPr>
              <w:t>Mayıs 2014</w:t>
            </w:r>
          </w:p>
        </w:tc>
        <w:tc>
          <w:tcPr>
            <w:tcW w:w="7338" w:type="dxa"/>
            <w:tcBorders>
              <w:left w:val="none" w:sz="0" w:space="0" w:color="auto"/>
            </w:tcBorders>
          </w:tcPr>
          <w:p w:rsidR="008633CE" w:rsidRPr="0048180D" w:rsidRDefault="008633CE" w:rsidP="00B04669">
            <w:pPr>
              <w:rPr>
                <w:rFonts w:ascii="Times New Roman" w:hAnsi="Times New Roman"/>
              </w:rPr>
            </w:pPr>
            <w:r w:rsidRPr="0048180D">
              <w:rPr>
                <w:rFonts w:ascii="Times New Roman" w:hAnsi="Times New Roman"/>
              </w:rPr>
              <w:t>Misyon-Vizyon, Temel İlke ve Değerler</w:t>
            </w:r>
          </w:p>
        </w:tc>
      </w:tr>
      <w:tr w:rsidR="008633CE" w:rsidRPr="0048180D" w:rsidTr="0079711C">
        <w:trPr>
          <w:cnfStyle w:val="000000010000" w:firstRow="0" w:lastRow="0" w:firstColumn="0" w:lastColumn="0" w:oddVBand="0" w:evenVBand="0" w:oddHBand="0" w:evenHBand="1" w:firstRowFirstColumn="0" w:firstRowLastColumn="0" w:lastRowFirstColumn="0" w:lastRowLastColumn="0"/>
          <w:trHeight w:val="498"/>
        </w:trPr>
        <w:tc>
          <w:tcPr>
            <w:tcW w:w="2353" w:type="dxa"/>
            <w:tcBorders>
              <w:right w:val="none" w:sz="0" w:space="0" w:color="auto"/>
            </w:tcBorders>
          </w:tcPr>
          <w:p w:rsidR="008633CE" w:rsidRPr="0048180D" w:rsidRDefault="001D369C" w:rsidP="00B04669">
            <w:pPr>
              <w:rPr>
                <w:rFonts w:ascii="Times New Roman" w:hAnsi="Times New Roman"/>
              </w:rPr>
            </w:pPr>
            <w:r>
              <w:rPr>
                <w:rFonts w:ascii="Times New Roman" w:hAnsi="Times New Roman"/>
              </w:rPr>
              <w:t>Haziran-2014</w:t>
            </w:r>
          </w:p>
        </w:tc>
        <w:tc>
          <w:tcPr>
            <w:tcW w:w="7338" w:type="dxa"/>
            <w:tcBorders>
              <w:left w:val="none" w:sz="0" w:space="0" w:color="auto"/>
            </w:tcBorders>
          </w:tcPr>
          <w:p w:rsidR="008633CE" w:rsidRPr="0048180D" w:rsidRDefault="001D369C" w:rsidP="00B04669">
            <w:pPr>
              <w:rPr>
                <w:rFonts w:ascii="Times New Roman" w:hAnsi="Times New Roman"/>
              </w:rPr>
            </w:pPr>
            <w:r>
              <w:rPr>
                <w:rFonts w:ascii="Times New Roman" w:hAnsi="Times New Roman"/>
              </w:rPr>
              <w:t>Temalar</w:t>
            </w:r>
          </w:p>
        </w:tc>
      </w:tr>
      <w:tr w:rsidR="008633CE" w:rsidRPr="0048180D" w:rsidTr="0079711C">
        <w:trPr>
          <w:cnfStyle w:val="000000100000" w:firstRow="0" w:lastRow="0" w:firstColumn="0" w:lastColumn="0" w:oddVBand="0" w:evenVBand="0" w:oddHBand="1" w:evenHBand="0" w:firstRowFirstColumn="0" w:firstRowLastColumn="0" w:lastRowFirstColumn="0" w:lastRowLastColumn="0"/>
          <w:trHeight w:val="785"/>
        </w:trPr>
        <w:tc>
          <w:tcPr>
            <w:tcW w:w="2353" w:type="dxa"/>
            <w:tcBorders>
              <w:right w:val="none" w:sz="0" w:space="0" w:color="auto"/>
            </w:tcBorders>
          </w:tcPr>
          <w:p w:rsidR="008633CE" w:rsidRPr="0048180D" w:rsidRDefault="001D369C" w:rsidP="00B04669">
            <w:pPr>
              <w:rPr>
                <w:rFonts w:ascii="Times New Roman" w:hAnsi="Times New Roman"/>
              </w:rPr>
            </w:pPr>
            <w:r>
              <w:rPr>
                <w:rFonts w:ascii="Times New Roman" w:hAnsi="Times New Roman"/>
              </w:rPr>
              <w:t>Temmuz-Ağustos 2014</w:t>
            </w:r>
          </w:p>
        </w:tc>
        <w:tc>
          <w:tcPr>
            <w:tcW w:w="7338" w:type="dxa"/>
            <w:tcBorders>
              <w:left w:val="none" w:sz="0" w:space="0" w:color="auto"/>
            </w:tcBorders>
          </w:tcPr>
          <w:p w:rsidR="008633CE" w:rsidRPr="0048180D" w:rsidRDefault="001D369C" w:rsidP="00B04669">
            <w:pPr>
              <w:rPr>
                <w:rFonts w:ascii="Times New Roman" w:hAnsi="Times New Roman"/>
              </w:rPr>
            </w:pPr>
            <w:r>
              <w:rPr>
                <w:rFonts w:ascii="Times New Roman" w:hAnsi="Times New Roman"/>
              </w:rPr>
              <w:t>Amaçlar</w:t>
            </w:r>
          </w:p>
        </w:tc>
      </w:tr>
      <w:tr w:rsidR="008633CE" w:rsidRPr="0048180D" w:rsidTr="0079711C">
        <w:trPr>
          <w:cnfStyle w:val="000000010000" w:firstRow="0" w:lastRow="0" w:firstColumn="0" w:lastColumn="0" w:oddVBand="0" w:evenVBand="0" w:oddHBand="0" w:evenHBand="1" w:firstRowFirstColumn="0" w:firstRowLastColumn="0" w:lastRowFirstColumn="0" w:lastRowLastColumn="0"/>
          <w:trHeight w:val="498"/>
        </w:trPr>
        <w:tc>
          <w:tcPr>
            <w:tcW w:w="2353" w:type="dxa"/>
            <w:tcBorders>
              <w:right w:val="none" w:sz="0" w:space="0" w:color="auto"/>
            </w:tcBorders>
          </w:tcPr>
          <w:p w:rsidR="008633CE" w:rsidRPr="0048180D" w:rsidRDefault="001D369C" w:rsidP="00B04669">
            <w:pPr>
              <w:rPr>
                <w:rFonts w:ascii="Times New Roman" w:hAnsi="Times New Roman"/>
              </w:rPr>
            </w:pPr>
            <w:r>
              <w:rPr>
                <w:rFonts w:ascii="Times New Roman" w:hAnsi="Times New Roman"/>
              </w:rPr>
              <w:t>Ağustos-Eylül-2014</w:t>
            </w:r>
          </w:p>
        </w:tc>
        <w:tc>
          <w:tcPr>
            <w:tcW w:w="7338" w:type="dxa"/>
            <w:tcBorders>
              <w:left w:val="none" w:sz="0" w:space="0" w:color="auto"/>
            </w:tcBorders>
          </w:tcPr>
          <w:p w:rsidR="008633CE" w:rsidRPr="0048180D" w:rsidRDefault="001D369C" w:rsidP="00B04669">
            <w:pPr>
              <w:rPr>
                <w:rFonts w:ascii="Times New Roman" w:hAnsi="Times New Roman"/>
              </w:rPr>
            </w:pPr>
            <w:r>
              <w:rPr>
                <w:rFonts w:ascii="Times New Roman" w:hAnsi="Times New Roman"/>
              </w:rPr>
              <w:t>Performans Göstergeleri</w:t>
            </w:r>
          </w:p>
        </w:tc>
      </w:tr>
      <w:tr w:rsidR="001D369C" w:rsidRPr="0048180D" w:rsidTr="0079711C">
        <w:trPr>
          <w:cnfStyle w:val="000000100000" w:firstRow="0" w:lastRow="0" w:firstColumn="0" w:lastColumn="0" w:oddVBand="0" w:evenVBand="0" w:oddHBand="1" w:evenHBand="0" w:firstRowFirstColumn="0" w:firstRowLastColumn="0" w:lastRowFirstColumn="0" w:lastRowLastColumn="0"/>
          <w:trHeight w:val="523"/>
        </w:trPr>
        <w:tc>
          <w:tcPr>
            <w:tcW w:w="2353" w:type="dxa"/>
            <w:tcBorders>
              <w:right w:val="none" w:sz="0" w:space="0" w:color="auto"/>
            </w:tcBorders>
          </w:tcPr>
          <w:p w:rsidR="001D369C" w:rsidRPr="00EB4B30" w:rsidRDefault="001D369C" w:rsidP="00B04669">
            <w:pPr>
              <w:rPr>
                <w:rFonts w:ascii="Times New Roman" w:hAnsi="Times New Roman"/>
              </w:rPr>
            </w:pPr>
            <w:r w:rsidRPr="00EB4B30">
              <w:rPr>
                <w:rFonts w:ascii="Times New Roman" w:hAnsi="Times New Roman"/>
              </w:rPr>
              <w:lastRenderedPageBreak/>
              <w:t>Ağustos</w:t>
            </w:r>
            <w:r w:rsidR="00312959">
              <w:rPr>
                <w:rFonts w:ascii="Times New Roman" w:hAnsi="Times New Roman"/>
              </w:rPr>
              <w:t>- Eylül 2019</w:t>
            </w:r>
          </w:p>
        </w:tc>
        <w:tc>
          <w:tcPr>
            <w:tcW w:w="7338" w:type="dxa"/>
            <w:tcBorders>
              <w:left w:val="none" w:sz="0" w:space="0" w:color="auto"/>
            </w:tcBorders>
          </w:tcPr>
          <w:p w:rsidR="001D369C" w:rsidRDefault="00BC7451" w:rsidP="00B04669">
            <w:pPr>
              <w:rPr>
                <w:rFonts w:ascii="Times New Roman" w:hAnsi="Times New Roman"/>
              </w:rPr>
            </w:pPr>
            <w:r>
              <w:rPr>
                <w:rFonts w:ascii="Times New Roman" w:hAnsi="Times New Roman"/>
              </w:rPr>
              <w:t>Tedbirler</w:t>
            </w:r>
          </w:p>
        </w:tc>
      </w:tr>
      <w:tr w:rsidR="001D369C" w:rsidRPr="0048180D" w:rsidTr="0079711C">
        <w:trPr>
          <w:cnfStyle w:val="000000010000" w:firstRow="0" w:lastRow="0" w:firstColumn="0" w:lastColumn="0" w:oddVBand="0" w:evenVBand="0" w:oddHBand="0" w:evenHBand="1" w:firstRowFirstColumn="0" w:firstRowLastColumn="0" w:lastRowFirstColumn="0" w:lastRowLastColumn="0"/>
          <w:trHeight w:val="498"/>
        </w:trPr>
        <w:tc>
          <w:tcPr>
            <w:tcW w:w="2353" w:type="dxa"/>
            <w:tcBorders>
              <w:right w:val="none" w:sz="0" w:space="0" w:color="auto"/>
            </w:tcBorders>
          </w:tcPr>
          <w:p w:rsidR="001D369C" w:rsidRPr="00EB4B30" w:rsidRDefault="001D369C" w:rsidP="00B04669">
            <w:pPr>
              <w:rPr>
                <w:rFonts w:ascii="Times New Roman" w:hAnsi="Times New Roman"/>
              </w:rPr>
            </w:pPr>
            <w:r w:rsidRPr="00EB4B30">
              <w:rPr>
                <w:rFonts w:ascii="Times New Roman" w:hAnsi="Times New Roman"/>
              </w:rPr>
              <w:t>Ağustos</w:t>
            </w:r>
            <w:r w:rsidR="00312959">
              <w:rPr>
                <w:rFonts w:ascii="Times New Roman" w:hAnsi="Times New Roman"/>
              </w:rPr>
              <w:t>- Eylül -2019</w:t>
            </w:r>
          </w:p>
        </w:tc>
        <w:tc>
          <w:tcPr>
            <w:tcW w:w="7338" w:type="dxa"/>
            <w:tcBorders>
              <w:left w:val="none" w:sz="0" w:space="0" w:color="auto"/>
            </w:tcBorders>
          </w:tcPr>
          <w:p w:rsidR="001D369C" w:rsidRDefault="001D369C" w:rsidP="00B04669">
            <w:pPr>
              <w:rPr>
                <w:rFonts w:ascii="Times New Roman" w:hAnsi="Times New Roman"/>
              </w:rPr>
            </w:pPr>
            <w:r>
              <w:rPr>
                <w:rFonts w:ascii="Times New Roman" w:hAnsi="Times New Roman"/>
              </w:rPr>
              <w:t>Faaliyet ve Projeler</w:t>
            </w:r>
          </w:p>
        </w:tc>
      </w:tr>
      <w:tr w:rsidR="001D369C" w:rsidRPr="0048180D" w:rsidTr="0079711C">
        <w:trPr>
          <w:cnfStyle w:val="000000100000" w:firstRow="0" w:lastRow="0" w:firstColumn="0" w:lastColumn="0" w:oddVBand="0" w:evenVBand="0" w:oddHBand="1" w:evenHBand="0" w:firstRowFirstColumn="0" w:firstRowLastColumn="0" w:lastRowFirstColumn="0" w:lastRowLastColumn="0"/>
          <w:trHeight w:val="498"/>
        </w:trPr>
        <w:tc>
          <w:tcPr>
            <w:tcW w:w="2353" w:type="dxa"/>
            <w:tcBorders>
              <w:right w:val="none" w:sz="0" w:space="0" w:color="auto"/>
            </w:tcBorders>
          </w:tcPr>
          <w:p w:rsidR="001D369C" w:rsidRPr="00EB4B30" w:rsidRDefault="001D369C" w:rsidP="00B04669">
            <w:pPr>
              <w:rPr>
                <w:rFonts w:ascii="Times New Roman" w:hAnsi="Times New Roman"/>
              </w:rPr>
            </w:pPr>
            <w:r w:rsidRPr="00EB4B30">
              <w:rPr>
                <w:rFonts w:ascii="Times New Roman" w:hAnsi="Times New Roman"/>
              </w:rPr>
              <w:t>Ağustos</w:t>
            </w:r>
            <w:r w:rsidR="00312959">
              <w:rPr>
                <w:rFonts w:ascii="Times New Roman" w:hAnsi="Times New Roman"/>
              </w:rPr>
              <w:t>- Eylül -2019</w:t>
            </w:r>
          </w:p>
        </w:tc>
        <w:tc>
          <w:tcPr>
            <w:tcW w:w="7338" w:type="dxa"/>
            <w:tcBorders>
              <w:left w:val="none" w:sz="0" w:space="0" w:color="auto"/>
            </w:tcBorders>
          </w:tcPr>
          <w:p w:rsidR="001D369C" w:rsidRDefault="001D369C" w:rsidP="00B04669">
            <w:pPr>
              <w:rPr>
                <w:rFonts w:ascii="Times New Roman" w:hAnsi="Times New Roman"/>
              </w:rPr>
            </w:pPr>
            <w:proofErr w:type="spellStart"/>
            <w:r>
              <w:rPr>
                <w:rFonts w:ascii="Times New Roman" w:hAnsi="Times New Roman"/>
              </w:rPr>
              <w:t>Maliyetlendirme</w:t>
            </w:r>
            <w:proofErr w:type="spellEnd"/>
          </w:p>
        </w:tc>
      </w:tr>
      <w:tr w:rsidR="001D369C" w:rsidRPr="0048180D" w:rsidTr="0079711C">
        <w:trPr>
          <w:cnfStyle w:val="000000010000" w:firstRow="0" w:lastRow="0" w:firstColumn="0" w:lastColumn="0" w:oddVBand="0" w:evenVBand="0" w:oddHBand="0" w:evenHBand="1" w:firstRowFirstColumn="0" w:firstRowLastColumn="0" w:lastRowFirstColumn="0" w:lastRowLastColumn="0"/>
          <w:trHeight w:val="483"/>
        </w:trPr>
        <w:tc>
          <w:tcPr>
            <w:tcW w:w="2353" w:type="dxa"/>
            <w:tcBorders>
              <w:right w:val="none" w:sz="0" w:space="0" w:color="auto"/>
            </w:tcBorders>
          </w:tcPr>
          <w:p w:rsidR="001D369C" w:rsidRPr="0048180D" w:rsidRDefault="00312959" w:rsidP="00B04669">
            <w:pPr>
              <w:rPr>
                <w:rFonts w:ascii="Times New Roman" w:hAnsi="Times New Roman"/>
              </w:rPr>
            </w:pPr>
            <w:r>
              <w:rPr>
                <w:rFonts w:ascii="Times New Roman" w:hAnsi="Times New Roman"/>
              </w:rPr>
              <w:t>Eylül-2019</w:t>
            </w:r>
          </w:p>
        </w:tc>
        <w:tc>
          <w:tcPr>
            <w:tcW w:w="7338" w:type="dxa"/>
            <w:tcBorders>
              <w:left w:val="none" w:sz="0" w:space="0" w:color="auto"/>
            </w:tcBorders>
          </w:tcPr>
          <w:p w:rsidR="001D369C" w:rsidRDefault="001D369C" w:rsidP="00B04669">
            <w:pPr>
              <w:rPr>
                <w:rFonts w:ascii="Times New Roman" w:hAnsi="Times New Roman"/>
              </w:rPr>
            </w:pPr>
            <w:r>
              <w:rPr>
                <w:rFonts w:ascii="Times New Roman" w:hAnsi="Times New Roman"/>
              </w:rPr>
              <w:t>İzleme ve değerlendirme</w:t>
            </w:r>
          </w:p>
        </w:tc>
      </w:tr>
      <w:tr w:rsidR="001D369C" w:rsidRPr="0048180D" w:rsidTr="0079711C">
        <w:trPr>
          <w:cnfStyle w:val="000000100000" w:firstRow="0" w:lastRow="0" w:firstColumn="0" w:lastColumn="0" w:oddVBand="0" w:evenVBand="0" w:oddHBand="1" w:evenHBand="0" w:firstRowFirstColumn="0" w:firstRowLastColumn="0" w:lastRowFirstColumn="0" w:lastRowLastColumn="0"/>
          <w:trHeight w:val="498"/>
        </w:trPr>
        <w:tc>
          <w:tcPr>
            <w:tcW w:w="2353" w:type="dxa"/>
            <w:tcBorders>
              <w:right w:val="none" w:sz="0" w:space="0" w:color="auto"/>
            </w:tcBorders>
          </w:tcPr>
          <w:p w:rsidR="001D369C" w:rsidRPr="0048180D" w:rsidRDefault="00312959" w:rsidP="00B04669">
            <w:pPr>
              <w:rPr>
                <w:rFonts w:ascii="Times New Roman" w:hAnsi="Times New Roman"/>
              </w:rPr>
            </w:pPr>
            <w:r>
              <w:rPr>
                <w:rFonts w:ascii="Times New Roman" w:hAnsi="Times New Roman"/>
              </w:rPr>
              <w:t>Eylül -2019</w:t>
            </w:r>
          </w:p>
        </w:tc>
        <w:tc>
          <w:tcPr>
            <w:tcW w:w="7338" w:type="dxa"/>
            <w:tcBorders>
              <w:left w:val="none" w:sz="0" w:space="0" w:color="auto"/>
            </w:tcBorders>
          </w:tcPr>
          <w:p w:rsidR="001D369C" w:rsidRDefault="001D369C" w:rsidP="00B04669">
            <w:pPr>
              <w:rPr>
                <w:rFonts w:ascii="Times New Roman" w:hAnsi="Times New Roman"/>
              </w:rPr>
            </w:pPr>
            <w:r>
              <w:rPr>
                <w:rFonts w:ascii="Times New Roman" w:hAnsi="Times New Roman"/>
              </w:rPr>
              <w:t xml:space="preserve">Planın </w:t>
            </w:r>
            <w:proofErr w:type="spellStart"/>
            <w:r>
              <w:rPr>
                <w:rFonts w:ascii="Times New Roman" w:hAnsi="Times New Roman"/>
              </w:rPr>
              <w:t>Senebaşı</w:t>
            </w:r>
            <w:proofErr w:type="spellEnd"/>
            <w:r>
              <w:rPr>
                <w:rFonts w:ascii="Times New Roman" w:hAnsi="Times New Roman"/>
              </w:rPr>
              <w:t xml:space="preserve"> öğretmenler kurulunda görüşülmesi</w:t>
            </w:r>
          </w:p>
        </w:tc>
      </w:tr>
      <w:tr w:rsidR="001D369C" w:rsidRPr="0048180D" w:rsidTr="0079711C">
        <w:trPr>
          <w:cnfStyle w:val="000000010000" w:firstRow="0" w:lastRow="0" w:firstColumn="0" w:lastColumn="0" w:oddVBand="0" w:evenVBand="0" w:oddHBand="0" w:evenHBand="1" w:firstRowFirstColumn="0" w:firstRowLastColumn="0" w:lastRowFirstColumn="0" w:lastRowLastColumn="0"/>
          <w:trHeight w:val="498"/>
        </w:trPr>
        <w:tc>
          <w:tcPr>
            <w:tcW w:w="2353" w:type="dxa"/>
            <w:tcBorders>
              <w:right w:val="none" w:sz="0" w:space="0" w:color="auto"/>
            </w:tcBorders>
          </w:tcPr>
          <w:p w:rsidR="001D369C" w:rsidRPr="0048180D" w:rsidRDefault="00312959" w:rsidP="00B04669">
            <w:pPr>
              <w:rPr>
                <w:rFonts w:ascii="Times New Roman" w:hAnsi="Times New Roman"/>
              </w:rPr>
            </w:pPr>
            <w:r>
              <w:rPr>
                <w:rFonts w:ascii="Times New Roman" w:hAnsi="Times New Roman"/>
              </w:rPr>
              <w:t>Ekim -2019</w:t>
            </w:r>
          </w:p>
        </w:tc>
        <w:tc>
          <w:tcPr>
            <w:tcW w:w="7338" w:type="dxa"/>
            <w:tcBorders>
              <w:left w:val="none" w:sz="0" w:space="0" w:color="auto"/>
            </w:tcBorders>
          </w:tcPr>
          <w:p w:rsidR="001D369C" w:rsidRDefault="001D369C" w:rsidP="00B04669">
            <w:pPr>
              <w:rPr>
                <w:rFonts w:ascii="Times New Roman" w:hAnsi="Times New Roman"/>
              </w:rPr>
            </w:pPr>
            <w:r>
              <w:rPr>
                <w:rFonts w:ascii="Times New Roman" w:hAnsi="Times New Roman"/>
              </w:rPr>
              <w:t>Okul Aile Birliği Genel Kurul Toplantısında Planın Onaylanması</w:t>
            </w:r>
          </w:p>
        </w:tc>
      </w:tr>
      <w:tr w:rsidR="001D369C" w:rsidRPr="0048180D" w:rsidTr="0079711C">
        <w:trPr>
          <w:cnfStyle w:val="000000100000" w:firstRow="0" w:lastRow="0" w:firstColumn="0" w:lastColumn="0" w:oddVBand="0" w:evenVBand="0" w:oddHBand="1" w:evenHBand="0" w:firstRowFirstColumn="0" w:firstRowLastColumn="0" w:lastRowFirstColumn="0" w:lastRowLastColumn="0"/>
          <w:trHeight w:val="498"/>
        </w:trPr>
        <w:tc>
          <w:tcPr>
            <w:tcW w:w="2353" w:type="dxa"/>
            <w:tcBorders>
              <w:right w:val="none" w:sz="0" w:space="0" w:color="auto"/>
            </w:tcBorders>
          </w:tcPr>
          <w:p w:rsidR="001D369C" w:rsidRPr="0048180D" w:rsidRDefault="00312959" w:rsidP="00B04669">
            <w:pPr>
              <w:rPr>
                <w:rFonts w:ascii="Times New Roman" w:hAnsi="Times New Roman"/>
              </w:rPr>
            </w:pPr>
            <w:r>
              <w:rPr>
                <w:rFonts w:ascii="Times New Roman" w:hAnsi="Times New Roman"/>
              </w:rPr>
              <w:t>Kasım-2019</w:t>
            </w:r>
          </w:p>
        </w:tc>
        <w:tc>
          <w:tcPr>
            <w:tcW w:w="7338" w:type="dxa"/>
            <w:tcBorders>
              <w:left w:val="none" w:sz="0" w:space="0" w:color="auto"/>
            </w:tcBorders>
          </w:tcPr>
          <w:p w:rsidR="001D369C" w:rsidRDefault="001D369C" w:rsidP="00B04669">
            <w:pPr>
              <w:rPr>
                <w:rFonts w:ascii="Times New Roman" w:hAnsi="Times New Roman"/>
              </w:rPr>
            </w:pPr>
            <w:r>
              <w:rPr>
                <w:rFonts w:ascii="Times New Roman" w:hAnsi="Times New Roman"/>
              </w:rPr>
              <w:t>Planın son halinin verilmesi</w:t>
            </w:r>
          </w:p>
        </w:tc>
      </w:tr>
      <w:tr w:rsidR="001D369C" w:rsidRPr="0048180D" w:rsidTr="0079711C">
        <w:trPr>
          <w:cnfStyle w:val="000000010000" w:firstRow="0" w:lastRow="0" w:firstColumn="0" w:lastColumn="0" w:oddVBand="0" w:evenVBand="0" w:oddHBand="0" w:evenHBand="1" w:firstRowFirstColumn="0" w:firstRowLastColumn="0" w:lastRowFirstColumn="0" w:lastRowLastColumn="0"/>
          <w:trHeight w:val="498"/>
        </w:trPr>
        <w:tc>
          <w:tcPr>
            <w:tcW w:w="2353" w:type="dxa"/>
            <w:tcBorders>
              <w:right w:val="none" w:sz="0" w:space="0" w:color="auto"/>
            </w:tcBorders>
          </w:tcPr>
          <w:p w:rsidR="001D369C" w:rsidRPr="0048180D" w:rsidRDefault="00312959" w:rsidP="00B04669">
            <w:pPr>
              <w:rPr>
                <w:rFonts w:ascii="Times New Roman" w:hAnsi="Times New Roman"/>
              </w:rPr>
            </w:pPr>
            <w:r>
              <w:rPr>
                <w:rFonts w:ascii="Times New Roman" w:hAnsi="Times New Roman"/>
              </w:rPr>
              <w:t>Haziran-2019</w:t>
            </w:r>
          </w:p>
        </w:tc>
        <w:tc>
          <w:tcPr>
            <w:tcW w:w="7338" w:type="dxa"/>
            <w:tcBorders>
              <w:left w:val="none" w:sz="0" w:space="0" w:color="auto"/>
            </w:tcBorders>
          </w:tcPr>
          <w:p w:rsidR="001D369C" w:rsidRDefault="001D369C" w:rsidP="00B04669">
            <w:pPr>
              <w:rPr>
                <w:rFonts w:ascii="Times New Roman" w:hAnsi="Times New Roman"/>
              </w:rPr>
            </w:pPr>
            <w:r>
              <w:rPr>
                <w:rFonts w:ascii="Times New Roman" w:hAnsi="Times New Roman"/>
              </w:rPr>
              <w:t>Planın Yayınlanması</w:t>
            </w:r>
          </w:p>
        </w:tc>
      </w:tr>
    </w:tbl>
    <w:p w:rsidR="008633CE" w:rsidRPr="00BF67AF" w:rsidRDefault="008633CE" w:rsidP="006E4ACA"/>
    <w:p w:rsidR="006015B8" w:rsidRDefault="006015B8" w:rsidP="006015B8">
      <w:pPr>
        <w:pStyle w:val="Balk2"/>
        <w:keepLines/>
        <w:spacing w:before="200" w:after="240" w:line="276" w:lineRule="auto"/>
        <w:ind w:left="720"/>
        <w:rPr>
          <w:rFonts w:eastAsia="Arial" w:cs="Times New Roman"/>
          <w:bCs w:val="0"/>
          <w:i w:val="0"/>
          <w:iCs w:val="0"/>
          <w:color w:val="C00000"/>
          <w:sz w:val="24"/>
          <w:szCs w:val="20"/>
          <w:lang w:eastAsia="en-US"/>
        </w:rPr>
      </w:pPr>
      <w:bookmarkStart w:id="9" w:name="_Toc411481964"/>
      <w:bookmarkStart w:id="10" w:name="_Toc413143960"/>
      <w:bookmarkStart w:id="11" w:name="_Toc413144755"/>
    </w:p>
    <w:p w:rsidR="006E4ACA" w:rsidRPr="009448F7" w:rsidRDefault="006E4ACA" w:rsidP="00F71E3B">
      <w:pPr>
        <w:pStyle w:val="Balk2"/>
        <w:keepLines/>
        <w:numPr>
          <w:ilvl w:val="0"/>
          <w:numId w:val="35"/>
        </w:numPr>
        <w:spacing w:before="200" w:after="240" w:line="276" w:lineRule="auto"/>
        <w:rPr>
          <w:rFonts w:eastAsia="Arial" w:cs="Times New Roman"/>
          <w:bCs w:val="0"/>
          <w:i w:val="0"/>
          <w:iCs w:val="0"/>
          <w:color w:val="C00000"/>
          <w:sz w:val="24"/>
          <w:szCs w:val="20"/>
          <w:lang w:eastAsia="en-US"/>
        </w:rPr>
      </w:pPr>
      <w:r w:rsidRPr="009448F7">
        <w:rPr>
          <w:rFonts w:eastAsia="Arial" w:cs="Times New Roman"/>
          <w:bCs w:val="0"/>
          <w:i w:val="0"/>
          <w:iCs w:val="0"/>
          <w:color w:val="C00000"/>
          <w:sz w:val="24"/>
          <w:szCs w:val="20"/>
          <w:lang w:eastAsia="en-US"/>
        </w:rPr>
        <w:t>Hazırlık Programının Yapılması:</w:t>
      </w:r>
      <w:bookmarkEnd w:id="9"/>
      <w:bookmarkEnd w:id="10"/>
      <w:bookmarkEnd w:id="11"/>
    </w:p>
    <w:p w:rsidR="006E4ACA" w:rsidRPr="0048180D" w:rsidRDefault="006E4ACA" w:rsidP="006E4ACA">
      <w:pPr>
        <w:pStyle w:val="NormalWeb"/>
        <w:tabs>
          <w:tab w:val="left" w:pos="426"/>
        </w:tabs>
        <w:spacing w:before="0" w:beforeAutospacing="0" w:after="0" w:afterAutospacing="0" w:line="276" w:lineRule="auto"/>
        <w:jc w:val="both"/>
      </w:pPr>
      <w:r>
        <w:tab/>
        <w:t>O</w:t>
      </w:r>
      <w:r w:rsidRPr="0048180D">
        <w:t xml:space="preserve">kul stratejik plan ekipleri </w:t>
      </w:r>
      <w:r>
        <w:t>stratejik planlar konusunda bilgilendirilmiş</w:t>
      </w:r>
      <w:r w:rsidRPr="0048180D">
        <w:t xml:space="preserve">, paydaşların beklenti ve önerilerinin değerlendirildiği ve sorun alanlarının belirlendiği durum </w:t>
      </w:r>
      <w:r>
        <w:t xml:space="preserve">analizleri </w:t>
      </w:r>
      <w:r w:rsidRPr="0048180D">
        <w:t xml:space="preserve">yapılarak </w:t>
      </w:r>
      <w:r>
        <w:t>değerlendirilmiştir</w:t>
      </w:r>
      <w:proofErr w:type="gramStart"/>
      <w:r>
        <w:t>.</w:t>
      </w:r>
      <w:r w:rsidRPr="0048180D">
        <w:t>.</w:t>
      </w:r>
      <w:proofErr w:type="gramEnd"/>
    </w:p>
    <w:p w:rsidR="006015B8" w:rsidRDefault="006E4ACA" w:rsidP="00F71E3B">
      <w:pPr>
        <w:pStyle w:val="NormalWeb"/>
        <w:tabs>
          <w:tab w:val="left" w:pos="720"/>
        </w:tabs>
        <w:spacing w:before="0" w:beforeAutospacing="0" w:after="0" w:afterAutospacing="0" w:line="276" w:lineRule="auto"/>
        <w:jc w:val="both"/>
        <w:rPr>
          <w:rFonts w:ascii="Broadway" w:hAnsi="Broadway"/>
          <w:b/>
        </w:rPr>
      </w:pPr>
      <w:r>
        <w:t xml:space="preserve">        Stratejik planlama sürecinde çeşitli toplantılarda </w:t>
      </w:r>
      <w:r w:rsidR="006015B8">
        <w:t>okul stratejik plan ekipleri ve velilere</w:t>
      </w:r>
      <w:r>
        <w:t xml:space="preserve"> bilgilendirmeler yapılmıştır.</w:t>
      </w:r>
    </w:p>
    <w:p w:rsidR="006015B8" w:rsidRDefault="006015B8" w:rsidP="00D76FA8">
      <w:pPr>
        <w:jc w:val="center"/>
        <w:rPr>
          <w:rFonts w:ascii="Broadway" w:hAnsi="Broadway"/>
          <w:b/>
          <w:sz w:val="24"/>
          <w:szCs w:val="24"/>
        </w:rPr>
      </w:pPr>
    </w:p>
    <w:p w:rsidR="006015B8" w:rsidRDefault="00D61165" w:rsidP="00D76FA8">
      <w:pPr>
        <w:jc w:val="center"/>
        <w:rPr>
          <w:rFonts w:ascii="Broadway" w:hAnsi="Broadway"/>
          <w:b/>
          <w:sz w:val="24"/>
          <w:szCs w:val="24"/>
        </w:rPr>
      </w:pPr>
      <w:r>
        <w:rPr>
          <w:rFonts w:ascii="Broadway" w:hAnsi="Broadway"/>
          <w:b/>
          <w:noProof/>
          <w:sz w:val="24"/>
          <w:szCs w:val="24"/>
          <w:lang w:eastAsia="tr-TR"/>
        </w:rPr>
        <w:drawing>
          <wp:inline distT="0" distB="0" distL="0" distR="0">
            <wp:extent cx="4876800" cy="3215640"/>
            <wp:effectExtent l="0" t="0" r="0" b="3810"/>
            <wp:docPr id="919" name="Resim 919" descr="Q:\140066.trk\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140066.trk\MEDIA\CAGCAT10\j0233018.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6800" cy="3215640"/>
                    </a:xfrm>
                    <a:prstGeom prst="rect">
                      <a:avLst/>
                    </a:prstGeom>
                    <a:noFill/>
                    <a:ln>
                      <a:noFill/>
                    </a:ln>
                  </pic:spPr>
                </pic:pic>
              </a:graphicData>
            </a:graphic>
          </wp:inline>
        </w:drawing>
      </w:r>
    </w:p>
    <w:p w:rsidR="0079711C" w:rsidRDefault="0079711C" w:rsidP="006015B8">
      <w:pPr>
        <w:rPr>
          <w:rFonts w:ascii="Times New Roman" w:eastAsia="Times New Roman" w:hAnsi="Times New Roman"/>
          <w:sz w:val="24"/>
          <w:szCs w:val="24"/>
          <w:lang w:eastAsia="tr-TR"/>
        </w:rPr>
      </w:pPr>
    </w:p>
    <w:p w:rsidR="006015B8" w:rsidRPr="006015B8" w:rsidRDefault="00A12753" w:rsidP="006015B8">
      <w:pPr>
        <w:rPr>
          <w:rFonts w:ascii="Times New Roman" w:eastAsia="Times New Roman" w:hAnsi="Times New Roman"/>
          <w:sz w:val="24"/>
          <w:szCs w:val="24"/>
          <w:lang w:eastAsia="tr-TR"/>
        </w:rPr>
      </w:pPr>
      <w:r>
        <w:rPr>
          <w:rFonts w:ascii="Times New Roman" w:eastAsia="Times New Roman" w:hAnsi="Times New Roman"/>
          <w:sz w:val="24"/>
          <w:szCs w:val="24"/>
          <w:lang w:eastAsia="tr-TR"/>
        </w:rPr>
        <w:t>Şekil 2</w:t>
      </w:r>
      <w:r w:rsidR="00F71E3B">
        <w:rPr>
          <w:rFonts w:ascii="Times New Roman" w:eastAsia="Times New Roman" w:hAnsi="Times New Roman"/>
          <w:sz w:val="24"/>
          <w:szCs w:val="24"/>
          <w:lang w:eastAsia="tr-TR"/>
        </w:rPr>
        <w:t xml:space="preserve">: </w:t>
      </w:r>
      <w:r w:rsidR="006015B8">
        <w:rPr>
          <w:rFonts w:ascii="Times New Roman" w:eastAsia="Times New Roman" w:hAnsi="Times New Roman"/>
          <w:sz w:val="24"/>
          <w:szCs w:val="24"/>
          <w:lang w:eastAsia="tr-TR"/>
        </w:rPr>
        <w:t>S</w:t>
      </w:r>
      <w:r w:rsidR="006015B8" w:rsidRPr="006015B8">
        <w:rPr>
          <w:rFonts w:ascii="Times New Roman" w:eastAsia="Times New Roman" w:hAnsi="Times New Roman"/>
          <w:sz w:val="24"/>
          <w:szCs w:val="24"/>
          <w:lang w:eastAsia="tr-TR"/>
        </w:rPr>
        <w:t>tratejik Plan Modeli</w:t>
      </w:r>
    </w:p>
    <w:p w:rsidR="006015B8" w:rsidRDefault="006015B8" w:rsidP="00D76FA8">
      <w:pPr>
        <w:jc w:val="center"/>
        <w:rPr>
          <w:rFonts w:ascii="Broadway" w:hAnsi="Broadway"/>
          <w:b/>
          <w:sz w:val="24"/>
          <w:szCs w:val="24"/>
        </w:rPr>
      </w:pPr>
      <w:r>
        <w:rPr>
          <w:rFonts w:ascii="Broadway" w:hAnsi="Broadway"/>
          <w:b/>
          <w:noProof/>
          <w:sz w:val="24"/>
          <w:szCs w:val="24"/>
          <w:lang w:eastAsia="tr-TR"/>
        </w:rPr>
        <w:lastRenderedPageBreak/>
        <w:drawing>
          <wp:anchor distT="0" distB="0" distL="114300" distR="114300" simplePos="0" relativeHeight="251680256" behindDoc="0" locked="0" layoutInCell="1" allowOverlap="1">
            <wp:simplePos x="0" y="0"/>
            <wp:positionH relativeFrom="margin">
              <wp:posOffset>203200</wp:posOffset>
            </wp:positionH>
            <wp:positionV relativeFrom="margin">
              <wp:posOffset>688340</wp:posOffset>
            </wp:positionV>
            <wp:extent cx="5667375" cy="7795895"/>
            <wp:effectExtent l="133350" t="57150" r="123825" b="52705"/>
            <wp:wrapSquare wrapText="bothSides"/>
            <wp:docPr id="920"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7375" cy="7795895"/>
                    </a:xfrm>
                    <a:prstGeom prst="rect">
                      <a:avLst/>
                    </a:prstGeom>
                    <a:solidFill>
                      <a:schemeClr val="accent1">
                        <a:lumMod val="60000"/>
                        <a:lumOff val="40000"/>
                      </a:scheme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31260" w:rsidRDefault="00131260" w:rsidP="00366E7C">
      <w:pPr>
        <w:jc w:val="both"/>
        <w:rPr>
          <w:b/>
          <w:sz w:val="24"/>
          <w:szCs w:val="24"/>
        </w:rPr>
      </w:pPr>
    </w:p>
    <w:p w:rsidR="00131260" w:rsidRDefault="00131260" w:rsidP="00366E7C">
      <w:pPr>
        <w:jc w:val="both"/>
        <w:rPr>
          <w:b/>
          <w:sz w:val="24"/>
          <w:szCs w:val="24"/>
        </w:rPr>
      </w:pPr>
    </w:p>
    <w:p w:rsidR="005B4F8D" w:rsidRDefault="00EE081B" w:rsidP="005B4F8D">
      <w:pPr>
        <w:jc w:val="both"/>
        <w:rPr>
          <w:sz w:val="24"/>
          <w:szCs w:val="24"/>
        </w:rPr>
      </w:pPr>
      <w:r>
        <w:rPr>
          <w:rFonts w:ascii="Arial" w:hAnsi="Arial" w:cs="Arial"/>
          <w:color w:val="000000"/>
        </w:rPr>
        <w:t xml:space="preserve">                   </w:t>
      </w:r>
      <w:r w:rsidR="001047C5">
        <w:rPr>
          <w:rFonts w:ascii="Arial" w:hAnsi="Arial" w:cs="Arial"/>
          <w:color w:val="000000"/>
        </w:rPr>
        <w:t xml:space="preserve">  </w:t>
      </w:r>
    </w:p>
    <w:p w:rsidR="00B0015D" w:rsidRDefault="00B0015D" w:rsidP="00D76FA8">
      <w:pPr>
        <w:jc w:val="center"/>
        <w:rPr>
          <w:b/>
          <w:bCs/>
          <w:sz w:val="48"/>
          <w:szCs w:val="48"/>
        </w:rPr>
      </w:pPr>
    </w:p>
    <w:p w:rsidR="00D76FA8" w:rsidRDefault="005E6C77" w:rsidP="00D76FA8">
      <w:pPr>
        <w:jc w:val="center"/>
        <w:rPr>
          <w:b/>
          <w:bCs/>
          <w:sz w:val="24"/>
          <w:szCs w:val="24"/>
        </w:rPr>
      </w:pPr>
      <w:r>
        <w:rPr>
          <w:b/>
          <w:bCs/>
          <w:sz w:val="48"/>
          <w:szCs w:val="48"/>
        </w:rPr>
        <w:pict>
          <v:shape id="_x0000_i1029" type="#_x0000_t138" style="width:404.25pt;height:99.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İKİNCİ BÖLÜM"/>
          </v:shape>
        </w:pict>
      </w:r>
    </w:p>
    <w:p w:rsidR="00D76FA8" w:rsidRDefault="00D76FA8" w:rsidP="00D76FA8">
      <w:pPr>
        <w:jc w:val="center"/>
        <w:rPr>
          <w:b/>
          <w:bCs/>
          <w:sz w:val="24"/>
          <w:szCs w:val="24"/>
        </w:rPr>
      </w:pPr>
    </w:p>
    <w:p w:rsidR="00277338" w:rsidRDefault="00277338" w:rsidP="00D76FA8">
      <w:pPr>
        <w:jc w:val="center"/>
        <w:rPr>
          <w:b/>
          <w:bCs/>
          <w:sz w:val="24"/>
          <w:szCs w:val="24"/>
        </w:rPr>
      </w:pPr>
    </w:p>
    <w:p w:rsidR="00277338" w:rsidRDefault="00277338" w:rsidP="00D76FA8">
      <w:pPr>
        <w:jc w:val="center"/>
        <w:rPr>
          <w:b/>
          <w:bCs/>
          <w:sz w:val="24"/>
          <w:szCs w:val="24"/>
        </w:rPr>
      </w:pPr>
    </w:p>
    <w:tbl>
      <w:tblPr>
        <w:tblW w:w="0" w:type="auto"/>
        <w:tblBorders>
          <w:top w:val="single" w:sz="8" w:space="0" w:color="F79646"/>
          <w:bottom w:val="single" w:sz="8" w:space="0" w:color="F79646"/>
        </w:tblBorders>
        <w:tblLook w:val="01E0" w:firstRow="1" w:lastRow="1" w:firstColumn="1" w:lastColumn="1" w:noHBand="0" w:noVBand="0"/>
      </w:tblPr>
      <w:tblGrid>
        <w:gridCol w:w="9180"/>
      </w:tblGrid>
      <w:tr w:rsidR="00CD4379" w:rsidRPr="00B40D59" w:rsidTr="00B40D59">
        <w:tc>
          <w:tcPr>
            <w:tcW w:w="9180" w:type="dxa"/>
            <w:tcBorders>
              <w:top w:val="single" w:sz="8" w:space="0" w:color="F79646"/>
              <w:left w:val="nil"/>
              <w:bottom w:val="single" w:sz="8" w:space="0" w:color="F79646"/>
              <w:right w:val="nil"/>
            </w:tcBorders>
          </w:tcPr>
          <w:p w:rsidR="00CD4379" w:rsidRPr="00B40D59" w:rsidRDefault="001C6A7E" w:rsidP="001C6A7E">
            <w:pPr>
              <w:jc w:val="center"/>
              <w:rPr>
                <w:rFonts w:eastAsia="Times New Roman" w:cs="Calibri"/>
                <w:b/>
                <w:bCs/>
                <w:color w:val="E36C0A"/>
                <w:sz w:val="24"/>
                <w:szCs w:val="24"/>
              </w:rPr>
            </w:pPr>
            <w:r>
              <w:rPr>
                <w:rFonts w:eastAsia="Times New Roman" w:cs="Calibri"/>
                <w:b/>
                <w:bCs/>
                <w:color w:val="E36C0A"/>
                <w:sz w:val="24"/>
                <w:szCs w:val="24"/>
              </w:rPr>
              <w:t xml:space="preserve">               </w:t>
            </w:r>
            <w:r w:rsidR="00CD4379" w:rsidRPr="00B40D59">
              <w:rPr>
                <w:rFonts w:eastAsia="Times New Roman" w:cs="Calibri"/>
                <w:b/>
                <w:bCs/>
                <w:color w:val="E36C0A"/>
                <w:sz w:val="24"/>
                <w:szCs w:val="24"/>
              </w:rPr>
              <w:t>DURUM ANALİZİ</w:t>
            </w:r>
          </w:p>
        </w:tc>
      </w:tr>
    </w:tbl>
    <w:p w:rsidR="00D76FA8" w:rsidRDefault="00D76FA8" w:rsidP="00D76FA8">
      <w:pPr>
        <w:jc w:val="center"/>
        <w:rPr>
          <w:b/>
          <w:bCs/>
          <w:sz w:val="24"/>
          <w:szCs w:val="24"/>
        </w:rPr>
      </w:pPr>
    </w:p>
    <w:p w:rsidR="006015B8" w:rsidRDefault="006015B8" w:rsidP="00D76FA8">
      <w:pPr>
        <w:jc w:val="center"/>
        <w:rPr>
          <w:b/>
          <w:bCs/>
          <w:sz w:val="24"/>
          <w:szCs w:val="24"/>
        </w:rPr>
      </w:pPr>
    </w:p>
    <w:p w:rsidR="006015B8" w:rsidRDefault="006015B8" w:rsidP="00D76FA8">
      <w:pPr>
        <w:jc w:val="center"/>
        <w:rPr>
          <w:b/>
          <w:bCs/>
          <w:sz w:val="24"/>
          <w:szCs w:val="24"/>
        </w:rPr>
      </w:pPr>
    </w:p>
    <w:p w:rsidR="006015B8" w:rsidRDefault="006015B8" w:rsidP="00D76FA8">
      <w:pPr>
        <w:jc w:val="center"/>
        <w:rPr>
          <w:b/>
          <w:bCs/>
          <w:sz w:val="24"/>
          <w:szCs w:val="24"/>
        </w:rPr>
      </w:pPr>
    </w:p>
    <w:p w:rsidR="006015B8" w:rsidRDefault="006015B8" w:rsidP="00D76FA8">
      <w:pPr>
        <w:jc w:val="center"/>
        <w:rPr>
          <w:b/>
          <w:bCs/>
          <w:sz w:val="24"/>
          <w:szCs w:val="24"/>
        </w:rPr>
      </w:pPr>
    </w:p>
    <w:p w:rsidR="006015B8" w:rsidRDefault="006015B8" w:rsidP="00D76FA8">
      <w:pPr>
        <w:jc w:val="center"/>
        <w:rPr>
          <w:b/>
          <w:bCs/>
          <w:sz w:val="24"/>
          <w:szCs w:val="24"/>
        </w:rPr>
      </w:pPr>
    </w:p>
    <w:p w:rsidR="006015B8" w:rsidRDefault="006015B8" w:rsidP="00D76FA8">
      <w:pPr>
        <w:jc w:val="center"/>
        <w:rPr>
          <w:b/>
          <w:bCs/>
          <w:sz w:val="24"/>
          <w:szCs w:val="24"/>
        </w:rPr>
      </w:pPr>
    </w:p>
    <w:p w:rsidR="006015B8" w:rsidRDefault="006015B8" w:rsidP="00D76FA8">
      <w:pPr>
        <w:jc w:val="center"/>
        <w:rPr>
          <w:b/>
          <w:bCs/>
          <w:sz w:val="24"/>
          <w:szCs w:val="24"/>
        </w:rPr>
      </w:pPr>
    </w:p>
    <w:p w:rsidR="006015B8" w:rsidRDefault="006015B8" w:rsidP="00D76FA8">
      <w:pPr>
        <w:jc w:val="center"/>
        <w:rPr>
          <w:b/>
          <w:bCs/>
          <w:sz w:val="24"/>
          <w:szCs w:val="24"/>
        </w:rPr>
      </w:pPr>
    </w:p>
    <w:p w:rsidR="001C6A7E" w:rsidRDefault="001C6A7E" w:rsidP="00D76FA8">
      <w:pPr>
        <w:jc w:val="center"/>
        <w:rPr>
          <w:b/>
          <w:bCs/>
          <w:sz w:val="24"/>
          <w:szCs w:val="24"/>
        </w:rPr>
      </w:pPr>
    </w:p>
    <w:p w:rsidR="001C6A7E" w:rsidRDefault="001C6A7E" w:rsidP="00D76FA8">
      <w:pPr>
        <w:jc w:val="center"/>
        <w:rPr>
          <w:b/>
          <w:bCs/>
          <w:sz w:val="24"/>
          <w:szCs w:val="24"/>
        </w:rPr>
      </w:pPr>
    </w:p>
    <w:p w:rsidR="00F63384" w:rsidRDefault="00F63384" w:rsidP="00D76FA8">
      <w:pPr>
        <w:jc w:val="center"/>
        <w:rPr>
          <w:b/>
          <w:bCs/>
          <w:sz w:val="24"/>
          <w:szCs w:val="24"/>
        </w:rPr>
      </w:pPr>
    </w:p>
    <w:p w:rsidR="0079711C" w:rsidRDefault="0079711C" w:rsidP="00D76FA8">
      <w:pPr>
        <w:jc w:val="center"/>
        <w:rPr>
          <w:b/>
          <w:bCs/>
          <w:sz w:val="24"/>
          <w:szCs w:val="24"/>
        </w:rPr>
      </w:pPr>
    </w:p>
    <w:p w:rsidR="006015B8" w:rsidRDefault="006015B8" w:rsidP="006015B8">
      <w:pPr>
        <w:ind w:firstLine="426"/>
        <w:jc w:val="both"/>
        <w:rPr>
          <w:rFonts w:ascii="Times New Roman" w:hAnsi="Times New Roman"/>
          <w:b/>
          <w:color w:val="943634" w:themeColor="accent2" w:themeShade="BF"/>
          <w:sz w:val="32"/>
          <w:szCs w:val="32"/>
        </w:rPr>
      </w:pPr>
      <w:proofErr w:type="gramStart"/>
      <w:r w:rsidRPr="00B80187">
        <w:rPr>
          <w:rFonts w:ascii="Times New Roman" w:hAnsi="Times New Roman"/>
          <w:b/>
          <w:color w:val="943634" w:themeColor="accent2" w:themeShade="BF"/>
          <w:sz w:val="32"/>
          <w:szCs w:val="32"/>
        </w:rPr>
        <w:t>II.BÖLÜM</w:t>
      </w:r>
      <w:proofErr w:type="gramEnd"/>
    </w:p>
    <w:p w:rsidR="006015B8" w:rsidRPr="00B80187" w:rsidRDefault="006015B8" w:rsidP="006015B8">
      <w:pPr>
        <w:ind w:firstLine="426"/>
        <w:jc w:val="both"/>
        <w:rPr>
          <w:rFonts w:ascii="Times New Roman" w:hAnsi="Times New Roman"/>
          <w:b/>
          <w:color w:val="943634" w:themeColor="accent2" w:themeShade="BF"/>
          <w:sz w:val="32"/>
          <w:szCs w:val="32"/>
        </w:rPr>
      </w:pPr>
      <w:r>
        <w:rPr>
          <w:rFonts w:ascii="Times New Roman" w:hAnsi="Times New Roman"/>
          <w:b/>
          <w:color w:val="943634" w:themeColor="accent2" w:themeShade="BF"/>
          <w:sz w:val="32"/>
          <w:szCs w:val="32"/>
        </w:rPr>
        <w:lastRenderedPageBreak/>
        <w:t>DURUM ANALİZİ</w:t>
      </w:r>
    </w:p>
    <w:p w:rsidR="006015B8" w:rsidRPr="0048180D" w:rsidRDefault="006015B8" w:rsidP="006015B8">
      <w:pPr>
        <w:ind w:firstLine="426"/>
        <w:jc w:val="both"/>
        <w:rPr>
          <w:rFonts w:ascii="Times New Roman" w:hAnsi="Times New Roman"/>
          <w:sz w:val="24"/>
        </w:rPr>
      </w:pPr>
      <w:r w:rsidRPr="0048180D">
        <w:rPr>
          <w:rFonts w:ascii="Times New Roman" w:hAnsi="Times New Roman"/>
          <w:sz w:val="24"/>
        </w:rPr>
        <w:t xml:space="preserve">Bu bölümde Tarihi Gelişim, Yasal Yükümlülükler ve </w:t>
      </w:r>
      <w:proofErr w:type="gramStart"/>
      <w:r w:rsidRPr="0048180D">
        <w:rPr>
          <w:rFonts w:ascii="Times New Roman" w:hAnsi="Times New Roman"/>
          <w:sz w:val="24"/>
        </w:rPr>
        <w:t>Mevzuat  Analizi</w:t>
      </w:r>
      <w:proofErr w:type="gramEnd"/>
      <w:r w:rsidRPr="0048180D">
        <w:rPr>
          <w:rFonts w:ascii="Times New Roman" w:hAnsi="Times New Roman"/>
          <w:sz w:val="24"/>
        </w:rPr>
        <w:t>, Faaliyet Alanları, Ürün ve Hizmetler, Kurum içi ve Dışı Analizlere yer verilmiştir.</w:t>
      </w:r>
    </w:p>
    <w:p w:rsidR="006015B8" w:rsidRPr="008C3625" w:rsidRDefault="006015B8" w:rsidP="007B3C84">
      <w:pPr>
        <w:pStyle w:val="ListeParagraf"/>
        <w:numPr>
          <w:ilvl w:val="0"/>
          <w:numId w:val="10"/>
        </w:numPr>
        <w:spacing w:after="0" w:line="240" w:lineRule="auto"/>
        <w:jc w:val="both"/>
        <w:rPr>
          <w:b/>
          <w:color w:val="C00000"/>
          <w:sz w:val="24"/>
          <w:szCs w:val="20"/>
        </w:rPr>
      </w:pPr>
      <w:r>
        <w:rPr>
          <w:b/>
          <w:color w:val="C00000"/>
          <w:sz w:val="24"/>
          <w:szCs w:val="20"/>
        </w:rPr>
        <w:t>TARİHİ GELİŞİM</w:t>
      </w:r>
    </w:p>
    <w:p w:rsidR="00BC7451" w:rsidRDefault="00BC7451" w:rsidP="00421B0D">
      <w:pPr>
        <w:ind w:left="180"/>
        <w:jc w:val="both"/>
        <w:rPr>
          <w:rFonts w:ascii="Times New Roman" w:hAnsi="Times New Roman"/>
          <w:sz w:val="24"/>
          <w:szCs w:val="24"/>
        </w:rPr>
      </w:pPr>
    </w:p>
    <w:p w:rsidR="00421B0D" w:rsidRPr="00F57CE9" w:rsidRDefault="00F57CE9" w:rsidP="00421B0D">
      <w:pPr>
        <w:ind w:left="180"/>
        <w:jc w:val="both"/>
        <w:rPr>
          <w:rFonts w:ascii="Times New Roman" w:hAnsi="Times New Roman"/>
          <w:sz w:val="24"/>
          <w:szCs w:val="24"/>
        </w:rPr>
      </w:pPr>
      <w:r>
        <w:rPr>
          <w:rFonts w:ascii="Times New Roman" w:hAnsi="Times New Roman"/>
          <w:sz w:val="24"/>
          <w:szCs w:val="24"/>
        </w:rPr>
        <w:t xml:space="preserve">       </w:t>
      </w:r>
      <w:proofErr w:type="gramStart"/>
      <w:r w:rsidR="0070077E">
        <w:rPr>
          <w:rFonts w:ascii="Times New Roman" w:hAnsi="Times New Roman"/>
          <w:sz w:val="24"/>
          <w:szCs w:val="24"/>
        </w:rPr>
        <w:t>Okulumuz 2001</w:t>
      </w:r>
      <w:r w:rsidR="00421B0D" w:rsidRPr="00F57CE9">
        <w:rPr>
          <w:rFonts w:ascii="Times New Roman" w:hAnsi="Times New Roman"/>
          <w:sz w:val="24"/>
          <w:szCs w:val="24"/>
        </w:rPr>
        <w:t xml:space="preserve"> yılında özel mülkiyete ait binada eğitim ve öğretime başlamıştır.1946 yılında aynı bahçenin Hükümet caddesine bakan kısmında özel kişiye ait iki katlı ahşap bir evde Merkez İlkokulu adı altında eğitim öğretim faaliyetlerini sürdürmüştür.1958 yılında aynı bahçe içerisinde iki katlı resmi binası yapılmış olup eğitim öğretim faaliyetleri bu binada devam etmiştir. </w:t>
      </w:r>
      <w:proofErr w:type="gramEnd"/>
      <w:r w:rsidR="00421B0D" w:rsidRPr="00F57CE9">
        <w:rPr>
          <w:rFonts w:ascii="Times New Roman" w:hAnsi="Times New Roman"/>
          <w:sz w:val="24"/>
          <w:szCs w:val="24"/>
        </w:rPr>
        <w:t xml:space="preserve">Okulumuz 1962 yılında Milli Eğitim Müdürlüğünün isteği ile Merkez İnönü İlkokulu olarak yeni adını almıştır. </w:t>
      </w:r>
    </w:p>
    <w:p w:rsidR="00421B0D" w:rsidRPr="00F57CE9" w:rsidRDefault="00421B0D" w:rsidP="00421B0D">
      <w:pPr>
        <w:ind w:left="180"/>
        <w:jc w:val="both"/>
        <w:rPr>
          <w:rFonts w:ascii="Times New Roman" w:hAnsi="Times New Roman"/>
          <w:sz w:val="24"/>
          <w:szCs w:val="24"/>
        </w:rPr>
      </w:pPr>
      <w:r w:rsidRPr="00F57CE9">
        <w:rPr>
          <w:rFonts w:ascii="Times New Roman" w:hAnsi="Times New Roman"/>
          <w:sz w:val="24"/>
          <w:szCs w:val="24"/>
        </w:rPr>
        <w:t xml:space="preserve">      Şuan kullanılan okul binası 1995 yılında 3 katlı olarak yapılarak hizmete başlamıştır.</w:t>
      </w:r>
    </w:p>
    <w:p w:rsidR="00421B0D" w:rsidRPr="00F57CE9" w:rsidRDefault="00F57CE9" w:rsidP="00421B0D">
      <w:pPr>
        <w:ind w:left="180"/>
        <w:jc w:val="both"/>
        <w:rPr>
          <w:rFonts w:ascii="Times New Roman" w:hAnsi="Times New Roman"/>
          <w:sz w:val="24"/>
          <w:szCs w:val="24"/>
        </w:rPr>
      </w:pPr>
      <w:r>
        <w:rPr>
          <w:rFonts w:ascii="Times New Roman" w:hAnsi="Times New Roman"/>
          <w:sz w:val="24"/>
          <w:szCs w:val="24"/>
        </w:rPr>
        <w:t xml:space="preserve">      </w:t>
      </w:r>
      <w:r w:rsidR="00421B0D" w:rsidRPr="00F57CE9">
        <w:rPr>
          <w:rFonts w:ascii="Times New Roman" w:hAnsi="Times New Roman"/>
          <w:sz w:val="24"/>
          <w:szCs w:val="24"/>
        </w:rPr>
        <w:t xml:space="preserve">Okulumuz 25.08.1996 tarih ve 311/970 sayılı onay yazısı ile ilköğretim okuluna dönüştürülerek ismi İnönü </w:t>
      </w:r>
      <w:proofErr w:type="gramStart"/>
      <w:r w:rsidR="00421B0D" w:rsidRPr="00F57CE9">
        <w:rPr>
          <w:rFonts w:ascii="Times New Roman" w:hAnsi="Times New Roman"/>
          <w:sz w:val="24"/>
          <w:szCs w:val="24"/>
        </w:rPr>
        <w:t>İlköğretim okulu</w:t>
      </w:r>
      <w:proofErr w:type="gramEnd"/>
      <w:r w:rsidR="00421B0D" w:rsidRPr="00F57CE9">
        <w:rPr>
          <w:rFonts w:ascii="Times New Roman" w:hAnsi="Times New Roman"/>
          <w:sz w:val="24"/>
          <w:szCs w:val="24"/>
        </w:rPr>
        <w:t xml:space="preserve"> olarak değiştirilmiştir ve 1-8 sınıf öğrencilerine eğitim öğretim vermeye başlamıştır.</w:t>
      </w:r>
    </w:p>
    <w:p w:rsidR="00421B0D" w:rsidRPr="00F57CE9" w:rsidRDefault="00421B0D" w:rsidP="00F57CE9">
      <w:pPr>
        <w:ind w:left="180"/>
        <w:jc w:val="both"/>
        <w:rPr>
          <w:rFonts w:ascii="Times New Roman" w:hAnsi="Times New Roman"/>
          <w:sz w:val="24"/>
          <w:szCs w:val="24"/>
        </w:rPr>
      </w:pPr>
      <w:r w:rsidRPr="00F57CE9">
        <w:rPr>
          <w:rFonts w:ascii="Times New Roman" w:hAnsi="Times New Roman"/>
          <w:sz w:val="24"/>
          <w:szCs w:val="24"/>
        </w:rPr>
        <w:t xml:space="preserve">     17 Ağustos 1999 depreminde orta hasarlı hale gelen okul binamız 2000 yılında takviye-onarım yapılarak 2001 eğitim-öğretim yılında yeniden eğitim-öğretime açılmıştır. Aynı yıl bilgi teknoloji sınıfı da hizmete sunulmuştur.</w:t>
      </w:r>
    </w:p>
    <w:p w:rsidR="00421B0D" w:rsidRPr="00F57CE9" w:rsidRDefault="00421B0D" w:rsidP="00F57CE9">
      <w:pPr>
        <w:ind w:left="180"/>
        <w:jc w:val="both"/>
        <w:rPr>
          <w:rFonts w:ascii="Times New Roman" w:hAnsi="Times New Roman"/>
          <w:sz w:val="24"/>
          <w:szCs w:val="24"/>
        </w:rPr>
      </w:pPr>
      <w:r w:rsidRPr="00F57CE9">
        <w:rPr>
          <w:rFonts w:ascii="Times New Roman" w:hAnsi="Times New Roman"/>
          <w:sz w:val="24"/>
          <w:szCs w:val="24"/>
        </w:rPr>
        <w:t xml:space="preserve">      2001–2002 öğretim yılında okulumuzun takviyesini yapan Anadolu Kalkınma Vakfı ek bina ile ana sınıfı ve fen </w:t>
      </w:r>
      <w:proofErr w:type="spellStart"/>
      <w:r w:rsidRPr="00F57CE9">
        <w:rPr>
          <w:rFonts w:ascii="Times New Roman" w:hAnsi="Times New Roman"/>
          <w:sz w:val="24"/>
          <w:szCs w:val="24"/>
        </w:rPr>
        <w:t>laboratuarı</w:t>
      </w:r>
      <w:proofErr w:type="spellEnd"/>
      <w:r w:rsidRPr="00F57CE9">
        <w:rPr>
          <w:rFonts w:ascii="Times New Roman" w:hAnsi="Times New Roman"/>
          <w:sz w:val="24"/>
          <w:szCs w:val="24"/>
        </w:rPr>
        <w:t xml:space="preserve"> yaptırarak eğitime katkıda bulunmuştur. </w:t>
      </w:r>
    </w:p>
    <w:p w:rsidR="00421B0D" w:rsidRDefault="00421B0D" w:rsidP="00F57CE9">
      <w:pPr>
        <w:ind w:left="180"/>
        <w:jc w:val="both"/>
        <w:rPr>
          <w:rFonts w:ascii="Times New Roman" w:hAnsi="Times New Roman"/>
          <w:sz w:val="24"/>
          <w:szCs w:val="24"/>
        </w:rPr>
      </w:pPr>
      <w:r w:rsidRPr="00F57CE9">
        <w:rPr>
          <w:rFonts w:ascii="Times New Roman" w:hAnsi="Times New Roman"/>
          <w:sz w:val="24"/>
          <w:szCs w:val="24"/>
        </w:rPr>
        <w:t xml:space="preserve">      İnönü İlköğretim Okulu adı altında eğitim öğretim faaliyetlerimiz devam eden okulumuz </w:t>
      </w:r>
      <w:proofErr w:type="gramStart"/>
      <w:r w:rsidRPr="00F57CE9">
        <w:rPr>
          <w:rFonts w:ascii="Times New Roman" w:hAnsi="Times New Roman"/>
          <w:sz w:val="24"/>
          <w:szCs w:val="24"/>
        </w:rPr>
        <w:t>30/03/2012</w:t>
      </w:r>
      <w:proofErr w:type="gramEnd"/>
      <w:r w:rsidRPr="00F57CE9">
        <w:rPr>
          <w:rFonts w:ascii="Times New Roman" w:hAnsi="Times New Roman"/>
          <w:sz w:val="24"/>
          <w:szCs w:val="24"/>
        </w:rPr>
        <w:t xml:space="preserve"> tarih ve 6287 Sayılı İlköğretim ve Eğitim Kanunu ile Bazı Kanunlarda Değişiklik Yapılmasına Dair Kanun gereği Sakarya Valiliğinin 11/06/2012 tarihli olurları ile İnönü İlkokulu’na dönüştürülmüştür.</w:t>
      </w:r>
    </w:p>
    <w:p w:rsidR="00D6044C" w:rsidRDefault="001C6A7E" w:rsidP="00D76FA8">
      <w:pPr>
        <w:jc w:val="both"/>
        <w:rPr>
          <w:b/>
          <w:sz w:val="24"/>
          <w:szCs w:val="24"/>
        </w:rPr>
      </w:pPr>
      <w:r>
        <w:rPr>
          <w:b/>
          <w:sz w:val="24"/>
          <w:szCs w:val="24"/>
        </w:rPr>
        <w:t xml:space="preserve">      </w:t>
      </w:r>
      <w:r w:rsidR="00F71E3B">
        <w:rPr>
          <w:b/>
          <w:noProof/>
          <w:sz w:val="24"/>
          <w:szCs w:val="24"/>
          <w:lang w:eastAsia="tr-TR"/>
        </w:rPr>
        <w:drawing>
          <wp:inline distT="0" distB="0" distL="0" distR="0">
            <wp:extent cx="6299200" cy="2295525"/>
            <wp:effectExtent l="19050" t="0" r="6350" b="0"/>
            <wp:docPr id="8" name="7 Resim" descr="2015-05-11 08.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1 08.35.31.jpg"/>
                    <pic:cNvPicPr/>
                  </pic:nvPicPr>
                  <pic:blipFill>
                    <a:blip r:embed="rId25" cstate="print"/>
                    <a:stretch>
                      <a:fillRect/>
                    </a:stretch>
                  </pic:blipFill>
                  <pic:spPr>
                    <a:xfrm>
                      <a:off x="0" y="0"/>
                      <a:ext cx="6299200" cy="2295525"/>
                    </a:xfrm>
                    <a:prstGeom prst="rect">
                      <a:avLst/>
                    </a:prstGeom>
                  </pic:spPr>
                </pic:pic>
              </a:graphicData>
            </a:graphic>
          </wp:inline>
        </w:drawing>
      </w:r>
    </w:p>
    <w:p w:rsidR="00DE4E7F" w:rsidRPr="008C3625" w:rsidRDefault="00DE4E7F" w:rsidP="007B3C84">
      <w:pPr>
        <w:pStyle w:val="ListeParagraf"/>
        <w:numPr>
          <w:ilvl w:val="0"/>
          <w:numId w:val="10"/>
        </w:numPr>
        <w:rPr>
          <w:b/>
          <w:color w:val="C00000"/>
          <w:sz w:val="24"/>
          <w:szCs w:val="20"/>
        </w:rPr>
      </w:pPr>
      <w:r w:rsidRPr="008C3625">
        <w:rPr>
          <w:b/>
          <w:color w:val="C00000"/>
          <w:sz w:val="24"/>
          <w:szCs w:val="20"/>
        </w:rPr>
        <w:t>YASAL YÜKÜMLÜLÜKLER VE MEVZUAT ANALİZİ</w:t>
      </w:r>
    </w:p>
    <w:p w:rsidR="00DE4E7F" w:rsidRPr="00007CC1" w:rsidRDefault="00DE4E7F" w:rsidP="00DE4E7F">
      <w:pPr>
        <w:ind w:firstLine="426"/>
        <w:rPr>
          <w:rFonts w:ascii="Times New Roman" w:hAnsi="Times New Roman"/>
        </w:rPr>
      </w:pPr>
      <w:r>
        <w:rPr>
          <w:rFonts w:ascii="Times New Roman" w:hAnsi="Times New Roman"/>
        </w:rPr>
        <w:lastRenderedPageBreak/>
        <w:t xml:space="preserve">Okulumuz </w:t>
      </w:r>
      <w:proofErr w:type="gramStart"/>
      <w:r>
        <w:rPr>
          <w:rFonts w:ascii="Times New Roman" w:hAnsi="Times New Roman"/>
        </w:rPr>
        <w:t>çalışmalarını , T</w:t>
      </w:r>
      <w:proofErr w:type="gramEnd"/>
      <w:r>
        <w:rPr>
          <w:rFonts w:ascii="Times New Roman" w:hAnsi="Times New Roman"/>
        </w:rPr>
        <w:t>.C. Anayasası, Milli Eğitim Temel Kanunu ve diğer kanun, tüzük, yönerge ve yönetmelikler çerçevesinde yürütmekte olup aşağıda sıralanmıştır.</w:t>
      </w:r>
    </w:p>
    <w:p w:rsidR="00DE4E7F" w:rsidRPr="009448F7" w:rsidRDefault="00DE4E7F" w:rsidP="00DE4E7F">
      <w:pPr>
        <w:pStyle w:val="KeskinTrnak"/>
        <w:rPr>
          <w:rFonts w:ascii="Times New Roman" w:hAnsi="Times New Roman"/>
          <w:color w:val="548DD4" w:themeColor="text2" w:themeTint="99"/>
          <w:sz w:val="24"/>
          <w:szCs w:val="24"/>
        </w:rPr>
      </w:pPr>
      <w:r w:rsidRPr="009448F7">
        <w:rPr>
          <w:rFonts w:ascii="Times New Roman" w:hAnsi="Times New Roman"/>
          <w:color w:val="548DD4" w:themeColor="text2" w:themeTint="99"/>
          <w:sz w:val="24"/>
          <w:szCs w:val="24"/>
        </w:rPr>
        <w:t>Kanunlar</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1739 sayılı Milli Eğitim Temel Kanunu</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 xml:space="preserve">652 sayılı Milli Eğitim Bakanlığı Teşkilat ve Görevleri hakkında Kanun Hükmünde Kararname </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222 sayılı İlköğretim ve Eğitim Kanunu</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 xml:space="preserve">657 sayılı Devlet Memurları Kanunu </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1702 sayılı İlk ve Orta Tedrisat Muallimlerinin Terfi ve Tecziyeleri Hakkında Kanun</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 xml:space="preserve">4483 sayılı Memurlar ve Diğer Kamu Görevlilerinin Yargılanması Hakkında Kanun </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4982 sayılı Bilgi Edinme Hakkı Kanunu</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3071 sayılı Dilekçe Hakkının Kullanılmasına Dair Kanun</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 xml:space="preserve">5018 sayılı Kamu Mali Yönetimi ve Kontrol Kanunu </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2886 sayılı Devlet İhale Kanunu</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4734 sayılı Kamu İhale Kanunu</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4735 sayılı Kamu İhale Sözleşmeleri Kanunu</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5442 sayılı İl İdaresi Kanunu,</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 xml:space="preserve">4688 sayılı Kamu Görevlileri Sendikaları ve Toplu Sözleşme Kanunu, </w:t>
      </w:r>
    </w:p>
    <w:p w:rsidR="00DE4E7F" w:rsidRPr="008C3625" w:rsidRDefault="00DE4E7F" w:rsidP="007B3C84">
      <w:pPr>
        <w:numPr>
          <w:ilvl w:val="0"/>
          <w:numId w:val="11"/>
        </w:numPr>
        <w:contextualSpacing/>
        <w:rPr>
          <w:rFonts w:ascii="Times New Roman" w:hAnsi="Times New Roman"/>
          <w:sz w:val="20"/>
          <w:szCs w:val="20"/>
        </w:rPr>
      </w:pPr>
      <w:r w:rsidRPr="008C3625">
        <w:rPr>
          <w:rFonts w:ascii="Times New Roman" w:hAnsi="Times New Roman"/>
          <w:sz w:val="20"/>
          <w:szCs w:val="20"/>
        </w:rPr>
        <w:t xml:space="preserve">430 sayılı Tevhidi Tedrisat Kanunu </w:t>
      </w:r>
    </w:p>
    <w:p w:rsidR="00DE4E7F" w:rsidRPr="009448F7" w:rsidRDefault="00DE4E7F" w:rsidP="00DE4E7F">
      <w:pPr>
        <w:pStyle w:val="KeskinTrnak"/>
        <w:rPr>
          <w:rFonts w:ascii="Times New Roman" w:hAnsi="Times New Roman"/>
          <w:color w:val="548DD4" w:themeColor="text2" w:themeTint="99"/>
          <w:sz w:val="24"/>
          <w:szCs w:val="24"/>
        </w:rPr>
      </w:pPr>
      <w:r w:rsidRPr="009448F7">
        <w:rPr>
          <w:rFonts w:ascii="Times New Roman" w:hAnsi="Times New Roman"/>
          <w:color w:val="548DD4" w:themeColor="text2" w:themeTint="99"/>
          <w:sz w:val="24"/>
          <w:szCs w:val="24"/>
        </w:rPr>
        <w:t>Yönetmelikler</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Milli Eğitim Bakanlığı Personelinin Görevde Yükselme, Unvan Değişikliği ve Yer Değiştirme Suretiyle Atanması Hakkında Yönetmelik</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Öğretmenlik Kariyer Basamaklarında Yükselme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Millî Eğitim Bakanlığı Okul Kütüphaneleri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Millî Eğitim Bakanlığı Rehberlik ve Psikolojik Danışma Hizmetleri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 xml:space="preserve">Aday Memurların Yetiştirilmesine Dair Genel Yönetmelik </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bCs/>
          <w:sz w:val="20"/>
          <w:szCs w:val="20"/>
        </w:rPr>
        <w:t>Taşınır Mal Yönetmeliği</w:t>
      </w:r>
    </w:p>
    <w:p w:rsidR="00DE4E7F" w:rsidRPr="008C3625" w:rsidRDefault="00DE4E7F" w:rsidP="007B3C84">
      <w:pPr>
        <w:numPr>
          <w:ilvl w:val="0"/>
          <w:numId w:val="12"/>
        </w:numPr>
        <w:contextualSpacing/>
        <w:rPr>
          <w:rFonts w:ascii="Times New Roman" w:hAnsi="Times New Roman"/>
          <w:bCs/>
          <w:sz w:val="20"/>
          <w:szCs w:val="20"/>
        </w:rPr>
      </w:pPr>
      <w:r w:rsidRPr="008C3625">
        <w:rPr>
          <w:rFonts w:ascii="Times New Roman" w:hAnsi="Times New Roman"/>
          <w:bCs/>
          <w:sz w:val="20"/>
          <w:szCs w:val="20"/>
        </w:rPr>
        <w:t>Devlet Arşiv Hizmetleri Hakkında Yönetmelik</w:t>
      </w:r>
    </w:p>
    <w:p w:rsidR="00DE4E7F" w:rsidRPr="008C3625" w:rsidRDefault="00DE4E7F" w:rsidP="007B3C84">
      <w:pPr>
        <w:numPr>
          <w:ilvl w:val="0"/>
          <w:numId w:val="12"/>
        </w:numPr>
        <w:contextualSpacing/>
        <w:rPr>
          <w:rFonts w:ascii="Times New Roman" w:hAnsi="Times New Roman"/>
          <w:bCs/>
          <w:sz w:val="20"/>
          <w:szCs w:val="20"/>
        </w:rPr>
      </w:pPr>
      <w:r w:rsidRPr="008C3625">
        <w:rPr>
          <w:rFonts w:ascii="Times New Roman" w:hAnsi="Times New Roman"/>
          <w:bCs/>
          <w:sz w:val="20"/>
          <w:szCs w:val="20"/>
        </w:rPr>
        <w:t>Kamu İdarelerinde Stratejik Planlamaya İlişkin Usul Ve Esaslar Hakkında Yönetmelik</w:t>
      </w:r>
    </w:p>
    <w:p w:rsidR="00DE4E7F" w:rsidRPr="008C3625" w:rsidRDefault="00DE4E7F" w:rsidP="007B3C84">
      <w:pPr>
        <w:numPr>
          <w:ilvl w:val="0"/>
          <w:numId w:val="12"/>
        </w:numPr>
        <w:spacing w:before="100" w:beforeAutospacing="1" w:after="100" w:afterAutospacing="1"/>
        <w:rPr>
          <w:rFonts w:ascii="Times New Roman" w:hAnsi="Times New Roman"/>
          <w:bCs/>
          <w:sz w:val="20"/>
          <w:szCs w:val="20"/>
        </w:rPr>
      </w:pPr>
      <w:r w:rsidRPr="008C3625">
        <w:rPr>
          <w:rFonts w:ascii="Times New Roman" w:hAnsi="Times New Roman"/>
          <w:bCs/>
          <w:sz w:val="20"/>
          <w:szCs w:val="20"/>
        </w:rPr>
        <w:t>Ulusal Ve Resmi Bayramlar İle Mahalli Kurtuluş Günleri, Atatürk Günleri Ve Tarihi Günlerde Yapılacak Tören Ve Kutlamalar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Milli Eğitim Bakanlığına Bağlı Okul Ve Kurumların Yönetici Ve Öğretmenlerinin Norm Kadrolarına İlişkin Yönetmelik</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Millî Eğitim Bakanlığı Eğitim Kurumu Yöneticileri Atama Ve Yer Değiştirme Yönetmeliği</w:t>
      </w:r>
    </w:p>
    <w:p w:rsidR="00DE4E7F" w:rsidRPr="008C3625" w:rsidRDefault="00DE4E7F" w:rsidP="007B3C84">
      <w:pPr>
        <w:numPr>
          <w:ilvl w:val="0"/>
          <w:numId w:val="12"/>
        </w:numPr>
        <w:contextualSpacing/>
        <w:rPr>
          <w:rFonts w:ascii="Times New Roman" w:hAnsi="Times New Roman"/>
          <w:bCs/>
          <w:sz w:val="20"/>
          <w:szCs w:val="20"/>
        </w:rPr>
      </w:pPr>
      <w:r w:rsidRPr="008C3625">
        <w:rPr>
          <w:rFonts w:ascii="Times New Roman" w:hAnsi="Times New Roman"/>
          <w:sz w:val="20"/>
          <w:szCs w:val="20"/>
        </w:rPr>
        <w:t>Millî Eğitim Bakanlığı </w:t>
      </w:r>
      <w:r w:rsidRPr="008C3625">
        <w:rPr>
          <w:rFonts w:ascii="Times New Roman" w:hAnsi="Times New Roman"/>
          <w:bCs/>
          <w:sz w:val="20"/>
          <w:szCs w:val="20"/>
        </w:rPr>
        <w:t>Öğretmenlerinin Atama Ve Yer Değiştirme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Millî Eğitim Bakanlığı Disiplin Amirleri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Millî Eğitim Bakanlığı Özel Eğitim Hizmetleri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Millî Eğitim Bakanlığı İlköğretim Ve Orta Öğretim Kurumları Sosyal Etkinlikler Yönetmeliği</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 xml:space="preserve">Millî Eğitim Bakanlığı Ders Kitapları ve Eğitim Araçları Yönetmeliği </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 xml:space="preserve">Millî Eğitim Bakanlığı Hizmet İçi Eğitim Yönetmeliği </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 xml:space="preserve">Millî Eğitim Bakanlığı </w:t>
      </w:r>
      <w:r w:rsidR="00C43B94">
        <w:rPr>
          <w:rFonts w:ascii="Times New Roman" w:hAnsi="Times New Roman"/>
          <w:sz w:val="20"/>
          <w:szCs w:val="20"/>
        </w:rPr>
        <w:t xml:space="preserve">Okul öncesi ve </w:t>
      </w:r>
      <w:r w:rsidRPr="008C3625">
        <w:rPr>
          <w:rFonts w:ascii="Times New Roman" w:hAnsi="Times New Roman"/>
          <w:sz w:val="20"/>
          <w:szCs w:val="20"/>
        </w:rPr>
        <w:t xml:space="preserve">İlköğretim Kurumları Yönetmeliği </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 xml:space="preserve">Millî Eğitim Bakanlığı Okul-Aile Birliği Yönetmeliği </w:t>
      </w:r>
    </w:p>
    <w:p w:rsidR="00DE4E7F" w:rsidRPr="008C3625" w:rsidRDefault="00DE4E7F" w:rsidP="007B3C84">
      <w:pPr>
        <w:numPr>
          <w:ilvl w:val="0"/>
          <w:numId w:val="12"/>
        </w:numPr>
        <w:contextualSpacing/>
        <w:rPr>
          <w:rFonts w:ascii="Times New Roman" w:hAnsi="Times New Roman"/>
          <w:sz w:val="20"/>
          <w:szCs w:val="20"/>
        </w:rPr>
      </w:pPr>
      <w:r w:rsidRPr="008C3625">
        <w:rPr>
          <w:rFonts w:ascii="Times New Roman" w:hAnsi="Times New Roman"/>
          <w:sz w:val="20"/>
          <w:szCs w:val="20"/>
        </w:rPr>
        <w:t>Millî Eğitim Bakanlığı Kurum Tanıtım Yönetmeliği</w:t>
      </w:r>
    </w:p>
    <w:p w:rsidR="00DE4E7F" w:rsidRPr="008C3625" w:rsidRDefault="00DE4E7F" w:rsidP="007B3C84">
      <w:pPr>
        <w:numPr>
          <w:ilvl w:val="0"/>
          <w:numId w:val="12"/>
        </w:numPr>
        <w:spacing w:after="0"/>
        <w:contextualSpacing/>
        <w:rPr>
          <w:rFonts w:ascii="Times New Roman" w:hAnsi="Times New Roman"/>
          <w:sz w:val="20"/>
          <w:szCs w:val="20"/>
        </w:rPr>
      </w:pPr>
      <w:r w:rsidRPr="008C3625">
        <w:rPr>
          <w:rFonts w:ascii="Times New Roman" w:hAnsi="Times New Roman"/>
          <w:bCs/>
          <w:sz w:val="20"/>
          <w:szCs w:val="20"/>
          <w:shd w:val="clear" w:color="auto" w:fill="FFFFFF"/>
        </w:rPr>
        <w:t>Millî Eğitim Bakanlığına Bağlı Okullarda Enerji Yöneticisi Görevlendirilmesine İlişkin Yönetmelik</w:t>
      </w:r>
    </w:p>
    <w:p w:rsidR="00DE4E7F" w:rsidRPr="008C3625" w:rsidRDefault="00DE4E7F" w:rsidP="007B3C84">
      <w:pPr>
        <w:numPr>
          <w:ilvl w:val="0"/>
          <w:numId w:val="12"/>
        </w:numPr>
        <w:spacing w:after="0"/>
        <w:contextualSpacing/>
        <w:rPr>
          <w:rFonts w:ascii="Times New Roman" w:hAnsi="Times New Roman"/>
          <w:sz w:val="20"/>
          <w:szCs w:val="20"/>
        </w:rPr>
      </w:pPr>
      <w:r w:rsidRPr="008C3625">
        <w:rPr>
          <w:rFonts w:ascii="Times New Roman" w:hAnsi="Times New Roman"/>
          <w:sz w:val="20"/>
          <w:szCs w:val="20"/>
        </w:rPr>
        <w:t>Kamu Zararlarının Tahsiline İlişkin Usul Ve Esaslar Hakkında Yönetmelik</w:t>
      </w:r>
    </w:p>
    <w:p w:rsidR="00DE4E7F" w:rsidRPr="008C3625" w:rsidRDefault="00DE4E7F" w:rsidP="007B3C84">
      <w:pPr>
        <w:numPr>
          <w:ilvl w:val="0"/>
          <w:numId w:val="12"/>
        </w:numPr>
        <w:spacing w:after="0"/>
        <w:contextualSpacing/>
        <w:rPr>
          <w:rFonts w:ascii="Times New Roman" w:hAnsi="Times New Roman"/>
          <w:sz w:val="20"/>
          <w:szCs w:val="20"/>
        </w:rPr>
      </w:pPr>
      <w:r w:rsidRPr="008C3625">
        <w:rPr>
          <w:rFonts w:ascii="Times New Roman" w:hAnsi="Times New Roman"/>
          <w:sz w:val="20"/>
          <w:szCs w:val="20"/>
        </w:rPr>
        <w:t>İç Kontrol ve Ön Malî Kontrole İlişkin Usul ve Esaslar Hakkında Yönetmelik</w:t>
      </w:r>
    </w:p>
    <w:p w:rsidR="00DE4E7F" w:rsidRPr="008C3625" w:rsidRDefault="00DE4E7F" w:rsidP="007B3C84">
      <w:pPr>
        <w:numPr>
          <w:ilvl w:val="0"/>
          <w:numId w:val="12"/>
        </w:numPr>
        <w:spacing w:after="0"/>
        <w:contextualSpacing/>
        <w:rPr>
          <w:rFonts w:ascii="Times New Roman" w:hAnsi="Times New Roman"/>
          <w:sz w:val="20"/>
          <w:szCs w:val="20"/>
        </w:rPr>
      </w:pPr>
      <w:r w:rsidRPr="008C3625">
        <w:rPr>
          <w:rFonts w:ascii="Times New Roman" w:hAnsi="Times New Roman"/>
          <w:sz w:val="20"/>
          <w:szCs w:val="20"/>
        </w:rPr>
        <w:t>Sivil Savunma, Seferberlik, Koruyucu Güvenlik, Yangın İle İlgili Mevzuat</w:t>
      </w:r>
    </w:p>
    <w:p w:rsidR="0070077E" w:rsidRDefault="0070077E" w:rsidP="00DE4E7F">
      <w:pPr>
        <w:pStyle w:val="KeskinTrnak"/>
        <w:rPr>
          <w:rFonts w:ascii="Times New Roman" w:hAnsi="Times New Roman"/>
          <w:color w:val="548DD4" w:themeColor="text2" w:themeTint="99"/>
          <w:sz w:val="24"/>
          <w:szCs w:val="24"/>
        </w:rPr>
      </w:pPr>
    </w:p>
    <w:p w:rsidR="00DE4E7F" w:rsidRPr="009448F7" w:rsidRDefault="00DE4E7F" w:rsidP="00DE4E7F">
      <w:pPr>
        <w:pStyle w:val="KeskinTrnak"/>
        <w:rPr>
          <w:rFonts w:ascii="Times New Roman" w:hAnsi="Times New Roman"/>
          <w:color w:val="548DD4" w:themeColor="text2" w:themeTint="99"/>
          <w:sz w:val="24"/>
          <w:szCs w:val="24"/>
        </w:rPr>
      </w:pPr>
      <w:r w:rsidRPr="009448F7">
        <w:rPr>
          <w:rFonts w:ascii="Times New Roman" w:hAnsi="Times New Roman"/>
          <w:color w:val="548DD4" w:themeColor="text2" w:themeTint="99"/>
          <w:sz w:val="24"/>
          <w:szCs w:val="24"/>
        </w:rPr>
        <w:lastRenderedPageBreak/>
        <w:t>Yönergeler</w:t>
      </w:r>
    </w:p>
    <w:p w:rsidR="00DE4E7F" w:rsidRPr="008C3625" w:rsidRDefault="00DE4E7F" w:rsidP="007B3C84">
      <w:pPr>
        <w:numPr>
          <w:ilvl w:val="0"/>
          <w:numId w:val="13"/>
        </w:numPr>
        <w:spacing w:after="0"/>
        <w:contextualSpacing/>
        <w:rPr>
          <w:rFonts w:ascii="Times New Roman" w:hAnsi="Times New Roman"/>
          <w:sz w:val="20"/>
          <w:szCs w:val="20"/>
        </w:rPr>
      </w:pPr>
      <w:r w:rsidRPr="008C3625">
        <w:rPr>
          <w:rFonts w:ascii="Times New Roman" w:hAnsi="Times New Roman"/>
          <w:sz w:val="20"/>
          <w:szCs w:val="20"/>
        </w:rPr>
        <w:t>Millî Eğitim Bakanlığı Personeline Başarı, Üstün Başarı Belgesi ve Ödül Verilmesine Dair Yönerge</w:t>
      </w:r>
    </w:p>
    <w:p w:rsidR="00DE4E7F" w:rsidRPr="008C3625" w:rsidRDefault="00DE4E7F" w:rsidP="007B3C84">
      <w:pPr>
        <w:numPr>
          <w:ilvl w:val="0"/>
          <w:numId w:val="13"/>
        </w:numPr>
        <w:spacing w:after="0"/>
        <w:contextualSpacing/>
        <w:rPr>
          <w:rFonts w:ascii="Times New Roman" w:hAnsi="Times New Roman"/>
          <w:sz w:val="20"/>
          <w:szCs w:val="20"/>
        </w:rPr>
      </w:pPr>
      <w:r w:rsidRPr="008C3625">
        <w:rPr>
          <w:rFonts w:ascii="Times New Roman" w:hAnsi="Times New Roman"/>
          <w:sz w:val="20"/>
          <w:szCs w:val="20"/>
        </w:rPr>
        <w:t>Millî Eğitim Bakanlığı Bilgi Ve Sistem Güvenliği Yönergesi</w:t>
      </w:r>
    </w:p>
    <w:p w:rsidR="00DE4E7F" w:rsidRPr="008C3625" w:rsidRDefault="00DE4E7F" w:rsidP="007B3C84">
      <w:pPr>
        <w:numPr>
          <w:ilvl w:val="0"/>
          <w:numId w:val="13"/>
        </w:numPr>
        <w:spacing w:before="100" w:beforeAutospacing="1" w:after="0"/>
        <w:contextualSpacing/>
        <w:rPr>
          <w:rFonts w:ascii="Times New Roman" w:hAnsi="Times New Roman"/>
          <w:sz w:val="20"/>
          <w:szCs w:val="20"/>
        </w:rPr>
      </w:pPr>
      <w:r w:rsidRPr="008C3625">
        <w:rPr>
          <w:rFonts w:ascii="Times New Roman" w:hAnsi="Times New Roman"/>
          <w:sz w:val="20"/>
          <w:szCs w:val="20"/>
        </w:rPr>
        <w:t>Millî Eğitim Bakanlığı Merkezî Sistem Sınav Yönergesi</w:t>
      </w:r>
    </w:p>
    <w:p w:rsidR="00DE4E7F" w:rsidRPr="008C3625" w:rsidRDefault="005E6C77" w:rsidP="007B3C84">
      <w:pPr>
        <w:numPr>
          <w:ilvl w:val="0"/>
          <w:numId w:val="13"/>
        </w:numPr>
        <w:spacing w:after="0"/>
        <w:contextualSpacing/>
        <w:rPr>
          <w:rFonts w:ascii="Times New Roman" w:eastAsiaTheme="minorEastAsia" w:hAnsi="Times New Roman"/>
          <w:sz w:val="20"/>
          <w:szCs w:val="20"/>
        </w:rPr>
      </w:pPr>
      <w:hyperlink r:id="rId26" w:history="1">
        <w:r w:rsidR="00DE4E7F" w:rsidRPr="008C3625">
          <w:rPr>
            <w:rFonts w:ascii="Times New Roman" w:eastAsiaTheme="minorEastAsia" w:hAnsi="Times New Roman"/>
            <w:sz w:val="20"/>
            <w:szCs w:val="20"/>
          </w:rPr>
          <w:t>MEB Eğitimde Kalite Yönetim Sistemi Yönergesi</w:t>
        </w:r>
      </w:hyperlink>
    </w:p>
    <w:p w:rsidR="00DE4E7F" w:rsidRPr="008C3625" w:rsidRDefault="00DE4E7F" w:rsidP="007B3C84">
      <w:pPr>
        <w:numPr>
          <w:ilvl w:val="0"/>
          <w:numId w:val="13"/>
        </w:numPr>
        <w:spacing w:after="0"/>
        <w:contextualSpacing/>
        <w:rPr>
          <w:rFonts w:ascii="Times New Roman" w:hAnsi="Times New Roman"/>
          <w:sz w:val="20"/>
          <w:szCs w:val="20"/>
        </w:rPr>
      </w:pPr>
      <w:r w:rsidRPr="008C3625">
        <w:rPr>
          <w:rFonts w:ascii="Times New Roman" w:hAnsi="Times New Roman"/>
          <w:sz w:val="20"/>
          <w:szCs w:val="20"/>
        </w:rPr>
        <w:t>Millî Eğitim Bakanlığı İzin Yönergesi</w:t>
      </w:r>
    </w:p>
    <w:p w:rsidR="00DE4E7F" w:rsidRPr="008C3625" w:rsidRDefault="00DE4E7F" w:rsidP="007B3C84">
      <w:pPr>
        <w:numPr>
          <w:ilvl w:val="0"/>
          <w:numId w:val="13"/>
        </w:numPr>
        <w:contextualSpacing/>
        <w:rPr>
          <w:rFonts w:ascii="Times New Roman" w:hAnsi="Times New Roman"/>
          <w:sz w:val="20"/>
          <w:szCs w:val="20"/>
        </w:rPr>
      </w:pPr>
      <w:r w:rsidRPr="008C3625">
        <w:rPr>
          <w:rFonts w:ascii="Times New Roman" w:hAnsi="Times New Roman"/>
          <w:sz w:val="20"/>
          <w:szCs w:val="20"/>
        </w:rPr>
        <w:t>Millî Eğitim Bakanlığı Demokrasi Eğitimi ve Okul Meclisleri Yönergesi</w:t>
      </w:r>
    </w:p>
    <w:p w:rsidR="00DE4E7F" w:rsidRPr="008C3625" w:rsidRDefault="00DE4E7F" w:rsidP="007B3C84">
      <w:pPr>
        <w:numPr>
          <w:ilvl w:val="0"/>
          <w:numId w:val="13"/>
        </w:numPr>
        <w:contextualSpacing/>
        <w:rPr>
          <w:rFonts w:ascii="Times New Roman" w:hAnsi="Times New Roman"/>
          <w:sz w:val="20"/>
          <w:szCs w:val="20"/>
        </w:rPr>
      </w:pPr>
      <w:r w:rsidRPr="008C3625">
        <w:rPr>
          <w:rFonts w:ascii="Times New Roman" w:hAnsi="Times New Roman"/>
          <w:sz w:val="20"/>
          <w:szCs w:val="20"/>
        </w:rPr>
        <w:t>Millî Eğitim Bakanlığı Öğrencileri Yetiştirme Kursları Yönergesi</w:t>
      </w:r>
    </w:p>
    <w:p w:rsidR="0079711C" w:rsidRPr="008C3625" w:rsidRDefault="0079711C" w:rsidP="0079711C">
      <w:pPr>
        <w:ind w:left="720"/>
        <w:contextualSpacing/>
        <w:rPr>
          <w:rFonts w:ascii="Times New Roman" w:hAnsi="Times New Roman"/>
          <w:sz w:val="20"/>
          <w:szCs w:val="20"/>
        </w:rPr>
      </w:pPr>
    </w:p>
    <w:p w:rsidR="00C43B94" w:rsidRDefault="00C43B94" w:rsidP="00D76FA8">
      <w:pPr>
        <w:jc w:val="both"/>
        <w:rPr>
          <w:b/>
          <w:sz w:val="24"/>
          <w:szCs w:val="24"/>
        </w:rPr>
      </w:pPr>
    </w:p>
    <w:p w:rsidR="00DE4E7F" w:rsidRDefault="00DE4E7F" w:rsidP="00D76FA8">
      <w:pPr>
        <w:jc w:val="both"/>
        <w:rPr>
          <w:b/>
          <w:sz w:val="24"/>
          <w:szCs w:val="24"/>
        </w:rPr>
      </w:pPr>
    </w:p>
    <w:p w:rsidR="00C24386" w:rsidRDefault="00D76FA8" w:rsidP="00BA3A21">
      <w:pPr>
        <w:jc w:val="both"/>
        <w:rPr>
          <w:b/>
          <w:sz w:val="24"/>
          <w:szCs w:val="24"/>
        </w:rPr>
      </w:pPr>
      <w:r w:rsidRPr="00D55651">
        <w:rPr>
          <w:b/>
          <w:sz w:val="24"/>
          <w:szCs w:val="24"/>
        </w:rPr>
        <w:t xml:space="preserve">    </w:t>
      </w:r>
    </w:p>
    <w:p w:rsidR="00C24386" w:rsidRDefault="00246AE3" w:rsidP="00BA3A21">
      <w:pPr>
        <w:jc w:val="both"/>
        <w:rPr>
          <w:b/>
          <w:sz w:val="24"/>
          <w:szCs w:val="24"/>
        </w:rPr>
      </w:pPr>
      <w:r>
        <w:rPr>
          <w:noProof/>
          <w:lang w:eastAsia="tr-TR"/>
        </w:rPr>
        <w:drawing>
          <wp:inline distT="0" distB="0" distL="0" distR="0">
            <wp:extent cx="6124575" cy="5048250"/>
            <wp:effectExtent l="19050" t="0" r="9525" b="0"/>
            <wp:docPr id="17" name="Resim 17" descr="mevz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vzuat"/>
                    <pic:cNvPicPr>
                      <a:picLocks noChangeAspect="1" noChangeArrowheads="1"/>
                    </pic:cNvPicPr>
                  </pic:nvPicPr>
                  <pic:blipFill>
                    <a:blip r:embed="rId27" cstate="print"/>
                    <a:srcRect/>
                    <a:stretch>
                      <a:fillRect/>
                    </a:stretch>
                  </pic:blipFill>
                  <pic:spPr bwMode="auto">
                    <a:xfrm>
                      <a:off x="0" y="0"/>
                      <a:ext cx="6124575" cy="5048250"/>
                    </a:xfrm>
                    <a:prstGeom prst="rect">
                      <a:avLst/>
                    </a:prstGeom>
                    <a:noFill/>
                    <a:ln w="9525">
                      <a:noFill/>
                      <a:miter lim="800000"/>
                      <a:headEnd/>
                      <a:tailEnd/>
                    </a:ln>
                  </pic:spPr>
                </pic:pic>
              </a:graphicData>
            </a:graphic>
          </wp:inline>
        </w:drawing>
      </w:r>
    </w:p>
    <w:p w:rsidR="00F71E3B" w:rsidRDefault="00F71E3B" w:rsidP="00BA3A21">
      <w:pPr>
        <w:jc w:val="both"/>
        <w:rPr>
          <w:b/>
          <w:sz w:val="24"/>
          <w:szCs w:val="24"/>
        </w:rPr>
      </w:pPr>
    </w:p>
    <w:p w:rsidR="00F71E3B" w:rsidRDefault="00F71E3B" w:rsidP="00BA3A21">
      <w:pPr>
        <w:jc w:val="both"/>
        <w:rPr>
          <w:b/>
          <w:sz w:val="24"/>
          <w:szCs w:val="24"/>
        </w:rPr>
      </w:pPr>
    </w:p>
    <w:p w:rsidR="00F71E3B" w:rsidRDefault="00F71E3B" w:rsidP="00BA3A21">
      <w:pPr>
        <w:jc w:val="both"/>
        <w:rPr>
          <w:b/>
          <w:sz w:val="24"/>
          <w:szCs w:val="24"/>
        </w:rPr>
      </w:pPr>
    </w:p>
    <w:p w:rsidR="00C43B94" w:rsidRDefault="00152AB8" w:rsidP="007B3C84">
      <w:pPr>
        <w:pStyle w:val="Balk2"/>
        <w:numPr>
          <w:ilvl w:val="0"/>
          <w:numId w:val="10"/>
        </w:numPr>
        <w:spacing w:after="0"/>
        <w:rPr>
          <w:i w:val="0"/>
          <w:color w:val="C00000"/>
          <w:sz w:val="24"/>
          <w:szCs w:val="20"/>
        </w:rPr>
      </w:pPr>
      <w:r>
        <w:rPr>
          <w:b w:val="0"/>
          <w:sz w:val="24"/>
          <w:szCs w:val="24"/>
        </w:rPr>
        <w:lastRenderedPageBreak/>
        <w:t xml:space="preserve"> </w:t>
      </w:r>
      <w:bookmarkStart w:id="12" w:name="_Toc413143961"/>
      <w:bookmarkStart w:id="13" w:name="_Toc413144756"/>
      <w:r w:rsidR="00C43B94" w:rsidRPr="00387E59">
        <w:rPr>
          <w:i w:val="0"/>
          <w:color w:val="C00000"/>
          <w:sz w:val="24"/>
          <w:szCs w:val="20"/>
        </w:rPr>
        <w:t>FAALİYET ALANLARI, ÜRÜN VE HİZMETLERİ</w:t>
      </w:r>
      <w:bookmarkEnd w:id="12"/>
      <w:bookmarkEnd w:id="13"/>
    </w:p>
    <w:p w:rsidR="00916EC4" w:rsidRDefault="00916EC4" w:rsidP="00916EC4">
      <w:pPr>
        <w:rPr>
          <w:lang w:eastAsia="tr-TR"/>
        </w:rPr>
      </w:pPr>
    </w:p>
    <w:p w:rsidR="00E7296D" w:rsidRPr="00686474" w:rsidRDefault="00E7296D"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t>Rehberlik Hizmetleri</w:t>
      </w:r>
    </w:p>
    <w:p w:rsidR="00916EC4" w:rsidRDefault="00686474" w:rsidP="00686474">
      <w:pPr>
        <w:jc w:val="both"/>
        <w:rPr>
          <w:lang w:eastAsia="tr-TR"/>
        </w:rPr>
      </w:pPr>
      <w:r>
        <w:rPr>
          <w:lang w:eastAsia="tr-TR"/>
        </w:rPr>
        <w:t>Okulumuz</w:t>
      </w:r>
      <w:r w:rsidR="00916EC4">
        <w:rPr>
          <w:lang w:eastAsia="tr-TR"/>
        </w:rPr>
        <w:t xml:space="preserve"> </w:t>
      </w:r>
      <w:r>
        <w:rPr>
          <w:lang w:eastAsia="tr-TR"/>
        </w:rPr>
        <w:t>r</w:t>
      </w:r>
      <w:r w:rsidR="00916EC4">
        <w:rPr>
          <w:lang w:eastAsia="tr-TR"/>
        </w:rPr>
        <w:t xml:space="preserve">ehberlik </w:t>
      </w:r>
      <w:r w:rsidR="00581F73">
        <w:rPr>
          <w:lang w:eastAsia="tr-TR"/>
        </w:rPr>
        <w:t>s</w:t>
      </w:r>
      <w:r>
        <w:rPr>
          <w:lang w:eastAsia="tr-TR"/>
        </w:rPr>
        <w:t xml:space="preserve">ervisi ve öğretmenlerimizce </w:t>
      </w:r>
      <w:r w:rsidR="00916EC4">
        <w:rPr>
          <w:lang w:eastAsia="tr-TR"/>
        </w:rPr>
        <w:t xml:space="preserve"> </w:t>
      </w:r>
      <w:proofErr w:type="gramStart"/>
      <w:r w:rsidR="00916EC4">
        <w:rPr>
          <w:lang w:eastAsia="tr-TR"/>
        </w:rPr>
        <w:t>öğrenci ,öğretmen</w:t>
      </w:r>
      <w:proofErr w:type="gramEnd"/>
      <w:r w:rsidR="00916EC4">
        <w:rPr>
          <w:lang w:eastAsia="tr-TR"/>
        </w:rPr>
        <w:t xml:space="preserve"> ve velilerimize değişik zamanlarda </w:t>
      </w:r>
      <w:r w:rsidR="00E7296D">
        <w:rPr>
          <w:lang w:eastAsia="tr-TR"/>
        </w:rPr>
        <w:t xml:space="preserve">çeşitli </w:t>
      </w:r>
      <w:r w:rsidR="00916EC4">
        <w:rPr>
          <w:lang w:eastAsia="tr-TR"/>
        </w:rPr>
        <w:t>konular ile ilgili</w:t>
      </w:r>
      <w:r w:rsidR="00E7296D">
        <w:rPr>
          <w:lang w:eastAsia="tr-TR"/>
        </w:rPr>
        <w:t xml:space="preserve"> rehberlik ve yönlendirme çalışmaları yapılmaktadır.</w:t>
      </w:r>
      <w:r>
        <w:rPr>
          <w:lang w:eastAsia="tr-TR"/>
        </w:rPr>
        <w:t xml:space="preserve"> Rehberlik servisimiz r</w:t>
      </w:r>
      <w:r w:rsidR="00581F73">
        <w:rPr>
          <w:lang w:eastAsia="tr-TR"/>
        </w:rPr>
        <w:t>ehberlik ihtiyacı duy</w:t>
      </w:r>
      <w:r>
        <w:rPr>
          <w:lang w:eastAsia="tr-TR"/>
        </w:rPr>
        <w:t xml:space="preserve">an </w:t>
      </w:r>
      <w:r w:rsidR="00581F73">
        <w:rPr>
          <w:lang w:eastAsia="tr-TR"/>
        </w:rPr>
        <w:t xml:space="preserve">öğrencilerimiz ile birebir görüşmeler </w:t>
      </w:r>
      <w:proofErr w:type="gramStart"/>
      <w:r>
        <w:rPr>
          <w:lang w:eastAsia="tr-TR"/>
        </w:rPr>
        <w:t xml:space="preserve">yaparak </w:t>
      </w:r>
      <w:r w:rsidR="00581F73">
        <w:rPr>
          <w:lang w:eastAsia="tr-TR"/>
        </w:rPr>
        <w:t xml:space="preserve"> ihtiyaçları</w:t>
      </w:r>
      <w:proofErr w:type="gramEnd"/>
      <w:r w:rsidR="00581F73">
        <w:rPr>
          <w:lang w:eastAsia="tr-TR"/>
        </w:rPr>
        <w:t xml:space="preserve"> tespit edilmekte ve gerekli yönlendirmeler yapılmaktadır.</w:t>
      </w:r>
      <w:r w:rsidR="00451719">
        <w:rPr>
          <w:lang w:eastAsia="tr-TR"/>
        </w:rPr>
        <w:t xml:space="preserve"> </w:t>
      </w:r>
      <w:r>
        <w:rPr>
          <w:lang w:eastAsia="tr-TR"/>
        </w:rPr>
        <w:t>Okul Rehberlik servisimizce rehberlik hizmetlerinin planlı bir şekilde yürütülmesi amacıyla sene başında okul rehberlik hizmetleri programı ile sınıf rehberlik hizmetleri programını her sene hazırlamakta ve uygulamaktadır. Özel Eğitim ihtiyacı tespit edilen öğrenci ve bu öğrencilerin velileri ile yakından ilgilenilmekte öğrencilere yönelik b</w:t>
      </w:r>
      <w:r w:rsidR="00451719">
        <w:rPr>
          <w:lang w:eastAsia="tr-TR"/>
        </w:rPr>
        <w:t>i</w:t>
      </w:r>
      <w:r>
        <w:rPr>
          <w:lang w:eastAsia="tr-TR"/>
        </w:rPr>
        <w:t>reysel eğitim planları hazırlanmaktadır.</w:t>
      </w:r>
      <w:r w:rsidR="00451719">
        <w:rPr>
          <w:lang w:eastAsia="tr-TR"/>
        </w:rPr>
        <w:t xml:space="preserve"> </w:t>
      </w:r>
      <w:r>
        <w:rPr>
          <w:lang w:eastAsia="tr-TR"/>
        </w:rPr>
        <w:t>Okulumuz bünyesinde kurulan Psikolojik ve Rehberlik danışma kurulları rutin toplantılar yaparak alınması gereken önlemler konusunda çeşitli kararlar almakta ve alınan kararlar uygulanmaktadır.</w:t>
      </w:r>
    </w:p>
    <w:p w:rsidR="00E7296D" w:rsidRPr="00686474" w:rsidRDefault="00E7296D"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t>Sosyal – Kültürel Etkinlikler</w:t>
      </w:r>
      <w:r w:rsidR="00581F73" w:rsidRPr="00686474">
        <w:rPr>
          <w:rFonts w:ascii="Arial Black" w:hAnsi="Arial Black"/>
          <w:color w:val="FF0000"/>
          <w:lang w:eastAsia="tr-TR"/>
        </w:rPr>
        <w:t xml:space="preserve"> Hizmetleri</w:t>
      </w:r>
    </w:p>
    <w:p w:rsidR="00E7296D" w:rsidRDefault="00E7296D" w:rsidP="00686474">
      <w:pPr>
        <w:jc w:val="both"/>
        <w:rPr>
          <w:lang w:eastAsia="tr-TR"/>
        </w:rPr>
      </w:pPr>
      <w:r>
        <w:rPr>
          <w:lang w:eastAsia="tr-TR"/>
        </w:rPr>
        <w:t>Okulumuz bünyesinde eğitim gören öğrencilerimiz ve velilerimize yönelik eğitim öğretim süresi içerisinde sosyal-Kültürel faaliyetler kapsamında çeşitli etkinlikler yapılmaktadır. Okulumuz genelinde belirli gü</w:t>
      </w:r>
      <w:r w:rsidR="00686474">
        <w:rPr>
          <w:lang w:eastAsia="tr-TR"/>
        </w:rPr>
        <w:t>n ve haftalara yönelik çeşitli ç</w:t>
      </w:r>
      <w:r>
        <w:rPr>
          <w:lang w:eastAsia="tr-TR"/>
        </w:rPr>
        <w:t>alışmalar yapılmakta sınıf ve okul genelinde yapılan çalışmalar sergilenmektedir. Zaman zaman öğrencilerimizin gelişimlerine katkı sağlamak amacıyla okul gezileri düzenlenmekte</w:t>
      </w:r>
      <w:r w:rsidR="00686474">
        <w:rPr>
          <w:lang w:eastAsia="tr-TR"/>
        </w:rPr>
        <w:t>,</w:t>
      </w:r>
      <w:r>
        <w:rPr>
          <w:lang w:eastAsia="tr-TR"/>
        </w:rPr>
        <w:t xml:space="preserve"> okulumuz bünyesinde çeşitli kurslar açılarak öğrencilerimizin sosyal faaliyet ihtiyaçları giderilmektedir.</w:t>
      </w:r>
    </w:p>
    <w:p w:rsidR="00F27560" w:rsidRDefault="00F27560" w:rsidP="00686474">
      <w:pPr>
        <w:jc w:val="both"/>
        <w:rPr>
          <w:lang w:eastAsia="tr-TR"/>
        </w:rPr>
      </w:pPr>
    </w:p>
    <w:p w:rsidR="00E7296D" w:rsidRPr="00686474" w:rsidRDefault="00E7296D"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t>Spor Etkinlikleri Hizmetleri</w:t>
      </w:r>
    </w:p>
    <w:p w:rsidR="00E7296D" w:rsidRDefault="00E7296D" w:rsidP="00686474">
      <w:pPr>
        <w:jc w:val="both"/>
        <w:rPr>
          <w:lang w:eastAsia="tr-TR"/>
        </w:rPr>
      </w:pPr>
      <w:r>
        <w:rPr>
          <w:lang w:eastAsia="tr-TR"/>
        </w:rPr>
        <w:t xml:space="preserve">Okulumuz bünyesinde çeşitli </w:t>
      </w:r>
      <w:proofErr w:type="gramStart"/>
      <w:r>
        <w:rPr>
          <w:lang w:eastAsia="tr-TR"/>
        </w:rPr>
        <w:t>branşlarda</w:t>
      </w:r>
      <w:proofErr w:type="gramEnd"/>
      <w:r>
        <w:rPr>
          <w:lang w:eastAsia="tr-TR"/>
        </w:rPr>
        <w:t xml:space="preserve"> okul takımları oluşturularak yapılan yarışma ve turnuvalara katılım sağlanmaktadır.</w:t>
      </w:r>
      <w:r w:rsidR="00686474">
        <w:rPr>
          <w:lang w:eastAsia="tr-TR"/>
        </w:rPr>
        <w:t xml:space="preserve"> Beden eğitimi dersleri müfredata uygun bir şekilde işlenmektedir.</w:t>
      </w:r>
    </w:p>
    <w:p w:rsidR="00E7296D" w:rsidRPr="00686474" w:rsidRDefault="00686474" w:rsidP="007B3C84">
      <w:pPr>
        <w:pStyle w:val="ListeParagraf"/>
        <w:numPr>
          <w:ilvl w:val="0"/>
          <w:numId w:val="14"/>
        </w:numPr>
        <w:rPr>
          <w:rFonts w:ascii="Arial Black" w:hAnsi="Arial Black"/>
          <w:color w:val="FF0000"/>
          <w:lang w:eastAsia="tr-TR"/>
        </w:rPr>
      </w:pPr>
      <w:r>
        <w:rPr>
          <w:rFonts w:ascii="Arial Black" w:hAnsi="Arial Black"/>
          <w:color w:val="FF0000"/>
          <w:lang w:eastAsia="tr-TR"/>
        </w:rPr>
        <w:t xml:space="preserve">Eğitim - </w:t>
      </w:r>
      <w:r w:rsidR="00E7296D" w:rsidRPr="00686474">
        <w:rPr>
          <w:rFonts w:ascii="Arial Black" w:hAnsi="Arial Black"/>
          <w:color w:val="FF0000"/>
          <w:lang w:eastAsia="tr-TR"/>
        </w:rPr>
        <w:t>Öğretim Hizmetleri</w:t>
      </w:r>
    </w:p>
    <w:p w:rsidR="00E7296D" w:rsidRDefault="00E7296D" w:rsidP="00686474">
      <w:pPr>
        <w:jc w:val="both"/>
        <w:rPr>
          <w:lang w:eastAsia="tr-TR"/>
        </w:rPr>
      </w:pPr>
      <w:r>
        <w:rPr>
          <w:lang w:eastAsia="tr-TR"/>
        </w:rPr>
        <w:t xml:space="preserve">Milli Eğitim Bakanlığınca uygun görülen sınıf müfredatları çerçevesinde okulumuz bünyesinde tüm eğitim öğretim yılı boyunca uygulanmaktadır. Okulumuzda öğrencilerimizin hayat boyunca karşılaşabileceği sorunlar ile onların hayata hazırlanması adına çeşitli bilgilendirme çalışmaları da </w:t>
      </w:r>
      <w:proofErr w:type="spellStart"/>
      <w:proofErr w:type="gramStart"/>
      <w:r>
        <w:rPr>
          <w:lang w:eastAsia="tr-TR"/>
        </w:rPr>
        <w:t>yapılmaktadır.</w:t>
      </w:r>
      <w:r w:rsidR="00686474">
        <w:rPr>
          <w:lang w:eastAsia="tr-TR"/>
        </w:rPr>
        <w:t>Okulumuz</w:t>
      </w:r>
      <w:proofErr w:type="spellEnd"/>
      <w:proofErr w:type="gramEnd"/>
      <w:r w:rsidR="00686474">
        <w:rPr>
          <w:lang w:eastAsia="tr-TR"/>
        </w:rPr>
        <w:t xml:space="preserve"> öğretmenler kurulu yılda en az üç kere toplanmakta toplantıda eğitim öğretim işleri görüşülmekte kararlar alınmaktadır. Okulumuz öğretmenler kurulunca alınan kararlar sene içerisinde uygulanmaktadır. Zümre öğretmenler kurul</w:t>
      </w:r>
      <w:r w:rsidR="0070077E">
        <w:rPr>
          <w:lang w:eastAsia="tr-TR"/>
        </w:rPr>
        <w:t>ları sene başında</w:t>
      </w:r>
      <w:r w:rsidR="00686474">
        <w:rPr>
          <w:lang w:eastAsia="tr-TR"/>
        </w:rPr>
        <w:t xml:space="preserve"> ve sene sonunda toplanarak aynı sınıf da okuyan öğrencilerin planlı bir şekilde ders işlemeleri konusunda çeşitli kararlar almakta ve uygulamaktadır. </w:t>
      </w:r>
    </w:p>
    <w:p w:rsidR="00E7296D" w:rsidRDefault="00E7296D"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t>Kurs Hizmetleri</w:t>
      </w:r>
    </w:p>
    <w:p w:rsidR="00F27560" w:rsidRPr="00686474" w:rsidRDefault="00F27560" w:rsidP="00F27560">
      <w:pPr>
        <w:pStyle w:val="ListeParagraf"/>
        <w:ind w:left="810"/>
        <w:rPr>
          <w:rFonts w:ascii="Arial Black" w:hAnsi="Arial Black"/>
          <w:color w:val="FF0000"/>
          <w:lang w:eastAsia="tr-TR"/>
        </w:rPr>
      </w:pPr>
    </w:p>
    <w:p w:rsidR="00E7296D" w:rsidRDefault="00E7296D" w:rsidP="00686474">
      <w:pPr>
        <w:jc w:val="both"/>
        <w:rPr>
          <w:lang w:eastAsia="tr-TR"/>
        </w:rPr>
      </w:pPr>
      <w:r>
        <w:rPr>
          <w:lang w:eastAsia="tr-TR"/>
        </w:rPr>
        <w:t xml:space="preserve">Okulumuzda eğitim öğretim gören öğrenci ve okulumuz </w:t>
      </w:r>
      <w:proofErr w:type="gramStart"/>
      <w:r>
        <w:rPr>
          <w:lang w:eastAsia="tr-TR"/>
        </w:rPr>
        <w:t>velilerine  yönelik</w:t>
      </w:r>
      <w:proofErr w:type="gramEnd"/>
      <w:r>
        <w:rPr>
          <w:lang w:eastAsia="tr-TR"/>
        </w:rPr>
        <w:t xml:space="preserve"> olarak ihtiyaç duyulan yada istenen konularda kurslar </w:t>
      </w:r>
      <w:r w:rsidR="00686474">
        <w:rPr>
          <w:lang w:eastAsia="tr-TR"/>
        </w:rPr>
        <w:t xml:space="preserve">çeşitli kurum ve kuruluşlar ile işbirliği yapılarak </w:t>
      </w:r>
      <w:r>
        <w:rPr>
          <w:lang w:eastAsia="tr-TR"/>
        </w:rPr>
        <w:t>açılmaktadır.</w:t>
      </w:r>
    </w:p>
    <w:p w:rsidR="00E7296D" w:rsidRPr="00686474" w:rsidRDefault="00E7296D"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t>Proje Hizmetleri</w:t>
      </w:r>
    </w:p>
    <w:p w:rsidR="00E7296D" w:rsidRDefault="00E7296D" w:rsidP="00686474">
      <w:pPr>
        <w:jc w:val="both"/>
        <w:rPr>
          <w:lang w:eastAsia="tr-TR"/>
        </w:rPr>
      </w:pPr>
      <w:r>
        <w:rPr>
          <w:lang w:eastAsia="tr-TR"/>
        </w:rPr>
        <w:t>Okulumuz bünyesinde çeşitli konularda projeler hazırlanmakta ve yürütülmektedir.</w:t>
      </w:r>
    </w:p>
    <w:p w:rsidR="00CD223C" w:rsidRPr="00686474" w:rsidRDefault="00CD223C"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lastRenderedPageBreak/>
        <w:t>Öğrenci İşleri Hizmetleri</w:t>
      </w:r>
    </w:p>
    <w:p w:rsidR="00CD223C" w:rsidRDefault="00CD223C" w:rsidP="00F27560">
      <w:pPr>
        <w:jc w:val="both"/>
        <w:rPr>
          <w:lang w:eastAsia="tr-TR"/>
        </w:rPr>
      </w:pPr>
      <w:r>
        <w:rPr>
          <w:lang w:eastAsia="tr-TR"/>
        </w:rPr>
        <w:t xml:space="preserve">Okulumuza sene başında anasınıfına ve 1. Sınıfa kayıt yaptıracak öğrencilerimizin kayıtları zaman geçirilmeden yapılmakta, </w:t>
      </w:r>
      <w:r w:rsidR="00F27560">
        <w:rPr>
          <w:lang w:eastAsia="tr-TR"/>
        </w:rPr>
        <w:t>eğitim bölgemiz içerisinde olup d</w:t>
      </w:r>
      <w:r>
        <w:rPr>
          <w:lang w:eastAsia="tr-TR"/>
        </w:rPr>
        <w:t>a kayıt yaptırmayan öğrencilerin takibi titizlikle yapılarak okula kayıt olmaları sağlanmaktadır. Eğitim Öğretim yılı içerisinde çeşitli nedenlerle nakil olmuş öğrenci</w:t>
      </w:r>
      <w:r w:rsidR="00475AB4">
        <w:rPr>
          <w:lang w:eastAsia="tr-TR"/>
        </w:rPr>
        <w:t>lerimizin iş ve işlemleri gecikm</w:t>
      </w:r>
      <w:r>
        <w:rPr>
          <w:lang w:eastAsia="tr-TR"/>
        </w:rPr>
        <w:t>eye mahal verilmeden yapılmaktadır. Öğrencilerimizin devam ve devamsızlıkları kontrol altına alınmakta olup devamsızlık yapan öğrencilerin durumları velilerine bildirilmekte ve gerekli tedbirler alınmaktadır. Öğrencilerimizin sağlık ile ilgili iş ve işlemlerinde ilçemizde bulunan sağlık kuruluşları ile ortaklaşa işbirliği içerisinde yapılmaktadır.</w:t>
      </w:r>
      <w:r w:rsidR="00686474">
        <w:rPr>
          <w:lang w:eastAsia="tr-TR"/>
        </w:rPr>
        <w:t xml:space="preserve"> </w:t>
      </w:r>
      <w:r>
        <w:rPr>
          <w:lang w:eastAsia="tr-TR"/>
        </w:rPr>
        <w:t>Öğrencilerimizin üst hayatlarına yardımcı olmak üzere çeşitli meslek tanıtımları yapılmaktadır.</w:t>
      </w:r>
    </w:p>
    <w:p w:rsidR="00CD223C" w:rsidRPr="00686474" w:rsidRDefault="00CD223C"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t>Öğretmen ve Personel İşleri Hizmetleri</w:t>
      </w:r>
    </w:p>
    <w:p w:rsidR="00CD223C" w:rsidRDefault="00CD223C" w:rsidP="00F27560">
      <w:pPr>
        <w:jc w:val="both"/>
        <w:rPr>
          <w:lang w:eastAsia="tr-TR"/>
        </w:rPr>
      </w:pPr>
      <w:r>
        <w:rPr>
          <w:lang w:eastAsia="tr-TR"/>
        </w:rPr>
        <w:t>Öğretmen ve diğer personellerimizin maaş-</w:t>
      </w:r>
      <w:proofErr w:type="spellStart"/>
      <w:r>
        <w:rPr>
          <w:lang w:eastAsia="tr-TR"/>
        </w:rPr>
        <w:t>ekders</w:t>
      </w:r>
      <w:proofErr w:type="spellEnd"/>
      <w:r>
        <w:rPr>
          <w:lang w:eastAsia="tr-TR"/>
        </w:rPr>
        <w:t xml:space="preserve"> işlemleri zamanında yapılmakta, terfi, kademe, derece, izin işlemleri MEBBİS, KBS sistemi üzerinden takip edilerek yapılmaktadır.</w:t>
      </w:r>
      <w:r w:rsidR="00686474">
        <w:rPr>
          <w:lang w:eastAsia="tr-TR"/>
        </w:rPr>
        <w:t xml:space="preserve"> </w:t>
      </w:r>
      <w:r>
        <w:rPr>
          <w:lang w:eastAsia="tr-TR"/>
        </w:rPr>
        <w:t>Öğretmen ve personellerimizin iş ve işlemleri ile hizmet içi eğitim başvuruları MEBBİS sistemi üzerinden yapılmaktadır.</w:t>
      </w:r>
    </w:p>
    <w:p w:rsidR="00CD223C" w:rsidRPr="00686474" w:rsidRDefault="00CD223C" w:rsidP="007B3C84">
      <w:pPr>
        <w:pStyle w:val="ListeParagraf"/>
        <w:numPr>
          <w:ilvl w:val="0"/>
          <w:numId w:val="14"/>
        </w:numPr>
        <w:rPr>
          <w:rFonts w:ascii="Arial Black" w:hAnsi="Arial Black"/>
          <w:color w:val="FF0000"/>
          <w:lang w:eastAsia="tr-TR"/>
        </w:rPr>
      </w:pPr>
      <w:r w:rsidRPr="00686474">
        <w:rPr>
          <w:rFonts w:ascii="Arial Black" w:hAnsi="Arial Black"/>
          <w:color w:val="FF0000"/>
          <w:lang w:eastAsia="tr-TR"/>
        </w:rPr>
        <w:t>Yönetim İşleri Hizmetleri</w:t>
      </w:r>
    </w:p>
    <w:p w:rsidR="00CD223C" w:rsidRDefault="00CD223C" w:rsidP="00F27560">
      <w:pPr>
        <w:jc w:val="both"/>
        <w:rPr>
          <w:lang w:eastAsia="tr-TR"/>
        </w:rPr>
      </w:pPr>
      <w:r>
        <w:rPr>
          <w:lang w:eastAsia="tr-TR"/>
        </w:rPr>
        <w:t>Okulumuzda bulunan okul müdürü ve müdür yardımcıları tarafından okul ile ilgili yazışmalar zamanında yapılmakta, okul ile ilgili diğer tüm iş ve işlemler aksamaya meydan vermeyecek şekilde yerine getirilmektedir.</w:t>
      </w:r>
      <w:r w:rsidR="00475AB4">
        <w:rPr>
          <w:lang w:eastAsia="tr-TR"/>
        </w:rPr>
        <w:t xml:space="preserve"> </w:t>
      </w:r>
      <w:r w:rsidR="00311EAB">
        <w:rPr>
          <w:lang w:eastAsia="tr-TR"/>
        </w:rPr>
        <w:t>Okul yönetimi çevrede bulunan Sivil toplum kuruluşları ve kamu kuruluşları ile çeşitli konularda işbirliği yaparak eğitim ve öğretim faaliyetlerine katkı sağlamaktadır.</w:t>
      </w:r>
      <w:r w:rsidR="00686474">
        <w:rPr>
          <w:lang w:eastAsia="tr-TR"/>
        </w:rPr>
        <w:t xml:space="preserve"> Okulumuzda çeşitli konularda kurulması gereken komisyon ve kurullar zamanında kurulmakta, toplantıları yapılmakta ve bu toplantılarda alınan kararlar uygulanmaktadır.</w:t>
      </w:r>
    </w:p>
    <w:p w:rsidR="00A9553C" w:rsidRDefault="00311EAB" w:rsidP="00916EC4">
      <w:pPr>
        <w:rPr>
          <w:lang w:eastAsia="tr-TR"/>
        </w:rPr>
      </w:pPr>
      <w:r>
        <w:rPr>
          <w:lang w:eastAsia="tr-TR"/>
        </w:rPr>
        <w:t xml:space="preserve"> </w:t>
      </w:r>
    </w:p>
    <w:p w:rsidR="00E7296D" w:rsidRDefault="00A9553C" w:rsidP="00916EC4">
      <w:pPr>
        <w:rPr>
          <w:lang w:eastAsia="tr-TR"/>
        </w:rPr>
      </w:pPr>
      <w:r>
        <w:rPr>
          <w:noProof/>
          <w:lang w:eastAsia="tr-TR"/>
        </w:rPr>
        <w:drawing>
          <wp:inline distT="0" distB="0" distL="0" distR="0">
            <wp:extent cx="5695950" cy="3381375"/>
            <wp:effectExtent l="19050" t="0" r="0" b="0"/>
            <wp:docPr id="46" name="45 Resim" descr="z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z.jpg"/>
                    <pic:cNvPicPr/>
                  </pic:nvPicPr>
                  <pic:blipFill>
                    <a:blip r:embed="rId28"/>
                    <a:stretch>
                      <a:fillRect/>
                    </a:stretch>
                  </pic:blipFill>
                  <pic:spPr>
                    <a:xfrm>
                      <a:off x="0" y="0"/>
                      <a:ext cx="5695950" cy="3381375"/>
                    </a:xfrm>
                    <a:prstGeom prst="rect">
                      <a:avLst/>
                    </a:prstGeom>
                  </pic:spPr>
                </pic:pic>
              </a:graphicData>
            </a:graphic>
          </wp:inline>
        </w:drawing>
      </w:r>
    </w:p>
    <w:p w:rsidR="00BF6101" w:rsidRDefault="00BF6101" w:rsidP="00475AB4">
      <w:pPr>
        <w:spacing w:after="0" w:line="240" w:lineRule="auto"/>
        <w:jc w:val="both"/>
        <w:rPr>
          <w:b/>
          <w:color w:val="C00000"/>
          <w:sz w:val="24"/>
          <w:szCs w:val="20"/>
        </w:rPr>
      </w:pPr>
    </w:p>
    <w:p w:rsidR="00475AB4" w:rsidRDefault="00475AB4" w:rsidP="00475AB4">
      <w:pPr>
        <w:spacing w:after="0" w:line="240" w:lineRule="auto"/>
        <w:jc w:val="both"/>
        <w:rPr>
          <w:b/>
          <w:color w:val="C00000"/>
          <w:sz w:val="24"/>
          <w:szCs w:val="20"/>
        </w:rPr>
      </w:pPr>
      <w:r>
        <w:rPr>
          <w:b/>
          <w:color w:val="C00000"/>
          <w:sz w:val="24"/>
          <w:szCs w:val="20"/>
        </w:rPr>
        <w:lastRenderedPageBreak/>
        <w:t>D</w:t>
      </w:r>
      <w:r w:rsidRPr="006654CD">
        <w:rPr>
          <w:b/>
          <w:color w:val="C00000"/>
          <w:sz w:val="24"/>
          <w:szCs w:val="20"/>
        </w:rPr>
        <w:t>.PAYDAŞ ANALİZİ</w:t>
      </w:r>
    </w:p>
    <w:p w:rsidR="00475AB4" w:rsidRPr="006654CD" w:rsidRDefault="00475AB4" w:rsidP="00475AB4">
      <w:pPr>
        <w:spacing w:after="0" w:line="240" w:lineRule="auto"/>
        <w:jc w:val="both"/>
        <w:rPr>
          <w:b/>
          <w:color w:val="C00000"/>
          <w:sz w:val="24"/>
          <w:szCs w:val="20"/>
        </w:rPr>
      </w:pPr>
    </w:p>
    <w:p w:rsidR="00BA0C7C" w:rsidRDefault="00BA0C7C" w:rsidP="00BA0C7C">
      <w:pPr>
        <w:spacing w:after="0" w:line="240" w:lineRule="auto"/>
        <w:jc w:val="both"/>
        <w:rPr>
          <w:sz w:val="24"/>
          <w:szCs w:val="24"/>
        </w:rPr>
      </w:pPr>
      <w:r w:rsidRPr="00BA0C7C">
        <w:rPr>
          <w:sz w:val="24"/>
          <w:szCs w:val="24"/>
        </w:rPr>
        <w:t xml:space="preserve">        Stratejik planı hazırlarken dikkate alınması gereken önemli bir husus da paydaş analizidir. Paydaş analizi yapılırken, katılımcılık ilkesi esas alınarak, öncelikle Müdürlüğümüzün etkileşim içinde bulunduğu paydaşlar belirlenmiş, daha sonra da söz konusu paydaşların görüş ve önerileri alınmıştır.</w:t>
      </w:r>
    </w:p>
    <w:p w:rsidR="00BA0C7C" w:rsidRDefault="00BA0C7C" w:rsidP="00BA0C7C">
      <w:pPr>
        <w:jc w:val="both"/>
        <w:rPr>
          <w:sz w:val="24"/>
          <w:szCs w:val="24"/>
        </w:rPr>
      </w:pPr>
    </w:p>
    <w:p w:rsidR="00BA0C7C" w:rsidRDefault="00BA0C7C" w:rsidP="00BA0C7C">
      <w:pPr>
        <w:jc w:val="both"/>
        <w:rPr>
          <w:sz w:val="24"/>
          <w:szCs w:val="24"/>
        </w:rPr>
      </w:pPr>
      <w:r>
        <w:rPr>
          <w:sz w:val="24"/>
          <w:szCs w:val="24"/>
        </w:rPr>
        <w:t xml:space="preserve">       Okulumuzun paydaşları belirlenirken okulumuzdan direkt olarak yararlanan kurum, kuruluş ve şahıslar ile direkt olarak etkilenmeyip dolaylı yollardan etkilenen </w:t>
      </w:r>
      <w:proofErr w:type="gramStart"/>
      <w:r>
        <w:rPr>
          <w:sz w:val="24"/>
          <w:szCs w:val="24"/>
        </w:rPr>
        <w:t>kurum ,kuruluş</w:t>
      </w:r>
      <w:proofErr w:type="gramEnd"/>
      <w:r>
        <w:rPr>
          <w:sz w:val="24"/>
          <w:szCs w:val="24"/>
        </w:rPr>
        <w:t xml:space="preserve"> ve şahıslar dikkate alınarak gerekli çalışmalar yapılmıştır. Paydaşların görüş ve önerileri Stratejik Plan Hazırlama komisyonu üyelerinde direk ve dolaylı yollardan alınmış ve stratejik planlama çalışmalarında değerlendirilmeye alınmıştır.  </w:t>
      </w:r>
    </w:p>
    <w:p w:rsidR="00BA0C7C" w:rsidRPr="00BA0C7C" w:rsidRDefault="00BA0C7C" w:rsidP="00BA0C7C">
      <w:pPr>
        <w:spacing w:after="0" w:line="240" w:lineRule="auto"/>
        <w:ind w:firstLine="708"/>
        <w:jc w:val="both"/>
        <w:rPr>
          <w:sz w:val="24"/>
          <w:szCs w:val="24"/>
        </w:rPr>
      </w:pPr>
    </w:p>
    <w:p w:rsidR="00BA0C7C" w:rsidRPr="00BA0C7C" w:rsidRDefault="00BA0C7C" w:rsidP="00BA0C7C">
      <w:pPr>
        <w:spacing w:after="0" w:line="240" w:lineRule="auto"/>
        <w:ind w:firstLine="360"/>
        <w:jc w:val="both"/>
        <w:rPr>
          <w:sz w:val="24"/>
          <w:szCs w:val="24"/>
        </w:rPr>
      </w:pPr>
      <w:r w:rsidRPr="00BA0C7C">
        <w:rPr>
          <w:sz w:val="24"/>
          <w:szCs w:val="24"/>
        </w:rPr>
        <w:t>Müdürlüğümüzün temel değerlerinden biri olan paydaş memnuniyeti çerçevesinde paydaşlarımızın görüş ve önerileri büyük önem arz etmekte ve bu görüşlerin dikkate alınma</w:t>
      </w:r>
      <w:r w:rsidR="00451719">
        <w:rPr>
          <w:sz w:val="24"/>
          <w:szCs w:val="24"/>
        </w:rPr>
        <w:t>ktadır.</w:t>
      </w:r>
    </w:p>
    <w:p w:rsidR="00BA0C7C" w:rsidRPr="00BA0C7C" w:rsidRDefault="00BA0C7C" w:rsidP="00BA0C7C">
      <w:pPr>
        <w:spacing w:after="0" w:line="240" w:lineRule="auto"/>
        <w:ind w:firstLine="708"/>
        <w:jc w:val="both"/>
        <w:rPr>
          <w:sz w:val="24"/>
          <w:szCs w:val="24"/>
        </w:rPr>
      </w:pPr>
    </w:p>
    <w:p w:rsidR="00BA0C7C" w:rsidRPr="00BA0C7C" w:rsidRDefault="00BA0C7C" w:rsidP="00BA0C7C">
      <w:pPr>
        <w:spacing w:after="0" w:line="240" w:lineRule="auto"/>
        <w:ind w:firstLine="360"/>
        <w:jc w:val="both"/>
        <w:rPr>
          <w:sz w:val="24"/>
          <w:szCs w:val="24"/>
        </w:rPr>
      </w:pPr>
      <w:r w:rsidRPr="00BA0C7C">
        <w:rPr>
          <w:sz w:val="24"/>
          <w:szCs w:val="24"/>
        </w:rPr>
        <w:t>Bununla birlikte Kurumumuzun özellikle zayıf yönlerinin tespit edilmesinde tarafsız gözlemlerin ve görüşlerin bildirilmesi faydalı olmuş ve bu sayede paydaşların ihtiyaç ve talepleri belirlenmiş, Müdürlüğümüzün zayıf yönlerinin doğru bir şekilde belirlenmesi sağlanmıştır.</w:t>
      </w:r>
    </w:p>
    <w:p w:rsidR="00BA0C7C" w:rsidRPr="00BA0C7C" w:rsidRDefault="00BA0C7C" w:rsidP="00BA0C7C">
      <w:pPr>
        <w:spacing w:after="0" w:line="240" w:lineRule="auto"/>
        <w:ind w:firstLine="708"/>
        <w:jc w:val="both"/>
        <w:rPr>
          <w:sz w:val="24"/>
          <w:szCs w:val="24"/>
        </w:rPr>
      </w:pPr>
    </w:p>
    <w:p w:rsidR="00BA0C7C" w:rsidRPr="00BA0C7C" w:rsidRDefault="00BA0C7C" w:rsidP="00BA0C7C">
      <w:pPr>
        <w:spacing w:after="0" w:line="240" w:lineRule="auto"/>
        <w:ind w:firstLine="360"/>
        <w:jc w:val="both"/>
        <w:rPr>
          <w:sz w:val="24"/>
          <w:szCs w:val="24"/>
        </w:rPr>
      </w:pPr>
      <w:r w:rsidRPr="00BA0C7C">
        <w:rPr>
          <w:sz w:val="24"/>
          <w:szCs w:val="24"/>
        </w:rPr>
        <w:t>Paydaş analizinin doğru olarak yapılması Müdürlüğümüzün sunduğu ürün ve hizmet kalitesini yükselterek, kaynakların daha verimli kullanılmasını sağlayacak ve Kurumumuzun sadece bugününe değil, geleceğine de yön verecektir.</w:t>
      </w:r>
    </w:p>
    <w:p w:rsidR="00BA0C7C" w:rsidRPr="00BA0C7C" w:rsidRDefault="00BA0C7C" w:rsidP="00BA0C7C">
      <w:pPr>
        <w:spacing w:after="0" w:line="240" w:lineRule="auto"/>
        <w:ind w:firstLine="708"/>
        <w:jc w:val="both"/>
        <w:rPr>
          <w:sz w:val="24"/>
          <w:szCs w:val="24"/>
        </w:rPr>
      </w:pPr>
    </w:p>
    <w:p w:rsidR="00BA0C7C" w:rsidRPr="00BA0C7C" w:rsidRDefault="00BA0C7C" w:rsidP="00BA0C7C">
      <w:pPr>
        <w:spacing w:after="0" w:line="240" w:lineRule="auto"/>
        <w:ind w:firstLine="360"/>
        <w:jc w:val="both"/>
        <w:rPr>
          <w:sz w:val="24"/>
          <w:szCs w:val="24"/>
        </w:rPr>
      </w:pPr>
      <w:r w:rsidRPr="00BA0C7C">
        <w:rPr>
          <w:sz w:val="24"/>
          <w:szCs w:val="24"/>
        </w:rPr>
        <w:t>Paydaşlar Müdürlüğümüzün sağladığı ürün ve hizmetlerden yararlanan, faaliyetlerinden doğrudan ve dolaylı bir şeklide etkilenen veya birimimizi etkileyen kişi, grup ve kurumlardır.</w:t>
      </w:r>
    </w:p>
    <w:p w:rsidR="00BA0C7C" w:rsidRPr="00BA0C7C" w:rsidRDefault="00BA0C7C" w:rsidP="00BA0C7C">
      <w:pPr>
        <w:spacing w:after="0" w:line="240" w:lineRule="auto"/>
        <w:jc w:val="both"/>
        <w:rPr>
          <w:sz w:val="24"/>
          <w:szCs w:val="24"/>
        </w:rPr>
      </w:pPr>
    </w:p>
    <w:p w:rsidR="00BA0C7C" w:rsidRDefault="00BA0C7C" w:rsidP="00BA0C7C">
      <w:pPr>
        <w:spacing w:after="0" w:line="240" w:lineRule="auto"/>
        <w:ind w:firstLine="360"/>
        <w:jc w:val="both"/>
        <w:rPr>
          <w:sz w:val="24"/>
          <w:szCs w:val="24"/>
        </w:rPr>
      </w:pPr>
      <w:r w:rsidRPr="00BA0C7C">
        <w:rPr>
          <w:sz w:val="24"/>
          <w:szCs w:val="24"/>
        </w:rPr>
        <w:t xml:space="preserve">Paydaşlar temel olarak iç ve dış paydaşlar ve yararlanıcı şeklinde üçlü bir sınıflandırmaya tabi tutulmuştur: Ayrıca paydaşların nitelikleri Temel ortak </w:t>
      </w:r>
      <w:proofErr w:type="gramStart"/>
      <w:r w:rsidRPr="00BA0C7C">
        <w:rPr>
          <w:sz w:val="24"/>
          <w:szCs w:val="24"/>
        </w:rPr>
        <w:t>yada</w:t>
      </w:r>
      <w:proofErr w:type="gramEnd"/>
      <w:r w:rsidRPr="00BA0C7C">
        <w:rPr>
          <w:sz w:val="24"/>
          <w:szCs w:val="24"/>
        </w:rPr>
        <w:t xml:space="preserve"> Stratejik ortak olmak üzere iki gruba ayrılmıştır. </w:t>
      </w:r>
    </w:p>
    <w:p w:rsidR="00BA0C7C" w:rsidRDefault="00BA0C7C" w:rsidP="00BA0C7C">
      <w:pPr>
        <w:spacing w:after="0" w:line="240" w:lineRule="auto"/>
        <w:ind w:firstLine="360"/>
        <w:jc w:val="both"/>
        <w:rPr>
          <w:sz w:val="24"/>
          <w:szCs w:val="24"/>
        </w:rPr>
      </w:pPr>
    </w:p>
    <w:p w:rsidR="00BA0C7C" w:rsidRPr="00BA0C7C" w:rsidRDefault="00BA0C7C" w:rsidP="00BA0C7C">
      <w:pPr>
        <w:spacing w:after="0" w:line="240" w:lineRule="auto"/>
        <w:ind w:firstLine="360"/>
        <w:jc w:val="both"/>
        <w:rPr>
          <w:sz w:val="24"/>
          <w:szCs w:val="24"/>
        </w:rPr>
      </w:pPr>
      <w:r w:rsidRPr="00BA0C7C">
        <w:rPr>
          <w:sz w:val="24"/>
          <w:szCs w:val="24"/>
        </w:rPr>
        <w:t xml:space="preserve">Paydaşlarımızın </w:t>
      </w:r>
      <w:proofErr w:type="gramStart"/>
      <w:r w:rsidRPr="00BA0C7C">
        <w:rPr>
          <w:sz w:val="24"/>
          <w:szCs w:val="24"/>
        </w:rPr>
        <w:t>için  Birlikte</w:t>
      </w:r>
      <w:proofErr w:type="gramEnd"/>
      <w:r w:rsidRPr="00BA0C7C">
        <w:rPr>
          <w:sz w:val="24"/>
          <w:szCs w:val="24"/>
        </w:rPr>
        <w:t xml:space="preserve"> çalış, Çıkarlarını gözet, Bilgilendir ve izle olmak üzere 4 öncelik belir</w:t>
      </w:r>
      <w:r>
        <w:rPr>
          <w:sz w:val="24"/>
          <w:szCs w:val="24"/>
        </w:rPr>
        <w:t>lenmiş ve şekil olarak ifade edilmiştir.</w:t>
      </w:r>
    </w:p>
    <w:p w:rsidR="00BA0C7C" w:rsidRDefault="00BA0C7C" w:rsidP="00D76FA8">
      <w:pPr>
        <w:ind w:left="360"/>
        <w:jc w:val="both"/>
        <w:rPr>
          <w:sz w:val="24"/>
          <w:szCs w:val="24"/>
        </w:rPr>
      </w:pPr>
    </w:p>
    <w:p w:rsidR="00BA0C7C" w:rsidRDefault="00BA0C7C" w:rsidP="005B363B">
      <w:pPr>
        <w:tabs>
          <w:tab w:val="left" w:pos="8010"/>
        </w:tabs>
        <w:ind w:left="360"/>
        <w:jc w:val="both"/>
        <w:rPr>
          <w:b/>
          <w:sz w:val="24"/>
          <w:szCs w:val="24"/>
        </w:rPr>
      </w:pPr>
    </w:p>
    <w:p w:rsidR="00BA0C7C" w:rsidRDefault="00BA0C7C" w:rsidP="005B363B">
      <w:pPr>
        <w:tabs>
          <w:tab w:val="left" w:pos="8010"/>
        </w:tabs>
        <w:ind w:left="360"/>
        <w:jc w:val="both"/>
        <w:rPr>
          <w:b/>
          <w:sz w:val="24"/>
          <w:szCs w:val="24"/>
        </w:rPr>
      </w:pPr>
    </w:p>
    <w:p w:rsidR="00451719" w:rsidRDefault="00451719" w:rsidP="005B363B">
      <w:pPr>
        <w:tabs>
          <w:tab w:val="left" w:pos="8010"/>
        </w:tabs>
        <w:ind w:left="360"/>
        <w:jc w:val="both"/>
        <w:rPr>
          <w:b/>
          <w:sz w:val="24"/>
          <w:szCs w:val="24"/>
        </w:rPr>
      </w:pPr>
    </w:p>
    <w:p w:rsidR="00BA0C7C" w:rsidRDefault="00BA0C7C" w:rsidP="005B363B">
      <w:pPr>
        <w:tabs>
          <w:tab w:val="left" w:pos="8010"/>
        </w:tabs>
        <w:ind w:left="360"/>
        <w:jc w:val="both"/>
        <w:rPr>
          <w:b/>
          <w:sz w:val="24"/>
          <w:szCs w:val="24"/>
        </w:rPr>
      </w:pPr>
    </w:p>
    <w:p w:rsidR="00BA0C7C" w:rsidRDefault="00BA0C7C" w:rsidP="005B363B">
      <w:pPr>
        <w:tabs>
          <w:tab w:val="left" w:pos="8010"/>
        </w:tabs>
        <w:ind w:left="360"/>
        <w:jc w:val="both"/>
        <w:rPr>
          <w:b/>
          <w:sz w:val="24"/>
          <w:szCs w:val="24"/>
        </w:rPr>
      </w:pPr>
    </w:p>
    <w:p w:rsidR="00BA0C7C" w:rsidRDefault="00BA0C7C" w:rsidP="005B363B">
      <w:pPr>
        <w:tabs>
          <w:tab w:val="left" w:pos="8010"/>
        </w:tabs>
        <w:ind w:left="360"/>
        <w:jc w:val="both"/>
        <w:rPr>
          <w:b/>
          <w:sz w:val="24"/>
          <w:szCs w:val="24"/>
        </w:rPr>
      </w:pPr>
    </w:p>
    <w:p w:rsidR="00BA0C7C" w:rsidRDefault="00BA0C7C" w:rsidP="005B363B">
      <w:pPr>
        <w:tabs>
          <w:tab w:val="left" w:pos="8010"/>
        </w:tabs>
        <w:ind w:left="360"/>
        <w:jc w:val="both"/>
        <w:rPr>
          <w:b/>
          <w:sz w:val="24"/>
          <w:szCs w:val="24"/>
        </w:rPr>
      </w:pPr>
    </w:p>
    <w:p w:rsidR="00D76FA8" w:rsidRPr="00152AB8" w:rsidRDefault="00D6452B" w:rsidP="005B363B">
      <w:pPr>
        <w:tabs>
          <w:tab w:val="left" w:pos="8010"/>
        </w:tabs>
        <w:ind w:left="360"/>
        <w:jc w:val="both"/>
        <w:rPr>
          <w:b/>
          <w:sz w:val="24"/>
          <w:szCs w:val="24"/>
        </w:rPr>
      </w:pPr>
      <w:r>
        <w:rPr>
          <w:b/>
          <w:sz w:val="24"/>
          <w:szCs w:val="24"/>
        </w:rPr>
        <w:lastRenderedPageBreak/>
        <w:t xml:space="preserve">Tablo </w:t>
      </w:r>
      <w:proofErr w:type="gramStart"/>
      <w:r w:rsidR="00A12753">
        <w:rPr>
          <w:b/>
          <w:sz w:val="24"/>
          <w:szCs w:val="24"/>
        </w:rPr>
        <w:t>5</w:t>
      </w:r>
      <w:r>
        <w:rPr>
          <w:b/>
          <w:sz w:val="24"/>
          <w:szCs w:val="24"/>
        </w:rPr>
        <w:t xml:space="preserve"> :Pa</w:t>
      </w:r>
      <w:r w:rsidR="00D76FA8" w:rsidRPr="00152AB8">
        <w:rPr>
          <w:b/>
          <w:sz w:val="24"/>
          <w:szCs w:val="24"/>
        </w:rPr>
        <w:t>ydaş</w:t>
      </w:r>
      <w:proofErr w:type="gramEnd"/>
      <w:r w:rsidR="00D76FA8" w:rsidRPr="00152AB8">
        <w:rPr>
          <w:b/>
          <w:sz w:val="24"/>
          <w:szCs w:val="24"/>
        </w:rPr>
        <w:t xml:space="preserve"> Sınıflandırma </w:t>
      </w:r>
      <w:r>
        <w:rPr>
          <w:b/>
          <w:sz w:val="24"/>
          <w:szCs w:val="24"/>
        </w:rPr>
        <w:t>Tablosu</w:t>
      </w:r>
      <w:r w:rsidR="005B363B">
        <w:rPr>
          <w:b/>
          <w:sz w:val="24"/>
          <w:szCs w:val="24"/>
        </w:rPr>
        <w:tab/>
        <w:t xml:space="preserve">      </w:t>
      </w:r>
    </w:p>
    <w:tbl>
      <w:tblPr>
        <w:tblStyle w:val="OrtaGlgeleme1-Vurgu11"/>
        <w:tblW w:w="9500"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696"/>
        <w:gridCol w:w="696"/>
        <w:gridCol w:w="915"/>
        <w:gridCol w:w="1020"/>
        <w:gridCol w:w="1223"/>
      </w:tblGrid>
      <w:tr w:rsidR="00714BDE" w:rsidRPr="00B40D59" w:rsidTr="00BA0C7C">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950" w:type="dxa"/>
            <w:vMerge w:val="restart"/>
            <w:tcBorders>
              <w:right w:val="single" w:sz="4" w:space="0" w:color="auto"/>
            </w:tcBorders>
          </w:tcPr>
          <w:p w:rsidR="00714BDE" w:rsidRPr="00B40D59" w:rsidRDefault="00714BDE" w:rsidP="00B40D59">
            <w:pPr>
              <w:spacing w:after="120"/>
              <w:jc w:val="both"/>
              <w:rPr>
                <w:b w:val="0"/>
                <w:bCs w:val="0"/>
                <w:color w:val="FFFFFF"/>
                <w:sz w:val="24"/>
                <w:szCs w:val="24"/>
              </w:rPr>
            </w:pPr>
          </w:p>
          <w:p w:rsidR="00714BDE" w:rsidRPr="005B363B" w:rsidRDefault="00714BDE" w:rsidP="005B363B">
            <w:pPr>
              <w:spacing w:after="120"/>
              <w:jc w:val="center"/>
              <w:rPr>
                <w:b w:val="0"/>
                <w:bCs w:val="0"/>
                <w:color w:val="auto"/>
                <w:sz w:val="32"/>
                <w:szCs w:val="32"/>
              </w:rPr>
            </w:pPr>
            <w:r w:rsidRPr="005B363B">
              <w:rPr>
                <w:b w:val="0"/>
                <w:bCs w:val="0"/>
                <w:color w:val="auto"/>
                <w:sz w:val="32"/>
                <w:szCs w:val="32"/>
              </w:rPr>
              <w:t>PAYDAŞLAR</w:t>
            </w:r>
          </w:p>
        </w:tc>
        <w:tc>
          <w:tcPr>
            <w:tcW w:w="2307" w:type="dxa"/>
            <w:gridSpan w:val="3"/>
            <w:tcBorders>
              <w:top w:val="single" w:sz="4" w:space="0" w:color="auto"/>
              <w:left w:val="single" w:sz="4" w:space="0" w:color="auto"/>
              <w:bottom w:val="single" w:sz="4" w:space="0" w:color="auto"/>
              <w:right w:val="single" w:sz="4" w:space="0" w:color="auto"/>
            </w:tcBorders>
            <w:vAlign w:val="center"/>
          </w:tcPr>
          <w:p w:rsidR="00714BDE" w:rsidRPr="00B40D59" w:rsidRDefault="00714BDE" w:rsidP="005E7609">
            <w:pP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b w:val="0"/>
                <w:bCs w:val="0"/>
                <w:color w:val="000000"/>
                <w:sz w:val="24"/>
                <w:szCs w:val="24"/>
              </w:rPr>
              <w:t>PAYDAŞLAR</w:t>
            </w:r>
          </w:p>
        </w:tc>
        <w:tc>
          <w:tcPr>
            <w:tcW w:w="2243" w:type="dxa"/>
            <w:gridSpan w:val="2"/>
            <w:tcBorders>
              <w:top w:val="single" w:sz="4" w:space="0" w:color="auto"/>
              <w:left w:val="single" w:sz="4" w:space="0" w:color="auto"/>
              <w:bottom w:val="single" w:sz="4" w:space="0" w:color="auto"/>
              <w:right w:val="single" w:sz="4" w:space="0" w:color="auto"/>
            </w:tcBorders>
            <w:vAlign w:val="center"/>
          </w:tcPr>
          <w:p w:rsidR="00714BDE" w:rsidRPr="00B40D59" w:rsidRDefault="00714BDE" w:rsidP="005E7609">
            <w:pPr>
              <w:spacing w:after="120"/>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rPr>
            </w:pPr>
            <w:r>
              <w:rPr>
                <w:b w:val="0"/>
                <w:bCs w:val="0"/>
                <w:color w:val="000000"/>
                <w:sz w:val="24"/>
                <w:szCs w:val="24"/>
              </w:rPr>
              <w:t>PAYDAŞ NİTELİĞİ</w:t>
            </w:r>
          </w:p>
        </w:tc>
      </w:tr>
      <w:tr w:rsidR="00714BDE" w:rsidRPr="00B40D59" w:rsidTr="00BA0C7C">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4950" w:type="dxa"/>
            <w:vMerge/>
            <w:tcBorders>
              <w:bottom w:val="single" w:sz="4" w:space="0" w:color="auto"/>
              <w:right w:val="single" w:sz="4" w:space="0" w:color="auto"/>
            </w:tcBorders>
          </w:tcPr>
          <w:p w:rsidR="00714BDE" w:rsidRPr="00B40D59" w:rsidRDefault="00714BDE" w:rsidP="00B40D59">
            <w:pPr>
              <w:spacing w:after="120"/>
              <w:jc w:val="both"/>
              <w:rPr>
                <w:bCs w:val="0"/>
                <w:color w:val="FFFFFF"/>
                <w:sz w:val="24"/>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A1CD5" w:rsidRDefault="00714BDE" w:rsidP="007B27D0">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B27D0">
              <w:rPr>
                <w:bCs/>
                <w:color w:val="000000"/>
                <w:sz w:val="16"/>
                <w:szCs w:val="16"/>
              </w:rPr>
              <w:t xml:space="preserve">İç </w:t>
            </w:r>
          </w:p>
          <w:p w:rsidR="00714BDE" w:rsidRPr="007B27D0" w:rsidRDefault="00714BDE" w:rsidP="007B27D0">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B27D0">
              <w:rPr>
                <w:bCs/>
                <w:color w:val="000000"/>
                <w:sz w:val="16"/>
                <w:szCs w:val="16"/>
              </w:rPr>
              <w:t>Paydaş</w:t>
            </w:r>
          </w:p>
        </w:tc>
        <w:tc>
          <w:tcPr>
            <w:tcW w:w="69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A1CD5" w:rsidRDefault="00714BDE" w:rsidP="005B363B">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B27D0">
              <w:rPr>
                <w:bCs/>
                <w:color w:val="000000"/>
                <w:sz w:val="16"/>
                <w:szCs w:val="16"/>
              </w:rPr>
              <w:t>Dış</w:t>
            </w:r>
          </w:p>
          <w:p w:rsidR="00714BDE" w:rsidRPr="007B27D0" w:rsidRDefault="00714BDE" w:rsidP="005B363B">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B27D0">
              <w:rPr>
                <w:bCs/>
                <w:color w:val="000000"/>
                <w:sz w:val="16"/>
                <w:szCs w:val="16"/>
              </w:rPr>
              <w:t xml:space="preserve"> Paydaş</w:t>
            </w:r>
          </w:p>
        </w:tc>
        <w:tc>
          <w:tcPr>
            <w:tcW w:w="91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714BDE" w:rsidRPr="007B27D0" w:rsidRDefault="00714BDE" w:rsidP="003A1CD5">
            <w:pPr>
              <w:spacing w:after="120"/>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B27D0">
              <w:rPr>
                <w:bCs/>
                <w:color w:val="000000"/>
                <w:sz w:val="16"/>
                <w:szCs w:val="16"/>
              </w:rPr>
              <w:t>Yararlanıcı</w:t>
            </w:r>
          </w:p>
        </w:tc>
        <w:tc>
          <w:tcPr>
            <w:tcW w:w="102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A1CD5" w:rsidRDefault="00714BDE" w:rsidP="005B363B">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14BDE">
              <w:rPr>
                <w:bCs/>
                <w:color w:val="000000"/>
                <w:sz w:val="16"/>
                <w:szCs w:val="16"/>
              </w:rPr>
              <w:t>Temel</w:t>
            </w:r>
            <w:r w:rsidR="003A1CD5">
              <w:rPr>
                <w:bCs/>
                <w:color w:val="000000"/>
                <w:sz w:val="16"/>
                <w:szCs w:val="16"/>
              </w:rPr>
              <w:t xml:space="preserve"> </w:t>
            </w:r>
          </w:p>
          <w:p w:rsidR="00714BDE" w:rsidRPr="00714BDE" w:rsidRDefault="003A1CD5" w:rsidP="005B363B">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Ortak</w:t>
            </w:r>
          </w:p>
        </w:tc>
        <w:tc>
          <w:tcPr>
            <w:tcW w:w="122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3A1CD5" w:rsidRDefault="00714BDE" w:rsidP="005B363B">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sidRPr="00714BDE">
              <w:rPr>
                <w:bCs/>
                <w:color w:val="000000"/>
                <w:sz w:val="16"/>
                <w:szCs w:val="16"/>
              </w:rPr>
              <w:t>Stratejik</w:t>
            </w:r>
            <w:r w:rsidR="003A1CD5">
              <w:rPr>
                <w:bCs/>
                <w:color w:val="000000"/>
                <w:sz w:val="16"/>
                <w:szCs w:val="16"/>
              </w:rPr>
              <w:t xml:space="preserve"> </w:t>
            </w:r>
          </w:p>
          <w:p w:rsidR="00714BDE" w:rsidRPr="00714BDE" w:rsidRDefault="003A1CD5" w:rsidP="005B363B">
            <w:pPr>
              <w:spacing w:after="120"/>
              <w:jc w:val="center"/>
              <w:cnfStyle w:val="000000100000" w:firstRow="0" w:lastRow="0" w:firstColumn="0" w:lastColumn="0" w:oddVBand="0" w:evenVBand="0" w:oddHBand="1" w:evenHBand="0" w:firstRowFirstColumn="0" w:firstRowLastColumn="0" w:lastRowFirstColumn="0" w:lastRowLastColumn="0"/>
              <w:rPr>
                <w:bCs/>
                <w:color w:val="000000"/>
                <w:sz w:val="16"/>
                <w:szCs w:val="16"/>
              </w:rPr>
            </w:pPr>
            <w:r>
              <w:rPr>
                <w:bCs/>
                <w:color w:val="000000"/>
                <w:sz w:val="16"/>
                <w:szCs w:val="16"/>
              </w:rPr>
              <w:t>Ortak</w:t>
            </w: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7A4389" w:rsidRPr="00EF3342" w:rsidRDefault="007A4389" w:rsidP="00B40D59">
            <w:pPr>
              <w:spacing w:after="120"/>
              <w:jc w:val="both"/>
              <w:rPr>
                <w:sz w:val="24"/>
                <w:szCs w:val="24"/>
              </w:rPr>
            </w:pPr>
            <w:r w:rsidRPr="00EF3342">
              <w:rPr>
                <w:sz w:val="24"/>
                <w:szCs w:val="24"/>
              </w:rPr>
              <w:t>Millî Eğitim Bakanlığı</w:t>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7A4389" w:rsidRPr="00EF3342" w:rsidRDefault="007A4389" w:rsidP="00B40D59">
            <w:pPr>
              <w:spacing w:after="120"/>
              <w:jc w:val="both"/>
              <w:rPr>
                <w:b w:val="0"/>
                <w:bCs w:val="0"/>
                <w:sz w:val="24"/>
                <w:szCs w:val="24"/>
              </w:rPr>
            </w:pPr>
            <w:r>
              <w:rPr>
                <w:sz w:val="24"/>
                <w:szCs w:val="24"/>
              </w:rPr>
              <w:t>Karasu Kaymakamlığı</w:t>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vAlign w:val="center"/>
          </w:tcPr>
          <w:p w:rsidR="007A4389" w:rsidRPr="003A1CD5" w:rsidRDefault="007A4389" w:rsidP="003A1CD5">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7A4389" w:rsidRPr="00EF3342" w:rsidRDefault="007A4389" w:rsidP="00B40D59">
            <w:pPr>
              <w:spacing w:after="120"/>
              <w:jc w:val="both"/>
              <w:rPr>
                <w:sz w:val="24"/>
                <w:szCs w:val="24"/>
              </w:rPr>
            </w:pPr>
            <w:r w:rsidRPr="00EF3342">
              <w:rPr>
                <w:sz w:val="24"/>
                <w:szCs w:val="24"/>
              </w:rPr>
              <w:t xml:space="preserve">Sakarya İl Milli Eğitim Müdürlüğü </w:t>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7A4389" w:rsidRPr="00EF3342" w:rsidRDefault="007A4389" w:rsidP="00B40D59">
            <w:pPr>
              <w:spacing w:after="120"/>
              <w:jc w:val="both"/>
              <w:rPr>
                <w:sz w:val="24"/>
                <w:szCs w:val="24"/>
              </w:rPr>
            </w:pPr>
            <w:r w:rsidRPr="00EF3342">
              <w:rPr>
                <w:sz w:val="24"/>
                <w:szCs w:val="24"/>
              </w:rPr>
              <w:t>Karasu İlçe Milli Eğitim Müdürlüğü</w:t>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vAlign w:val="center"/>
          </w:tcPr>
          <w:p w:rsidR="007A4389" w:rsidRPr="003A1CD5" w:rsidRDefault="007A4389" w:rsidP="003A1CD5">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7A4389" w:rsidRPr="00EF3342" w:rsidRDefault="007A4389" w:rsidP="00B40D59">
            <w:pPr>
              <w:spacing w:after="120"/>
              <w:jc w:val="both"/>
              <w:rPr>
                <w:sz w:val="24"/>
                <w:szCs w:val="24"/>
              </w:rPr>
            </w:pPr>
            <w:r>
              <w:rPr>
                <w:sz w:val="24"/>
                <w:szCs w:val="24"/>
              </w:rPr>
              <w:t>D</w:t>
            </w:r>
            <w:r w:rsidRPr="00EF3342">
              <w:rPr>
                <w:sz w:val="24"/>
                <w:szCs w:val="24"/>
              </w:rPr>
              <w:t>iğer Okullar</w:t>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7A4389" w:rsidRPr="00EF3342" w:rsidRDefault="007A4389" w:rsidP="00B40D59">
            <w:pPr>
              <w:spacing w:after="120"/>
              <w:jc w:val="both"/>
              <w:rPr>
                <w:sz w:val="24"/>
                <w:szCs w:val="24"/>
              </w:rPr>
            </w:pPr>
            <w:r w:rsidRPr="00EF3342">
              <w:rPr>
                <w:sz w:val="24"/>
                <w:szCs w:val="24"/>
              </w:rPr>
              <w:t xml:space="preserve">Öğretmenler </w:t>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915"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vAlign w:val="center"/>
          </w:tcPr>
          <w:p w:rsidR="007A4389" w:rsidRPr="003A1CD5" w:rsidRDefault="007A4389" w:rsidP="003A1CD5">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7A4389" w:rsidRPr="00EF3342" w:rsidRDefault="007A4389" w:rsidP="00B40D59">
            <w:pPr>
              <w:spacing w:after="120"/>
              <w:jc w:val="both"/>
              <w:rPr>
                <w:sz w:val="24"/>
                <w:szCs w:val="24"/>
              </w:rPr>
            </w:pPr>
            <w:r w:rsidRPr="00EF3342">
              <w:rPr>
                <w:sz w:val="24"/>
                <w:szCs w:val="24"/>
              </w:rPr>
              <w:t>Yardımcı Hizmetliler</w:t>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915"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7A4389" w:rsidRPr="00EF3342" w:rsidRDefault="007A4389" w:rsidP="00B40D59">
            <w:pPr>
              <w:spacing w:after="120"/>
              <w:jc w:val="both"/>
              <w:rPr>
                <w:sz w:val="24"/>
                <w:szCs w:val="24"/>
              </w:rPr>
            </w:pPr>
            <w:r w:rsidRPr="00EF3342">
              <w:rPr>
                <w:sz w:val="24"/>
                <w:szCs w:val="24"/>
              </w:rPr>
              <w:t xml:space="preserve">Öğrenciler </w:t>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915"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1020" w:type="dxa"/>
            <w:tcBorders>
              <w:left w:val="single" w:sz="4" w:space="0" w:color="auto"/>
              <w:right w:val="single" w:sz="4" w:space="0" w:color="auto"/>
            </w:tcBorders>
            <w:vAlign w:val="center"/>
          </w:tcPr>
          <w:p w:rsidR="007A4389" w:rsidRPr="003A1CD5" w:rsidRDefault="007A4389" w:rsidP="003A1CD5">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7A4389" w:rsidRPr="00EF3342" w:rsidRDefault="007A4389" w:rsidP="00B40D59">
            <w:pPr>
              <w:spacing w:after="120"/>
              <w:jc w:val="both"/>
              <w:rPr>
                <w:sz w:val="24"/>
                <w:szCs w:val="24"/>
              </w:rPr>
            </w:pPr>
            <w:r w:rsidRPr="00EF3342">
              <w:rPr>
                <w:sz w:val="24"/>
                <w:szCs w:val="24"/>
              </w:rPr>
              <w:t>Öğrenci Velileri</w:t>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915"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1020"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7A4389" w:rsidRPr="00EF3342" w:rsidRDefault="007A4389" w:rsidP="00B40D59">
            <w:pPr>
              <w:spacing w:after="120"/>
              <w:jc w:val="both"/>
              <w:rPr>
                <w:sz w:val="24"/>
                <w:szCs w:val="24"/>
              </w:rPr>
            </w:pPr>
            <w:r w:rsidRPr="00EF3342">
              <w:rPr>
                <w:sz w:val="24"/>
                <w:szCs w:val="24"/>
              </w:rPr>
              <w:t>Okul Aile Birliği</w:t>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915"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vAlign w:val="center"/>
          </w:tcPr>
          <w:p w:rsidR="007A4389" w:rsidRPr="003A1CD5" w:rsidRDefault="007A4389" w:rsidP="003A1CD5">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c>
          <w:tcPr>
            <w:tcW w:w="1223"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7A4389" w:rsidRPr="00EF3342" w:rsidRDefault="007A4389" w:rsidP="008F0880">
            <w:pPr>
              <w:spacing w:after="120"/>
              <w:jc w:val="both"/>
              <w:rPr>
                <w:sz w:val="24"/>
                <w:szCs w:val="24"/>
              </w:rPr>
            </w:pPr>
            <w:r w:rsidRPr="00EF3342">
              <w:rPr>
                <w:sz w:val="24"/>
                <w:szCs w:val="24"/>
              </w:rPr>
              <w:t>İlçe</w:t>
            </w:r>
            <w:r>
              <w:rPr>
                <w:sz w:val="24"/>
                <w:szCs w:val="24"/>
              </w:rPr>
              <w:t xml:space="preserve"> Emniyet Müdürlüğü</w:t>
            </w:r>
            <w:r w:rsidRPr="00EF3342">
              <w:rPr>
                <w:sz w:val="24"/>
                <w:szCs w:val="24"/>
              </w:rPr>
              <w:t xml:space="preserve"> </w:t>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223"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7A4389" w:rsidRPr="00EF3342" w:rsidRDefault="007A4389" w:rsidP="00B40D59">
            <w:pPr>
              <w:spacing w:after="120"/>
              <w:jc w:val="both"/>
              <w:rPr>
                <w:b w:val="0"/>
                <w:bCs w:val="0"/>
                <w:sz w:val="20"/>
                <w:szCs w:val="20"/>
              </w:rPr>
            </w:pPr>
            <w:r w:rsidRPr="008F0880">
              <w:rPr>
                <w:sz w:val="24"/>
                <w:szCs w:val="24"/>
              </w:rPr>
              <w:t>Karasu Belediyesi</w:t>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223" w:type="dxa"/>
            <w:tcBorders>
              <w:left w:val="single" w:sz="4" w:space="0" w:color="auto"/>
              <w:right w:val="single" w:sz="4" w:space="0" w:color="auto"/>
            </w:tcBorders>
            <w:vAlign w:val="center"/>
          </w:tcPr>
          <w:p w:rsidR="007A4389" w:rsidRPr="003A1CD5" w:rsidRDefault="007A4389" w:rsidP="003A1CD5">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7A4389" w:rsidRPr="00EF3342" w:rsidRDefault="007A4389" w:rsidP="00F63384">
            <w:pPr>
              <w:spacing w:after="120"/>
              <w:jc w:val="both"/>
              <w:rPr>
                <w:b w:val="0"/>
                <w:bCs w:val="0"/>
                <w:sz w:val="24"/>
                <w:szCs w:val="24"/>
              </w:rPr>
            </w:pPr>
            <w:r w:rsidRPr="008F0880">
              <w:rPr>
                <w:sz w:val="24"/>
                <w:szCs w:val="24"/>
              </w:rPr>
              <w:t>Sivil Toplum Kuruluşları</w:t>
            </w: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223" w:type="dxa"/>
            <w:tcBorders>
              <w:left w:val="single" w:sz="4" w:space="0" w:color="auto"/>
              <w:right w:val="single" w:sz="4" w:space="0" w:color="auto"/>
            </w:tcBorders>
            <w:shd w:val="clear" w:color="auto" w:fill="D6E3BC" w:themeFill="accent3" w:themeFillTint="66"/>
            <w:vAlign w:val="center"/>
          </w:tcPr>
          <w:p w:rsidR="007A4389" w:rsidRPr="003A1CD5" w:rsidRDefault="007A4389"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7A4389" w:rsidRPr="00EF3342" w:rsidRDefault="007A4389" w:rsidP="00B40D59">
            <w:pPr>
              <w:spacing w:after="120"/>
              <w:jc w:val="both"/>
              <w:rPr>
                <w:sz w:val="24"/>
                <w:szCs w:val="24"/>
              </w:rPr>
            </w:pPr>
            <w:r>
              <w:rPr>
                <w:sz w:val="24"/>
                <w:szCs w:val="24"/>
              </w:rPr>
              <w:t xml:space="preserve">Mahalle </w:t>
            </w:r>
            <w:r w:rsidRPr="00EF3342">
              <w:rPr>
                <w:sz w:val="24"/>
                <w:szCs w:val="24"/>
              </w:rPr>
              <w:t>Muhtarlığı</w:t>
            </w: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20" w:type="dxa"/>
            <w:tcBorders>
              <w:left w:val="single" w:sz="4" w:space="0" w:color="auto"/>
              <w:right w:val="single" w:sz="4" w:space="0" w:color="auto"/>
            </w:tcBorders>
            <w:vAlign w:val="center"/>
          </w:tcPr>
          <w:p w:rsidR="007A4389" w:rsidRPr="003A1CD5" w:rsidRDefault="007A4389"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223" w:type="dxa"/>
            <w:tcBorders>
              <w:left w:val="single" w:sz="4" w:space="0" w:color="auto"/>
              <w:right w:val="single" w:sz="4" w:space="0" w:color="auto"/>
            </w:tcBorders>
            <w:vAlign w:val="center"/>
          </w:tcPr>
          <w:p w:rsidR="007A4389" w:rsidRPr="003A1CD5" w:rsidRDefault="007A4389" w:rsidP="003A1CD5">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r>
      <w:tr w:rsidR="003A1CD5" w:rsidRPr="00B40D59" w:rsidTr="00BA0C7C">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tcPr>
          <w:p w:rsidR="003A1CD5" w:rsidRDefault="003A1CD5" w:rsidP="003A1CD5">
            <w:pPr>
              <w:spacing w:after="120"/>
              <w:jc w:val="both"/>
              <w:rPr>
                <w:sz w:val="24"/>
                <w:szCs w:val="24"/>
              </w:rPr>
            </w:pPr>
            <w:r>
              <w:rPr>
                <w:sz w:val="24"/>
                <w:szCs w:val="24"/>
              </w:rPr>
              <w:t xml:space="preserve">Resmi Kurum / </w:t>
            </w:r>
            <w:proofErr w:type="gramStart"/>
            <w:r>
              <w:rPr>
                <w:sz w:val="24"/>
                <w:szCs w:val="24"/>
              </w:rPr>
              <w:t>Kuruluş  Müdürlükleri</w:t>
            </w:r>
            <w:proofErr w:type="gramEnd"/>
          </w:p>
        </w:tc>
        <w:tc>
          <w:tcPr>
            <w:tcW w:w="696" w:type="dxa"/>
            <w:tcBorders>
              <w:left w:val="single" w:sz="4" w:space="0" w:color="auto"/>
              <w:right w:val="single" w:sz="4" w:space="0" w:color="auto"/>
            </w:tcBorders>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bCs/>
                <w:sz w:val="24"/>
                <w:szCs w:val="24"/>
              </w:rPr>
            </w:pPr>
          </w:p>
        </w:tc>
        <w:tc>
          <w:tcPr>
            <w:tcW w:w="696" w:type="dxa"/>
            <w:tcBorders>
              <w:left w:val="single" w:sz="4" w:space="0" w:color="auto"/>
              <w:right w:val="single" w:sz="4" w:space="0" w:color="auto"/>
            </w:tcBorders>
            <w:vAlign w:val="center"/>
          </w:tcPr>
          <w:p w:rsidR="003A1CD5" w:rsidRPr="003A1CD5" w:rsidRDefault="003A1CD5" w:rsidP="00451719">
            <w:pPr>
              <w:spacing w:after="120"/>
              <w:jc w:val="center"/>
              <w:cnfStyle w:val="000000010000" w:firstRow="0" w:lastRow="0" w:firstColumn="0" w:lastColumn="0" w:oddVBand="0" w:evenVBand="0" w:oddHBand="0" w:evenHBand="1" w:firstRowFirstColumn="0" w:firstRowLastColumn="0" w:lastRowFirstColumn="0" w:lastRowLastColumn="0"/>
              <w:rPr>
                <w:b/>
                <w:bCs/>
                <w:sz w:val="24"/>
                <w:szCs w:val="24"/>
              </w:rPr>
            </w:pPr>
            <w:r w:rsidRPr="003A1CD5">
              <w:rPr>
                <w:b/>
                <w:bCs/>
                <w:sz w:val="24"/>
                <w:szCs w:val="24"/>
              </w:rPr>
              <w:sym w:font="Symbol" w:char="F0D6"/>
            </w:r>
          </w:p>
        </w:tc>
        <w:tc>
          <w:tcPr>
            <w:tcW w:w="915" w:type="dxa"/>
            <w:tcBorders>
              <w:left w:val="single" w:sz="4" w:space="0" w:color="auto"/>
              <w:right w:val="single" w:sz="4" w:space="0" w:color="auto"/>
            </w:tcBorders>
            <w:vAlign w:val="center"/>
          </w:tcPr>
          <w:p w:rsidR="003A1CD5" w:rsidRPr="003A1CD5" w:rsidRDefault="003A1CD5" w:rsidP="00451719">
            <w:pPr>
              <w:spacing w:after="120"/>
              <w:jc w:val="center"/>
              <w:cnfStyle w:val="000000010000" w:firstRow="0" w:lastRow="0" w:firstColumn="0" w:lastColumn="0" w:oddVBand="0" w:evenVBand="0" w:oddHBand="0" w:evenHBand="1" w:firstRowFirstColumn="0" w:firstRowLastColumn="0" w:lastRowFirstColumn="0" w:lastRowLastColumn="0"/>
              <w:rPr>
                <w:b/>
                <w:bCs/>
                <w:sz w:val="24"/>
                <w:szCs w:val="24"/>
              </w:rPr>
            </w:pPr>
          </w:p>
        </w:tc>
        <w:tc>
          <w:tcPr>
            <w:tcW w:w="1020" w:type="dxa"/>
            <w:tcBorders>
              <w:left w:val="single" w:sz="4" w:space="0" w:color="auto"/>
              <w:right w:val="single" w:sz="4" w:space="0" w:color="auto"/>
            </w:tcBorders>
            <w:vAlign w:val="center"/>
          </w:tcPr>
          <w:p w:rsidR="003A1CD5" w:rsidRPr="003A1CD5" w:rsidRDefault="003A1CD5" w:rsidP="00451719">
            <w:pPr>
              <w:spacing w:after="120"/>
              <w:jc w:val="center"/>
              <w:cnfStyle w:val="000000010000" w:firstRow="0" w:lastRow="0" w:firstColumn="0" w:lastColumn="0" w:oddVBand="0" w:evenVBand="0" w:oddHBand="0" w:evenHBand="1" w:firstRowFirstColumn="0" w:firstRowLastColumn="0" w:lastRowFirstColumn="0" w:lastRowLastColumn="0"/>
              <w:rPr>
                <w:b/>
                <w:bCs/>
                <w:sz w:val="24"/>
                <w:szCs w:val="24"/>
              </w:rPr>
            </w:pPr>
          </w:p>
        </w:tc>
        <w:tc>
          <w:tcPr>
            <w:tcW w:w="1223" w:type="dxa"/>
            <w:tcBorders>
              <w:left w:val="single" w:sz="4" w:space="0" w:color="auto"/>
              <w:right w:val="single" w:sz="4" w:space="0" w:color="auto"/>
            </w:tcBorders>
            <w:vAlign w:val="center"/>
          </w:tcPr>
          <w:p w:rsidR="003A1CD5" w:rsidRPr="003A1CD5" w:rsidRDefault="003A1CD5" w:rsidP="00451719">
            <w:pPr>
              <w:jc w:val="center"/>
              <w:cnfStyle w:val="000000010000" w:firstRow="0" w:lastRow="0" w:firstColumn="0" w:lastColumn="0" w:oddVBand="0" w:evenVBand="0" w:oddHBand="0" w:evenHBand="1" w:firstRowFirstColumn="0" w:firstRowLastColumn="0" w:lastRowFirstColumn="0" w:lastRowLastColumn="0"/>
              <w:rPr>
                <w:b/>
                <w:bCs/>
                <w:sz w:val="24"/>
                <w:szCs w:val="24"/>
              </w:rPr>
            </w:pPr>
            <w:r w:rsidRPr="003A1CD5">
              <w:rPr>
                <w:b/>
                <w:bCs/>
                <w:sz w:val="24"/>
                <w:szCs w:val="24"/>
              </w:rPr>
              <w:sym w:font="Symbol" w:char="F0D6"/>
            </w:r>
          </w:p>
        </w:tc>
      </w:tr>
      <w:tr w:rsidR="00BA0C7C" w:rsidRPr="00B40D59" w:rsidTr="00BA0C7C">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6E3BC" w:themeFill="accent3" w:themeFillTint="66"/>
          </w:tcPr>
          <w:p w:rsidR="003A1CD5" w:rsidRPr="003A1CD5" w:rsidRDefault="003A1CD5" w:rsidP="00B40D59">
            <w:pPr>
              <w:spacing w:after="120"/>
              <w:jc w:val="both"/>
              <w:rPr>
                <w:sz w:val="24"/>
                <w:szCs w:val="24"/>
              </w:rPr>
            </w:pPr>
            <w:r w:rsidRPr="005E7609">
              <w:rPr>
                <w:sz w:val="24"/>
                <w:szCs w:val="24"/>
              </w:rPr>
              <w:t>Esnaflar ve Hayırseverler</w:t>
            </w:r>
          </w:p>
        </w:tc>
        <w:tc>
          <w:tcPr>
            <w:tcW w:w="696" w:type="dxa"/>
            <w:tcBorders>
              <w:left w:val="single" w:sz="4" w:space="0" w:color="auto"/>
              <w:right w:val="single" w:sz="4" w:space="0" w:color="auto"/>
            </w:tcBorders>
            <w:shd w:val="clear" w:color="auto" w:fill="D6E3BC" w:themeFill="accent3" w:themeFillTint="66"/>
            <w:vAlign w:val="center"/>
          </w:tcPr>
          <w:p w:rsidR="003A1CD5" w:rsidRPr="003A1CD5" w:rsidRDefault="003A1CD5" w:rsidP="003A1CD5">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696" w:type="dxa"/>
            <w:tcBorders>
              <w:left w:val="single" w:sz="4" w:space="0" w:color="auto"/>
              <w:right w:val="single" w:sz="4" w:space="0" w:color="auto"/>
            </w:tcBorders>
            <w:shd w:val="clear" w:color="auto" w:fill="D6E3BC" w:themeFill="accent3" w:themeFillTint="66"/>
            <w:vAlign w:val="center"/>
          </w:tcPr>
          <w:p w:rsidR="003A1CD5" w:rsidRPr="003A1CD5" w:rsidRDefault="003A1CD5" w:rsidP="003A1CD5">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3A1CD5">
              <w:rPr>
                <w:sz w:val="24"/>
                <w:szCs w:val="24"/>
              </w:rPr>
              <w:sym w:font="Symbol" w:char="F0D6"/>
            </w:r>
          </w:p>
        </w:tc>
        <w:tc>
          <w:tcPr>
            <w:tcW w:w="915" w:type="dxa"/>
            <w:tcBorders>
              <w:left w:val="single" w:sz="4" w:space="0" w:color="auto"/>
              <w:right w:val="single" w:sz="4" w:space="0" w:color="auto"/>
            </w:tcBorders>
            <w:shd w:val="clear" w:color="auto" w:fill="D6E3BC" w:themeFill="accent3" w:themeFillTint="66"/>
            <w:vAlign w:val="center"/>
          </w:tcPr>
          <w:p w:rsidR="003A1CD5" w:rsidRPr="003A1CD5" w:rsidRDefault="003A1CD5" w:rsidP="003A1CD5">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020" w:type="dxa"/>
            <w:tcBorders>
              <w:left w:val="single" w:sz="4" w:space="0" w:color="auto"/>
              <w:right w:val="single" w:sz="4" w:space="0" w:color="auto"/>
            </w:tcBorders>
            <w:shd w:val="clear" w:color="auto" w:fill="D6E3BC" w:themeFill="accent3" w:themeFillTint="66"/>
            <w:vAlign w:val="center"/>
          </w:tcPr>
          <w:p w:rsidR="003A1CD5" w:rsidRPr="003A1CD5" w:rsidRDefault="003A1CD5" w:rsidP="003A1CD5">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223" w:type="dxa"/>
            <w:tcBorders>
              <w:left w:val="single" w:sz="4" w:space="0" w:color="auto"/>
              <w:right w:val="single" w:sz="4" w:space="0" w:color="auto"/>
            </w:tcBorders>
            <w:shd w:val="clear" w:color="auto" w:fill="D6E3BC" w:themeFill="accent3" w:themeFillTint="66"/>
            <w:vAlign w:val="center"/>
          </w:tcPr>
          <w:p w:rsidR="003A1CD5" w:rsidRPr="003A1CD5" w:rsidRDefault="003A1CD5" w:rsidP="003A1CD5">
            <w:pPr>
              <w:jc w:val="center"/>
              <w:cnfStyle w:val="000000100000" w:firstRow="0" w:lastRow="0" w:firstColumn="0" w:lastColumn="0" w:oddVBand="0" w:evenVBand="0" w:oddHBand="1" w:evenHBand="0" w:firstRowFirstColumn="0" w:firstRowLastColumn="0" w:lastRowFirstColumn="0" w:lastRowLastColumn="0"/>
              <w:rPr>
                <w:sz w:val="24"/>
                <w:szCs w:val="24"/>
              </w:rPr>
            </w:pPr>
            <w:r w:rsidRPr="003A1CD5">
              <w:rPr>
                <w:sz w:val="24"/>
                <w:szCs w:val="24"/>
              </w:rPr>
              <w:sym w:font="Symbol" w:char="F0D6"/>
            </w: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50" w:type="dxa"/>
            <w:tcBorders>
              <w:bottom w:val="single" w:sz="4" w:space="0" w:color="auto"/>
              <w:right w:val="single" w:sz="4" w:space="0" w:color="auto"/>
            </w:tcBorders>
          </w:tcPr>
          <w:p w:rsidR="003A1CD5" w:rsidRPr="00EF3342" w:rsidRDefault="003A1CD5" w:rsidP="00B40D59">
            <w:pPr>
              <w:spacing w:after="120"/>
              <w:jc w:val="both"/>
              <w:rPr>
                <w:sz w:val="20"/>
                <w:szCs w:val="20"/>
              </w:rPr>
            </w:pPr>
            <w:r>
              <w:rPr>
                <w:sz w:val="24"/>
                <w:szCs w:val="24"/>
              </w:rPr>
              <w:t xml:space="preserve">Veli Dışı </w:t>
            </w:r>
            <w:r w:rsidRPr="008F0880">
              <w:rPr>
                <w:sz w:val="24"/>
                <w:szCs w:val="24"/>
              </w:rPr>
              <w:t>Vatandaşlar</w:t>
            </w:r>
          </w:p>
        </w:tc>
        <w:tc>
          <w:tcPr>
            <w:tcW w:w="696" w:type="dxa"/>
            <w:tcBorders>
              <w:left w:val="single" w:sz="4" w:space="0" w:color="auto"/>
              <w:bottom w:val="single" w:sz="4" w:space="0" w:color="auto"/>
              <w:right w:val="single" w:sz="4" w:space="0" w:color="auto"/>
            </w:tcBorders>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bottom w:val="single" w:sz="4" w:space="0" w:color="auto"/>
              <w:right w:val="single" w:sz="4" w:space="0" w:color="auto"/>
            </w:tcBorders>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bottom w:val="single" w:sz="4" w:space="0" w:color="auto"/>
              <w:right w:val="single" w:sz="4" w:space="0" w:color="auto"/>
            </w:tcBorders>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020" w:type="dxa"/>
            <w:tcBorders>
              <w:left w:val="single" w:sz="4" w:space="0" w:color="auto"/>
              <w:bottom w:val="single" w:sz="4" w:space="0" w:color="auto"/>
              <w:right w:val="single" w:sz="4" w:space="0" w:color="auto"/>
            </w:tcBorders>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1223" w:type="dxa"/>
            <w:tcBorders>
              <w:left w:val="single" w:sz="4" w:space="0" w:color="auto"/>
              <w:bottom w:val="single" w:sz="4" w:space="0" w:color="auto"/>
              <w:right w:val="single" w:sz="4" w:space="0" w:color="auto"/>
            </w:tcBorders>
            <w:vAlign w:val="center"/>
          </w:tcPr>
          <w:p w:rsidR="003A1CD5" w:rsidRPr="003A1CD5" w:rsidRDefault="003A1CD5"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r>
      <w:tr w:rsidR="003A1CD5" w:rsidRPr="00B40D59" w:rsidTr="00BA0C7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50" w:type="dxa"/>
            <w:tcBorders>
              <w:bottom w:val="single" w:sz="4" w:space="0" w:color="auto"/>
              <w:right w:val="single" w:sz="4" w:space="0" w:color="auto"/>
            </w:tcBorders>
          </w:tcPr>
          <w:p w:rsidR="003A1CD5" w:rsidRDefault="003A1CD5" w:rsidP="00B40D59">
            <w:pPr>
              <w:spacing w:after="120"/>
              <w:jc w:val="both"/>
              <w:rPr>
                <w:sz w:val="24"/>
                <w:szCs w:val="24"/>
              </w:rPr>
            </w:pPr>
            <w:r>
              <w:rPr>
                <w:sz w:val="24"/>
                <w:szCs w:val="24"/>
              </w:rPr>
              <w:t>Mezun Öğrenciler</w:t>
            </w:r>
          </w:p>
        </w:tc>
        <w:tc>
          <w:tcPr>
            <w:tcW w:w="696" w:type="dxa"/>
            <w:tcBorders>
              <w:left w:val="single" w:sz="4" w:space="0" w:color="auto"/>
              <w:bottom w:val="single" w:sz="4" w:space="0" w:color="auto"/>
              <w:right w:val="single" w:sz="4" w:space="0" w:color="auto"/>
            </w:tcBorders>
            <w:vAlign w:val="center"/>
          </w:tcPr>
          <w:p w:rsidR="003A1CD5" w:rsidRPr="003A1CD5" w:rsidRDefault="003A1CD5" w:rsidP="003A1CD5">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696" w:type="dxa"/>
            <w:tcBorders>
              <w:left w:val="single" w:sz="4" w:space="0" w:color="auto"/>
              <w:bottom w:val="single" w:sz="4" w:space="0" w:color="auto"/>
              <w:right w:val="single" w:sz="4" w:space="0" w:color="auto"/>
            </w:tcBorders>
            <w:vAlign w:val="center"/>
          </w:tcPr>
          <w:p w:rsidR="003A1CD5" w:rsidRPr="003A1CD5" w:rsidRDefault="003A1CD5" w:rsidP="00451719">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bottom w:val="single" w:sz="4" w:space="0" w:color="auto"/>
              <w:right w:val="single" w:sz="4" w:space="0" w:color="auto"/>
            </w:tcBorders>
            <w:vAlign w:val="center"/>
          </w:tcPr>
          <w:p w:rsidR="003A1CD5" w:rsidRPr="003A1CD5" w:rsidRDefault="003A1CD5" w:rsidP="00451719">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020" w:type="dxa"/>
            <w:tcBorders>
              <w:left w:val="single" w:sz="4" w:space="0" w:color="auto"/>
              <w:bottom w:val="single" w:sz="4" w:space="0" w:color="auto"/>
              <w:right w:val="single" w:sz="4" w:space="0" w:color="auto"/>
            </w:tcBorders>
            <w:vAlign w:val="center"/>
          </w:tcPr>
          <w:p w:rsidR="003A1CD5" w:rsidRPr="003A1CD5" w:rsidRDefault="003A1CD5" w:rsidP="00451719">
            <w:pPr>
              <w:spacing w:after="120"/>
              <w:jc w:val="center"/>
              <w:cnfStyle w:val="000000100000" w:firstRow="0" w:lastRow="0" w:firstColumn="0" w:lastColumn="0" w:oddVBand="0" w:evenVBand="0" w:oddHBand="1" w:evenHBand="0" w:firstRowFirstColumn="0" w:firstRowLastColumn="0" w:lastRowFirstColumn="0" w:lastRowLastColumn="0"/>
              <w:rPr>
                <w:b/>
                <w:bCs/>
                <w:color w:val="000000"/>
                <w:sz w:val="24"/>
                <w:szCs w:val="24"/>
              </w:rPr>
            </w:pPr>
          </w:p>
        </w:tc>
        <w:tc>
          <w:tcPr>
            <w:tcW w:w="1223" w:type="dxa"/>
            <w:tcBorders>
              <w:left w:val="single" w:sz="4" w:space="0" w:color="auto"/>
              <w:bottom w:val="single" w:sz="4" w:space="0" w:color="auto"/>
              <w:right w:val="single" w:sz="4" w:space="0" w:color="auto"/>
            </w:tcBorders>
            <w:vAlign w:val="center"/>
          </w:tcPr>
          <w:p w:rsidR="003A1CD5" w:rsidRPr="003A1CD5" w:rsidRDefault="003A1CD5" w:rsidP="00451719">
            <w:pPr>
              <w:jc w:val="center"/>
              <w:cnfStyle w:val="000000100000" w:firstRow="0" w:lastRow="0" w:firstColumn="0" w:lastColumn="0" w:oddVBand="0" w:evenVBand="0" w:oddHBand="1" w:evenHBand="0" w:firstRowFirstColumn="0" w:firstRowLastColumn="0" w:lastRowFirstColumn="0" w:lastRowLastColumn="0"/>
              <w:rPr>
                <w:b/>
              </w:rPr>
            </w:pPr>
            <w:r w:rsidRPr="003A1CD5">
              <w:rPr>
                <w:b/>
                <w:color w:val="000000"/>
              </w:rPr>
              <w:sym w:font="Symbol" w:char="F0D6"/>
            </w:r>
          </w:p>
        </w:tc>
      </w:tr>
      <w:tr w:rsidR="00BA0C7C" w:rsidRPr="00B40D59" w:rsidTr="00BA0C7C">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50" w:type="dxa"/>
            <w:tcBorders>
              <w:right w:val="single" w:sz="4" w:space="0" w:color="auto"/>
            </w:tcBorders>
            <w:shd w:val="clear" w:color="auto" w:fill="DDD9C3" w:themeFill="background2" w:themeFillShade="E6"/>
          </w:tcPr>
          <w:p w:rsidR="003A1CD5" w:rsidRDefault="003A1CD5" w:rsidP="00C1228A">
            <w:pPr>
              <w:spacing w:after="120"/>
              <w:jc w:val="both"/>
              <w:rPr>
                <w:sz w:val="24"/>
                <w:szCs w:val="24"/>
              </w:rPr>
            </w:pPr>
            <w:r>
              <w:rPr>
                <w:sz w:val="24"/>
                <w:szCs w:val="24"/>
              </w:rPr>
              <w:t>Medya</w:t>
            </w:r>
          </w:p>
        </w:tc>
        <w:tc>
          <w:tcPr>
            <w:tcW w:w="696" w:type="dxa"/>
            <w:tcBorders>
              <w:left w:val="single" w:sz="4" w:space="0" w:color="auto"/>
              <w:right w:val="single" w:sz="4" w:space="0" w:color="auto"/>
            </w:tcBorders>
            <w:shd w:val="clear" w:color="auto" w:fill="DDD9C3" w:themeFill="background2" w:themeFillShade="E6"/>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p>
        </w:tc>
        <w:tc>
          <w:tcPr>
            <w:tcW w:w="696" w:type="dxa"/>
            <w:tcBorders>
              <w:left w:val="single" w:sz="4" w:space="0" w:color="auto"/>
              <w:right w:val="single" w:sz="4" w:space="0" w:color="auto"/>
            </w:tcBorders>
            <w:shd w:val="clear" w:color="auto" w:fill="DDD9C3" w:themeFill="background2" w:themeFillShade="E6"/>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bCs/>
                <w:color w:val="000000"/>
                <w:sz w:val="24"/>
                <w:szCs w:val="24"/>
              </w:rPr>
            </w:pPr>
            <w:r w:rsidRPr="003A1CD5">
              <w:rPr>
                <w:b/>
                <w:color w:val="000000"/>
              </w:rPr>
              <w:sym w:font="Symbol" w:char="F0D6"/>
            </w:r>
          </w:p>
        </w:tc>
        <w:tc>
          <w:tcPr>
            <w:tcW w:w="915" w:type="dxa"/>
            <w:tcBorders>
              <w:left w:val="single" w:sz="4" w:space="0" w:color="auto"/>
              <w:right w:val="single" w:sz="4" w:space="0" w:color="auto"/>
            </w:tcBorders>
            <w:shd w:val="clear" w:color="auto" w:fill="DDD9C3" w:themeFill="background2" w:themeFillShade="E6"/>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color w:val="000000"/>
              </w:rPr>
            </w:pPr>
          </w:p>
        </w:tc>
        <w:tc>
          <w:tcPr>
            <w:tcW w:w="1020" w:type="dxa"/>
            <w:tcBorders>
              <w:left w:val="single" w:sz="4" w:space="0" w:color="auto"/>
              <w:right w:val="single" w:sz="4" w:space="0" w:color="auto"/>
            </w:tcBorders>
            <w:shd w:val="clear" w:color="auto" w:fill="DDD9C3" w:themeFill="background2" w:themeFillShade="E6"/>
            <w:vAlign w:val="center"/>
          </w:tcPr>
          <w:p w:rsidR="003A1CD5" w:rsidRPr="003A1CD5" w:rsidRDefault="003A1CD5" w:rsidP="003A1CD5">
            <w:pPr>
              <w:spacing w:after="120"/>
              <w:jc w:val="center"/>
              <w:cnfStyle w:val="000000010000" w:firstRow="0" w:lastRow="0" w:firstColumn="0" w:lastColumn="0" w:oddVBand="0" w:evenVBand="0" w:oddHBand="0" w:evenHBand="1" w:firstRowFirstColumn="0" w:firstRowLastColumn="0" w:lastRowFirstColumn="0" w:lastRowLastColumn="0"/>
              <w:rPr>
                <w:b/>
                <w:color w:val="000000"/>
              </w:rPr>
            </w:pPr>
          </w:p>
        </w:tc>
        <w:tc>
          <w:tcPr>
            <w:tcW w:w="1223" w:type="dxa"/>
            <w:tcBorders>
              <w:left w:val="single" w:sz="4" w:space="0" w:color="auto"/>
              <w:right w:val="single" w:sz="4" w:space="0" w:color="auto"/>
            </w:tcBorders>
            <w:shd w:val="clear" w:color="auto" w:fill="DDD9C3" w:themeFill="background2" w:themeFillShade="E6"/>
            <w:vAlign w:val="center"/>
          </w:tcPr>
          <w:p w:rsidR="003A1CD5" w:rsidRPr="003A1CD5" w:rsidRDefault="003A1CD5" w:rsidP="003A1CD5">
            <w:pPr>
              <w:jc w:val="center"/>
              <w:cnfStyle w:val="000000010000" w:firstRow="0" w:lastRow="0" w:firstColumn="0" w:lastColumn="0" w:oddVBand="0" w:evenVBand="0" w:oddHBand="0" w:evenHBand="1" w:firstRowFirstColumn="0" w:firstRowLastColumn="0" w:lastRowFirstColumn="0" w:lastRowLastColumn="0"/>
              <w:rPr>
                <w:b/>
              </w:rPr>
            </w:pPr>
            <w:r w:rsidRPr="003A1CD5">
              <w:rPr>
                <w:b/>
                <w:color w:val="000000"/>
              </w:rPr>
              <w:sym w:font="Symbol" w:char="F0D6"/>
            </w:r>
          </w:p>
        </w:tc>
      </w:tr>
    </w:tbl>
    <w:p w:rsidR="00BA0C7C" w:rsidRDefault="00BA0C7C" w:rsidP="00714BDE">
      <w:pPr>
        <w:tabs>
          <w:tab w:val="left" w:pos="708"/>
          <w:tab w:val="left" w:pos="1416"/>
          <w:tab w:val="left" w:pos="2124"/>
          <w:tab w:val="left" w:pos="2832"/>
          <w:tab w:val="left" w:pos="3540"/>
          <w:tab w:val="left" w:pos="8595"/>
        </w:tabs>
        <w:jc w:val="both"/>
        <w:rPr>
          <w:b/>
          <w:sz w:val="24"/>
          <w:szCs w:val="24"/>
        </w:rPr>
      </w:pPr>
    </w:p>
    <w:p w:rsidR="00BA0C7C" w:rsidRDefault="00BA0C7C" w:rsidP="00714BDE">
      <w:pPr>
        <w:tabs>
          <w:tab w:val="left" w:pos="708"/>
          <w:tab w:val="left" w:pos="1416"/>
          <w:tab w:val="left" w:pos="2124"/>
          <w:tab w:val="left" w:pos="2832"/>
          <w:tab w:val="left" w:pos="3540"/>
          <w:tab w:val="left" w:pos="8595"/>
        </w:tabs>
        <w:jc w:val="both"/>
        <w:rPr>
          <w:b/>
          <w:sz w:val="24"/>
          <w:szCs w:val="24"/>
        </w:rPr>
      </w:pPr>
    </w:p>
    <w:p w:rsidR="00BA0C7C" w:rsidRDefault="00BA0C7C" w:rsidP="00714BDE">
      <w:pPr>
        <w:tabs>
          <w:tab w:val="left" w:pos="708"/>
          <w:tab w:val="left" w:pos="1416"/>
          <w:tab w:val="left" w:pos="2124"/>
          <w:tab w:val="left" w:pos="2832"/>
          <w:tab w:val="left" w:pos="3540"/>
          <w:tab w:val="left" w:pos="8595"/>
        </w:tabs>
        <w:jc w:val="both"/>
        <w:rPr>
          <w:b/>
          <w:sz w:val="24"/>
          <w:szCs w:val="24"/>
        </w:rPr>
      </w:pPr>
    </w:p>
    <w:p w:rsidR="003A1CD5" w:rsidRDefault="003A1CD5" w:rsidP="00714BDE">
      <w:pPr>
        <w:tabs>
          <w:tab w:val="left" w:pos="708"/>
          <w:tab w:val="left" w:pos="1416"/>
          <w:tab w:val="left" w:pos="2124"/>
          <w:tab w:val="left" w:pos="2832"/>
          <w:tab w:val="left" w:pos="3540"/>
          <w:tab w:val="left" w:pos="8595"/>
        </w:tabs>
        <w:jc w:val="both"/>
        <w:rPr>
          <w:b/>
          <w:sz w:val="24"/>
          <w:szCs w:val="24"/>
        </w:rPr>
      </w:pPr>
      <w:r>
        <w:rPr>
          <w:b/>
          <w:sz w:val="24"/>
          <w:szCs w:val="24"/>
        </w:rPr>
        <w:lastRenderedPageBreak/>
        <w:t>Ş</w:t>
      </w:r>
      <w:r w:rsidR="00A12753">
        <w:rPr>
          <w:b/>
          <w:sz w:val="24"/>
          <w:szCs w:val="24"/>
        </w:rPr>
        <w:t xml:space="preserve">ekil </w:t>
      </w:r>
      <w:proofErr w:type="gramStart"/>
      <w:r w:rsidR="00A12753">
        <w:rPr>
          <w:b/>
          <w:sz w:val="24"/>
          <w:szCs w:val="24"/>
        </w:rPr>
        <w:t>6</w:t>
      </w:r>
      <w:r w:rsidR="00D6452B">
        <w:rPr>
          <w:b/>
          <w:sz w:val="24"/>
          <w:szCs w:val="24"/>
        </w:rPr>
        <w:t xml:space="preserve"> : Paydaş</w:t>
      </w:r>
      <w:proofErr w:type="gramEnd"/>
      <w:r w:rsidR="00D6452B">
        <w:rPr>
          <w:b/>
          <w:sz w:val="24"/>
          <w:szCs w:val="24"/>
        </w:rPr>
        <w:t xml:space="preserve"> Ö</w:t>
      </w:r>
      <w:r>
        <w:rPr>
          <w:b/>
          <w:sz w:val="24"/>
          <w:szCs w:val="24"/>
        </w:rPr>
        <w:t>ncelik Tablosu</w:t>
      </w:r>
    </w:p>
    <w:p w:rsidR="00475AB4" w:rsidRDefault="0034622C" w:rsidP="00D76FA8">
      <w:pPr>
        <w:jc w:val="both"/>
        <w:rPr>
          <w:rFonts w:ascii="Arial" w:hAnsi="Arial" w:cs="Arial"/>
          <w:noProof/>
          <w:color w:val="0000FF"/>
          <w:lang w:eastAsia="tr-TR"/>
        </w:rPr>
      </w:pPr>
      <w:r w:rsidRPr="0034622C">
        <w:rPr>
          <w:rFonts w:ascii="Arial" w:hAnsi="Arial" w:cs="Arial"/>
          <w:noProof/>
          <w:color w:val="0000FF"/>
          <w:lang w:eastAsia="tr-TR"/>
        </w:rPr>
        <w:drawing>
          <wp:inline distT="0" distB="0" distL="0" distR="0">
            <wp:extent cx="5760085" cy="7534275"/>
            <wp:effectExtent l="0" t="0" r="50165" b="0"/>
            <wp:docPr id="49" name="Diy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49538D" w:rsidRDefault="0034622C" w:rsidP="0034622C">
      <w:pPr>
        <w:spacing w:after="0" w:line="240" w:lineRule="auto"/>
        <w:jc w:val="both"/>
        <w:rPr>
          <w:b/>
          <w:color w:val="C00000"/>
          <w:sz w:val="24"/>
          <w:szCs w:val="20"/>
        </w:rPr>
      </w:pPr>
      <w:r>
        <w:rPr>
          <w:b/>
          <w:color w:val="C00000"/>
          <w:sz w:val="24"/>
          <w:szCs w:val="20"/>
        </w:rPr>
        <w:t>.</w:t>
      </w:r>
    </w:p>
    <w:p w:rsidR="0049538D" w:rsidRDefault="0049538D" w:rsidP="0034622C">
      <w:pPr>
        <w:spacing w:after="0" w:line="240" w:lineRule="auto"/>
        <w:jc w:val="both"/>
        <w:rPr>
          <w:b/>
          <w:color w:val="C00000"/>
          <w:sz w:val="24"/>
          <w:szCs w:val="20"/>
        </w:rPr>
      </w:pPr>
    </w:p>
    <w:p w:rsidR="0049538D" w:rsidRDefault="0049538D" w:rsidP="0034622C">
      <w:pPr>
        <w:spacing w:after="0" w:line="240" w:lineRule="auto"/>
        <w:jc w:val="both"/>
        <w:rPr>
          <w:b/>
          <w:color w:val="C00000"/>
          <w:sz w:val="24"/>
          <w:szCs w:val="20"/>
        </w:rPr>
      </w:pPr>
    </w:p>
    <w:p w:rsidR="0049538D" w:rsidRDefault="0049538D" w:rsidP="0034622C">
      <w:pPr>
        <w:spacing w:after="0" w:line="240" w:lineRule="auto"/>
        <w:jc w:val="both"/>
        <w:rPr>
          <w:b/>
          <w:color w:val="C00000"/>
          <w:sz w:val="24"/>
          <w:szCs w:val="20"/>
        </w:rPr>
      </w:pPr>
    </w:p>
    <w:p w:rsidR="0049538D" w:rsidRDefault="0049538D" w:rsidP="0034622C">
      <w:pPr>
        <w:spacing w:after="0" w:line="240" w:lineRule="auto"/>
        <w:jc w:val="both"/>
        <w:rPr>
          <w:b/>
          <w:color w:val="C00000"/>
          <w:sz w:val="24"/>
          <w:szCs w:val="20"/>
        </w:rPr>
      </w:pPr>
    </w:p>
    <w:p w:rsidR="00D6452B" w:rsidRPr="00D6452B" w:rsidRDefault="00D6452B" w:rsidP="00D6452B">
      <w:pPr>
        <w:pStyle w:val="ListeParagraf"/>
        <w:numPr>
          <w:ilvl w:val="0"/>
          <w:numId w:val="37"/>
        </w:numPr>
        <w:spacing w:after="0" w:line="240" w:lineRule="auto"/>
        <w:jc w:val="both"/>
        <w:rPr>
          <w:b/>
          <w:color w:val="C00000"/>
          <w:sz w:val="24"/>
          <w:szCs w:val="20"/>
        </w:rPr>
      </w:pPr>
      <w:r w:rsidRPr="00D6452B">
        <w:rPr>
          <w:b/>
          <w:color w:val="C00000"/>
          <w:sz w:val="24"/>
          <w:szCs w:val="20"/>
        </w:rPr>
        <w:lastRenderedPageBreak/>
        <w:t>KURUM İÇİ ANALİZ ve ÇEVRE ANALİZİ</w:t>
      </w:r>
    </w:p>
    <w:p w:rsidR="0034622C" w:rsidRDefault="0034622C" w:rsidP="0034622C">
      <w:pPr>
        <w:spacing w:after="0" w:line="240" w:lineRule="auto"/>
        <w:jc w:val="both"/>
        <w:rPr>
          <w:b/>
          <w:color w:val="C00000"/>
          <w:sz w:val="24"/>
          <w:szCs w:val="20"/>
        </w:rPr>
      </w:pPr>
    </w:p>
    <w:p w:rsidR="0034622C" w:rsidRDefault="0034622C" w:rsidP="0034622C">
      <w:pPr>
        <w:spacing w:after="0" w:line="240" w:lineRule="auto"/>
        <w:jc w:val="both"/>
        <w:rPr>
          <w:b/>
          <w:color w:val="C00000"/>
          <w:sz w:val="24"/>
          <w:szCs w:val="20"/>
        </w:rPr>
      </w:pPr>
    </w:p>
    <w:p w:rsidR="0034622C" w:rsidRPr="004A129C" w:rsidRDefault="00D6452B" w:rsidP="0034622C">
      <w:pPr>
        <w:spacing w:after="0" w:line="240" w:lineRule="auto"/>
        <w:jc w:val="both"/>
        <w:rPr>
          <w:b/>
          <w:bCs/>
          <w:color w:val="C00000"/>
          <w:sz w:val="24"/>
          <w:szCs w:val="20"/>
        </w:rPr>
      </w:pPr>
      <w:r>
        <w:rPr>
          <w:b/>
          <w:color w:val="C00000"/>
          <w:sz w:val="24"/>
          <w:szCs w:val="20"/>
        </w:rPr>
        <w:t>5</w:t>
      </w:r>
      <w:r w:rsidR="0034622C">
        <w:rPr>
          <w:b/>
          <w:color w:val="C00000"/>
          <w:sz w:val="24"/>
          <w:szCs w:val="20"/>
        </w:rPr>
        <w:t>.1</w:t>
      </w:r>
      <w:r w:rsidR="0034622C" w:rsidRPr="004A129C">
        <w:rPr>
          <w:b/>
          <w:color w:val="C00000"/>
          <w:sz w:val="24"/>
          <w:szCs w:val="20"/>
        </w:rPr>
        <w:t>.</w:t>
      </w:r>
      <w:r w:rsidR="0034622C">
        <w:rPr>
          <w:b/>
          <w:color w:val="C00000"/>
          <w:sz w:val="24"/>
          <w:szCs w:val="20"/>
        </w:rPr>
        <w:t xml:space="preserve"> İNÖNÜ İLKOKULU MÜDÜRLÜĞÜ </w:t>
      </w:r>
      <w:r w:rsidR="0034622C" w:rsidRPr="004A129C">
        <w:rPr>
          <w:b/>
          <w:color w:val="C00000"/>
          <w:sz w:val="24"/>
          <w:szCs w:val="20"/>
        </w:rPr>
        <w:t>TEŞKİLAT ŞEMASI</w:t>
      </w:r>
    </w:p>
    <w:p w:rsidR="00475AB4" w:rsidRDefault="00475AB4" w:rsidP="00D76FA8">
      <w:pPr>
        <w:jc w:val="both"/>
        <w:rPr>
          <w:rFonts w:ascii="Arial" w:hAnsi="Arial" w:cs="Arial"/>
          <w:noProof/>
          <w:color w:val="0000FF"/>
          <w:lang w:eastAsia="tr-TR"/>
        </w:rPr>
      </w:pPr>
    </w:p>
    <w:p w:rsidR="00A12753" w:rsidRDefault="00A12753" w:rsidP="00A12753">
      <w:pPr>
        <w:spacing w:after="0" w:line="240" w:lineRule="auto"/>
        <w:jc w:val="both"/>
        <w:rPr>
          <w:sz w:val="20"/>
          <w:szCs w:val="20"/>
        </w:rPr>
      </w:pPr>
      <w:r>
        <w:t xml:space="preserve">Şekil </w:t>
      </w:r>
      <w:proofErr w:type="gramStart"/>
      <w:r>
        <w:t>3 : İnönü</w:t>
      </w:r>
      <w:proofErr w:type="gramEnd"/>
      <w:r>
        <w:t xml:space="preserve"> İlkokulu Teşkilat Şeması</w:t>
      </w:r>
    </w:p>
    <w:p w:rsidR="00475AB4" w:rsidRDefault="00475AB4" w:rsidP="00D76FA8">
      <w:pPr>
        <w:jc w:val="both"/>
        <w:rPr>
          <w:rFonts w:ascii="Arial" w:hAnsi="Arial" w:cs="Arial"/>
          <w:noProof/>
          <w:color w:val="0000FF"/>
          <w:lang w:eastAsia="tr-TR"/>
        </w:rPr>
      </w:pPr>
    </w:p>
    <w:p w:rsidR="00D76FA8" w:rsidRDefault="00152AB8" w:rsidP="00D76FA8">
      <w:pPr>
        <w:jc w:val="both"/>
        <w:rPr>
          <w:b/>
          <w:sz w:val="24"/>
          <w:szCs w:val="24"/>
        </w:rPr>
      </w:pPr>
      <w:r>
        <w:rPr>
          <w:sz w:val="21"/>
          <w:szCs w:val="24"/>
        </w:rPr>
        <w:t xml:space="preserve"> </w:t>
      </w:r>
      <w:r w:rsidR="00246AE3">
        <w:rPr>
          <w:b/>
          <w:noProof/>
          <w:sz w:val="24"/>
          <w:szCs w:val="24"/>
          <w:lang w:eastAsia="tr-TR"/>
        </w:rPr>
        <w:drawing>
          <wp:inline distT="0" distB="0" distL="0" distR="0">
            <wp:extent cx="6419850" cy="6115050"/>
            <wp:effectExtent l="76200" t="0" r="38100" b="0"/>
            <wp:docPr id="759" name="Kuruluş Şeması 7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30BF4" w:rsidRDefault="00152AB8" w:rsidP="00F35B70">
      <w:pPr>
        <w:jc w:val="both"/>
        <w:rPr>
          <w:rFonts w:ascii="Arial" w:hAnsi="Arial" w:cs="Arial"/>
          <w:noProof/>
          <w:color w:val="0000FF"/>
          <w:lang w:eastAsia="tr-TR"/>
        </w:rPr>
      </w:pPr>
      <w:r>
        <w:rPr>
          <w:b/>
          <w:sz w:val="24"/>
          <w:szCs w:val="24"/>
        </w:rPr>
        <w:t xml:space="preserve">              </w:t>
      </w:r>
    </w:p>
    <w:p w:rsidR="0034622C" w:rsidRDefault="0034622C" w:rsidP="00F35B70">
      <w:pPr>
        <w:jc w:val="both"/>
        <w:rPr>
          <w:rFonts w:ascii="Arial" w:hAnsi="Arial" w:cs="Arial"/>
          <w:noProof/>
          <w:color w:val="0000FF"/>
          <w:lang w:eastAsia="tr-TR"/>
        </w:rPr>
      </w:pPr>
    </w:p>
    <w:p w:rsidR="0034622C" w:rsidRDefault="0034622C" w:rsidP="00F35B70">
      <w:pPr>
        <w:jc w:val="both"/>
        <w:rPr>
          <w:b/>
          <w:sz w:val="24"/>
          <w:szCs w:val="24"/>
        </w:rPr>
      </w:pPr>
    </w:p>
    <w:p w:rsidR="00B04669" w:rsidRPr="00D6452B" w:rsidRDefault="00B04669" w:rsidP="00D6452B">
      <w:pPr>
        <w:pStyle w:val="ListeParagraf"/>
        <w:numPr>
          <w:ilvl w:val="1"/>
          <w:numId w:val="37"/>
        </w:numPr>
        <w:tabs>
          <w:tab w:val="left" w:pos="1155"/>
        </w:tabs>
        <w:spacing w:after="0" w:line="240" w:lineRule="auto"/>
        <w:rPr>
          <w:b/>
          <w:color w:val="C00000"/>
          <w:sz w:val="24"/>
          <w:szCs w:val="20"/>
        </w:rPr>
      </w:pPr>
      <w:r w:rsidRPr="00D6452B">
        <w:rPr>
          <w:b/>
          <w:color w:val="C00000"/>
          <w:sz w:val="24"/>
          <w:szCs w:val="20"/>
        </w:rPr>
        <w:lastRenderedPageBreak/>
        <w:t>KURUM YAPISI</w:t>
      </w:r>
    </w:p>
    <w:p w:rsidR="005D38A2" w:rsidRDefault="005D38A2" w:rsidP="005D38A2">
      <w:pPr>
        <w:tabs>
          <w:tab w:val="left" w:pos="1155"/>
        </w:tabs>
        <w:spacing w:after="0" w:line="240" w:lineRule="auto"/>
        <w:rPr>
          <w:b/>
          <w:color w:val="C00000"/>
          <w:sz w:val="24"/>
          <w:szCs w:val="20"/>
        </w:rPr>
      </w:pPr>
    </w:p>
    <w:p w:rsidR="005D38A2" w:rsidRDefault="005D38A2" w:rsidP="005D38A2">
      <w:pPr>
        <w:tabs>
          <w:tab w:val="left" w:pos="1155"/>
        </w:tabs>
        <w:spacing w:after="0" w:line="240" w:lineRule="auto"/>
        <w:rPr>
          <w:b/>
          <w:color w:val="C00000"/>
          <w:sz w:val="24"/>
          <w:szCs w:val="20"/>
        </w:rPr>
      </w:pPr>
      <w:r>
        <w:rPr>
          <w:bCs/>
          <w:szCs w:val="20"/>
        </w:rPr>
        <w:t xml:space="preserve">Okulumuz 3 ayrı binadan oluşmak olup ana binada 1-4. Sınıflar 14 derslikte 26 şube </w:t>
      </w:r>
      <w:proofErr w:type="gramStart"/>
      <w:r>
        <w:rPr>
          <w:bCs/>
          <w:szCs w:val="20"/>
        </w:rPr>
        <w:t>olarak ,ek</w:t>
      </w:r>
      <w:proofErr w:type="gramEnd"/>
      <w:r>
        <w:rPr>
          <w:bCs/>
          <w:szCs w:val="20"/>
        </w:rPr>
        <w:t xml:space="preserve"> binamızda  2 anasınıfı dersliğinde 4 anasınıfı şubesi, 1 özel eğitim sınıfında 2 özel eğitim şubesi ikili eğitim olarak eğitim faaliyetlerini yerine getirmektedir.2. ek binamızda ise fen </w:t>
      </w:r>
      <w:proofErr w:type="spellStart"/>
      <w:r>
        <w:rPr>
          <w:bCs/>
          <w:szCs w:val="20"/>
        </w:rPr>
        <w:t>laboratuarı</w:t>
      </w:r>
      <w:proofErr w:type="spellEnd"/>
      <w:r>
        <w:rPr>
          <w:bCs/>
          <w:szCs w:val="20"/>
        </w:rPr>
        <w:t>, kantin ve çok amaçlı olarak kullanılan sınıfımız bulunmaktadır.</w:t>
      </w:r>
    </w:p>
    <w:p w:rsidR="005D38A2" w:rsidRDefault="005D38A2" w:rsidP="005D38A2">
      <w:pPr>
        <w:tabs>
          <w:tab w:val="left" w:pos="1155"/>
        </w:tabs>
        <w:spacing w:after="0" w:line="240" w:lineRule="auto"/>
        <w:rPr>
          <w:b/>
          <w:color w:val="C00000"/>
          <w:sz w:val="24"/>
          <w:szCs w:val="20"/>
        </w:rPr>
      </w:pPr>
    </w:p>
    <w:p w:rsidR="005D38A2" w:rsidRDefault="005D38A2" w:rsidP="005D38A2">
      <w:pPr>
        <w:tabs>
          <w:tab w:val="left" w:pos="1155"/>
        </w:tabs>
        <w:spacing w:after="0" w:line="240" w:lineRule="auto"/>
        <w:rPr>
          <w:b/>
          <w:color w:val="C00000"/>
          <w:sz w:val="24"/>
          <w:szCs w:val="20"/>
        </w:rPr>
      </w:pPr>
    </w:p>
    <w:p w:rsidR="005D38A2" w:rsidRDefault="005D38A2" w:rsidP="007B3C84">
      <w:pPr>
        <w:pStyle w:val="ListeParagraf"/>
        <w:numPr>
          <w:ilvl w:val="0"/>
          <w:numId w:val="19"/>
        </w:numPr>
        <w:tabs>
          <w:tab w:val="left" w:pos="1155"/>
        </w:tabs>
        <w:spacing w:after="0" w:line="240" w:lineRule="auto"/>
        <w:rPr>
          <w:b/>
          <w:color w:val="C00000"/>
          <w:sz w:val="24"/>
          <w:szCs w:val="20"/>
        </w:rPr>
      </w:pPr>
      <w:r w:rsidRPr="005D38A2">
        <w:rPr>
          <w:b/>
          <w:color w:val="C00000"/>
          <w:sz w:val="24"/>
          <w:szCs w:val="20"/>
        </w:rPr>
        <w:t xml:space="preserve">Öğrenci </w:t>
      </w:r>
      <w:r>
        <w:rPr>
          <w:b/>
          <w:color w:val="C00000"/>
          <w:sz w:val="24"/>
          <w:szCs w:val="20"/>
        </w:rPr>
        <w:t>Durumu</w:t>
      </w:r>
    </w:p>
    <w:p w:rsidR="00A12753" w:rsidRPr="00A12753" w:rsidRDefault="00A12753" w:rsidP="00A12753">
      <w:pPr>
        <w:tabs>
          <w:tab w:val="left" w:pos="1155"/>
        </w:tabs>
        <w:spacing w:after="0" w:line="240" w:lineRule="auto"/>
        <w:ind w:left="360"/>
        <w:rPr>
          <w:bCs/>
          <w:szCs w:val="20"/>
        </w:rPr>
      </w:pPr>
      <w:r w:rsidRPr="00A12753">
        <w:rPr>
          <w:bCs/>
          <w:szCs w:val="20"/>
        </w:rPr>
        <w:t xml:space="preserve">Okulumuzda </w:t>
      </w:r>
      <w:r>
        <w:rPr>
          <w:bCs/>
          <w:szCs w:val="20"/>
        </w:rPr>
        <w:t xml:space="preserve">80 anasınıfı, 716 ilkokul öğrencisi olmak üzere </w:t>
      </w:r>
      <w:r w:rsidRPr="00A12753">
        <w:rPr>
          <w:bCs/>
          <w:szCs w:val="20"/>
        </w:rPr>
        <w:t>toplam 796 öğrenci ikili eğitim halinde öğrenim görmektedir.</w:t>
      </w:r>
    </w:p>
    <w:p w:rsidR="00A12753" w:rsidRDefault="00A12753" w:rsidP="00A12753">
      <w:pPr>
        <w:spacing w:after="0" w:line="240" w:lineRule="auto"/>
        <w:ind w:left="360"/>
        <w:jc w:val="both"/>
      </w:pPr>
    </w:p>
    <w:p w:rsidR="00A12753" w:rsidRPr="00A12753" w:rsidRDefault="00A12753" w:rsidP="00A12753">
      <w:pPr>
        <w:spacing w:after="0" w:line="240" w:lineRule="auto"/>
        <w:ind w:left="360"/>
        <w:jc w:val="both"/>
        <w:rPr>
          <w:sz w:val="20"/>
          <w:szCs w:val="20"/>
        </w:rPr>
      </w:pPr>
      <w:r>
        <w:t xml:space="preserve">Tablo </w:t>
      </w:r>
      <w:proofErr w:type="gramStart"/>
      <w:r>
        <w:t>7 : Öğrenci</w:t>
      </w:r>
      <w:proofErr w:type="gramEnd"/>
      <w:r>
        <w:t xml:space="preserve"> Sayıları Tablosu</w:t>
      </w:r>
    </w:p>
    <w:p w:rsidR="00B04669" w:rsidRDefault="00B04669" w:rsidP="00B04669">
      <w:pPr>
        <w:tabs>
          <w:tab w:val="left" w:pos="1155"/>
        </w:tabs>
        <w:spacing w:after="0" w:line="240" w:lineRule="auto"/>
        <w:ind w:left="360"/>
        <w:rPr>
          <w:b/>
          <w:color w:val="C00000"/>
          <w:sz w:val="24"/>
          <w:szCs w:val="20"/>
        </w:rPr>
      </w:pPr>
    </w:p>
    <w:tbl>
      <w:tblPr>
        <w:tblStyle w:val="AkGlgeleme-Vurgu6"/>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1806"/>
        <w:gridCol w:w="1806"/>
        <w:gridCol w:w="1897"/>
      </w:tblGrid>
      <w:tr w:rsidR="008A120C" w:rsidTr="00F95FA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18" w:type="dxa"/>
            <w:tcBorders>
              <w:top w:val="none" w:sz="0" w:space="0" w:color="auto"/>
              <w:left w:val="none" w:sz="0" w:space="0" w:color="auto"/>
              <w:bottom w:val="none" w:sz="0" w:space="0" w:color="auto"/>
              <w:right w:val="none" w:sz="0" w:space="0" w:color="auto"/>
            </w:tcBorders>
          </w:tcPr>
          <w:p w:rsidR="008A120C" w:rsidRPr="008A120C" w:rsidRDefault="008A120C" w:rsidP="00B04669">
            <w:pPr>
              <w:tabs>
                <w:tab w:val="left" w:pos="1155"/>
              </w:tabs>
              <w:rPr>
                <w:b w:val="0"/>
                <w:color w:val="000000" w:themeColor="text1"/>
                <w:sz w:val="24"/>
                <w:szCs w:val="20"/>
              </w:rPr>
            </w:pPr>
            <w:r w:rsidRPr="008A120C">
              <w:rPr>
                <w:b w:val="0"/>
                <w:color w:val="000000" w:themeColor="text1"/>
                <w:sz w:val="24"/>
                <w:szCs w:val="20"/>
              </w:rPr>
              <w:t>SINIFLAR</w:t>
            </w:r>
          </w:p>
        </w:tc>
        <w:tc>
          <w:tcPr>
            <w:tcW w:w="1806" w:type="dxa"/>
            <w:tcBorders>
              <w:top w:val="none" w:sz="0" w:space="0" w:color="auto"/>
              <w:left w:val="none" w:sz="0" w:space="0" w:color="auto"/>
              <w:bottom w:val="none" w:sz="0" w:space="0" w:color="auto"/>
              <w:right w:val="none" w:sz="0" w:space="0" w:color="auto"/>
            </w:tcBorders>
          </w:tcPr>
          <w:p w:rsidR="008A120C" w:rsidRDefault="008A120C"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0"/>
              </w:rPr>
            </w:pPr>
            <w:r>
              <w:rPr>
                <w:b w:val="0"/>
                <w:color w:val="000000" w:themeColor="text1"/>
                <w:sz w:val="24"/>
                <w:szCs w:val="20"/>
              </w:rPr>
              <w:t xml:space="preserve">Kız </w:t>
            </w:r>
          </w:p>
          <w:p w:rsidR="008A120C" w:rsidRPr="008A120C" w:rsidRDefault="008A120C"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0"/>
              </w:rPr>
            </w:pPr>
            <w:r>
              <w:rPr>
                <w:b w:val="0"/>
                <w:color w:val="000000" w:themeColor="text1"/>
                <w:sz w:val="24"/>
                <w:szCs w:val="20"/>
              </w:rPr>
              <w:t>Öğrenci</w:t>
            </w:r>
          </w:p>
        </w:tc>
        <w:tc>
          <w:tcPr>
            <w:tcW w:w="1806" w:type="dxa"/>
            <w:tcBorders>
              <w:top w:val="none" w:sz="0" w:space="0" w:color="auto"/>
              <w:left w:val="none" w:sz="0" w:space="0" w:color="auto"/>
              <w:bottom w:val="none" w:sz="0" w:space="0" w:color="auto"/>
              <w:right w:val="none" w:sz="0" w:space="0" w:color="auto"/>
            </w:tcBorders>
          </w:tcPr>
          <w:p w:rsidR="008A120C" w:rsidRDefault="008A120C"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0"/>
              </w:rPr>
            </w:pPr>
            <w:r>
              <w:rPr>
                <w:b w:val="0"/>
                <w:color w:val="000000" w:themeColor="text1"/>
                <w:sz w:val="24"/>
                <w:szCs w:val="20"/>
              </w:rPr>
              <w:t xml:space="preserve">Erkek </w:t>
            </w:r>
          </w:p>
          <w:p w:rsidR="008A120C" w:rsidRPr="008A120C" w:rsidRDefault="008A120C"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0"/>
              </w:rPr>
            </w:pPr>
            <w:r>
              <w:rPr>
                <w:b w:val="0"/>
                <w:color w:val="000000" w:themeColor="text1"/>
                <w:sz w:val="24"/>
                <w:szCs w:val="20"/>
              </w:rPr>
              <w:t>Öğrenci</w:t>
            </w:r>
          </w:p>
        </w:tc>
        <w:tc>
          <w:tcPr>
            <w:tcW w:w="1897" w:type="dxa"/>
            <w:tcBorders>
              <w:top w:val="none" w:sz="0" w:space="0" w:color="auto"/>
              <w:left w:val="none" w:sz="0" w:space="0" w:color="auto"/>
              <w:bottom w:val="none" w:sz="0" w:space="0" w:color="auto"/>
              <w:right w:val="none" w:sz="0" w:space="0" w:color="auto"/>
            </w:tcBorders>
          </w:tcPr>
          <w:p w:rsidR="008A120C" w:rsidRPr="008A120C" w:rsidRDefault="008A120C"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szCs w:val="20"/>
              </w:rPr>
            </w:pPr>
            <w:r>
              <w:rPr>
                <w:b w:val="0"/>
                <w:color w:val="000000" w:themeColor="text1"/>
                <w:sz w:val="24"/>
                <w:szCs w:val="20"/>
              </w:rPr>
              <w:t>Toplam Öğrenci</w:t>
            </w:r>
          </w:p>
        </w:tc>
      </w:tr>
      <w:tr w:rsidR="008A120C" w:rsidTr="00F95FA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18" w:type="dxa"/>
            <w:tcBorders>
              <w:left w:val="none" w:sz="0" w:space="0" w:color="auto"/>
              <w:right w:val="none" w:sz="0" w:space="0" w:color="auto"/>
            </w:tcBorders>
          </w:tcPr>
          <w:p w:rsidR="008A120C" w:rsidRPr="008A120C" w:rsidRDefault="008A120C" w:rsidP="008A120C">
            <w:pPr>
              <w:tabs>
                <w:tab w:val="left" w:pos="1155"/>
              </w:tabs>
              <w:rPr>
                <w:color w:val="000000" w:themeColor="text1"/>
                <w:sz w:val="20"/>
                <w:szCs w:val="20"/>
              </w:rPr>
            </w:pPr>
            <w:r w:rsidRPr="008A120C">
              <w:rPr>
                <w:color w:val="000000" w:themeColor="text1"/>
                <w:sz w:val="20"/>
                <w:szCs w:val="20"/>
              </w:rPr>
              <w:t>Anasınıfları</w:t>
            </w:r>
          </w:p>
        </w:tc>
        <w:tc>
          <w:tcPr>
            <w:tcW w:w="1806"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28</w:t>
            </w:r>
          </w:p>
        </w:tc>
        <w:tc>
          <w:tcPr>
            <w:tcW w:w="1806"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52</w:t>
            </w:r>
          </w:p>
        </w:tc>
        <w:tc>
          <w:tcPr>
            <w:tcW w:w="1897"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80</w:t>
            </w:r>
          </w:p>
        </w:tc>
      </w:tr>
      <w:tr w:rsidR="008A120C" w:rsidTr="00F95FA6">
        <w:trPr>
          <w:trHeight w:val="240"/>
        </w:trPr>
        <w:tc>
          <w:tcPr>
            <w:cnfStyle w:val="001000000000" w:firstRow="0" w:lastRow="0" w:firstColumn="1" w:lastColumn="0" w:oddVBand="0" w:evenVBand="0" w:oddHBand="0" w:evenHBand="0" w:firstRowFirstColumn="0" w:firstRowLastColumn="0" w:lastRowFirstColumn="0" w:lastRowLastColumn="0"/>
            <w:tcW w:w="4018" w:type="dxa"/>
          </w:tcPr>
          <w:p w:rsidR="008A120C" w:rsidRPr="008A120C" w:rsidRDefault="008A120C" w:rsidP="008A120C">
            <w:pPr>
              <w:tabs>
                <w:tab w:val="left" w:pos="1155"/>
              </w:tabs>
              <w:rPr>
                <w:color w:val="000000" w:themeColor="text1"/>
                <w:sz w:val="20"/>
                <w:szCs w:val="20"/>
              </w:rPr>
            </w:pPr>
            <w:r w:rsidRPr="008A120C">
              <w:rPr>
                <w:color w:val="000000" w:themeColor="text1"/>
                <w:sz w:val="20"/>
                <w:szCs w:val="20"/>
              </w:rPr>
              <w:t>1.Sınıflar</w:t>
            </w:r>
          </w:p>
        </w:tc>
        <w:tc>
          <w:tcPr>
            <w:tcW w:w="1806"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86</w:t>
            </w:r>
          </w:p>
        </w:tc>
        <w:tc>
          <w:tcPr>
            <w:tcW w:w="1806"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69</w:t>
            </w:r>
          </w:p>
        </w:tc>
        <w:tc>
          <w:tcPr>
            <w:tcW w:w="1897"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155</w:t>
            </w:r>
          </w:p>
        </w:tc>
      </w:tr>
      <w:tr w:rsidR="008A120C" w:rsidTr="00F95FA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18" w:type="dxa"/>
            <w:tcBorders>
              <w:left w:val="none" w:sz="0" w:space="0" w:color="auto"/>
              <w:right w:val="none" w:sz="0" w:space="0" w:color="auto"/>
            </w:tcBorders>
          </w:tcPr>
          <w:p w:rsidR="008A120C" w:rsidRPr="008A120C" w:rsidRDefault="000B7CB6" w:rsidP="008A120C">
            <w:pPr>
              <w:tabs>
                <w:tab w:val="left" w:pos="1155"/>
              </w:tabs>
              <w:rPr>
                <w:color w:val="000000" w:themeColor="text1"/>
                <w:sz w:val="20"/>
                <w:szCs w:val="20"/>
              </w:rPr>
            </w:pPr>
            <w:r>
              <w:rPr>
                <w:color w:val="000000" w:themeColor="text1"/>
                <w:sz w:val="20"/>
                <w:szCs w:val="20"/>
              </w:rPr>
              <w:t>2.S</w:t>
            </w:r>
            <w:r w:rsidR="008A120C" w:rsidRPr="008A120C">
              <w:rPr>
                <w:color w:val="000000" w:themeColor="text1"/>
                <w:sz w:val="20"/>
                <w:szCs w:val="20"/>
              </w:rPr>
              <w:t>ınıflar</w:t>
            </w:r>
          </w:p>
        </w:tc>
        <w:tc>
          <w:tcPr>
            <w:tcW w:w="1806"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69</w:t>
            </w:r>
          </w:p>
        </w:tc>
        <w:tc>
          <w:tcPr>
            <w:tcW w:w="1806"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92</w:t>
            </w:r>
          </w:p>
        </w:tc>
        <w:tc>
          <w:tcPr>
            <w:tcW w:w="1897"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161</w:t>
            </w:r>
          </w:p>
        </w:tc>
      </w:tr>
      <w:tr w:rsidR="008A120C" w:rsidTr="00F95FA6">
        <w:trPr>
          <w:trHeight w:val="240"/>
        </w:trPr>
        <w:tc>
          <w:tcPr>
            <w:cnfStyle w:val="001000000000" w:firstRow="0" w:lastRow="0" w:firstColumn="1" w:lastColumn="0" w:oddVBand="0" w:evenVBand="0" w:oddHBand="0" w:evenHBand="0" w:firstRowFirstColumn="0" w:firstRowLastColumn="0" w:lastRowFirstColumn="0" w:lastRowLastColumn="0"/>
            <w:tcW w:w="4018" w:type="dxa"/>
          </w:tcPr>
          <w:p w:rsidR="008A120C" w:rsidRPr="008A120C" w:rsidRDefault="008A120C" w:rsidP="008A120C">
            <w:pPr>
              <w:tabs>
                <w:tab w:val="left" w:pos="1155"/>
              </w:tabs>
              <w:rPr>
                <w:color w:val="000000" w:themeColor="text1"/>
                <w:sz w:val="20"/>
                <w:szCs w:val="20"/>
              </w:rPr>
            </w:pPr>
            <w:r w:rsidRPr="008A120C">
              <w:rPr>
                <w:color w:val="000000" w:themeColor="text1"/>
                <w:sz w:val="20"/>
                <w:szCs w:val="20"/>
              </w:rPr>
              <w:t>3.Sınıflar</w:t>
            </w:r>
          </w:p>
        </w:tc>
        <w:tc>
          <w:tcPr>
            <w:tcW w:w="1806"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122</w:t>
            </w:r>
          </w:p>
        </w:tc>
        <w:tc>
          <w:tcPr>
            <w:tcW w:w="1806"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132</w:t>
            </w:r>
          </w:p>
        </w:tc>
        <w:tc>
          <w:tcPr>
            <w:tcW w:w="1897"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254</w:t>
            </w:r>
          </w:p>
        </w:tc>
      </w:tr>
      <w:tr w:rsidR="008A120C" w:rsidTr="00F95FA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18" w:type="dxa"/>
            <w:tcBorders>
              <w:left w:val="none" w:sz="0" w:space="0" w:color="auto"/>
              <w:right w:val="none" w:sz="0" w:space="0" w:color="auto"/>
            </w:tcBorders>
          </w:tcPr>
          <w:p w:rsidR="008A120C" w:rsidRPr="008A120C" w:rsidRDefault="008A120C" w:rsidP="00B04669">
            <w:pPr>
              <w:tabs>
                <w:tab w:val="left" w:pos="1155"/>
              </w:tabs>
              <w:rPr>
                <w:color w:val="000000" w:themeColor="text1"/>
                <w:sz w:val="20"/>
                <w:szCs w:val="20"/>
              </w:rPr>
            </w:pPr>
            <w:r w:rsidRPr="008A120C">
              <w:rPr>
                <w:color w:val="000000" w:themeColor="text1"/>
                <w:sz w:val="20"/>
                <w:szCs w:val="20"/>
              </w:rPr>
              <w:t>4.Sınıflar</w:t>
            </w:r>
          </w:p>
        </w:tc>
        <w:tc>
          <w:tcPr>
            <w:tcW w:w="1806"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73</w:t>
            </w:r>
          </w:p>
        </w:tc>
        <w:tc>
          <w:tcPr>
            <w:tcW w:w="1806"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62</w:t>
            </w:r>
          </w:p>
        </w:tc>
        <w:tc>
          <w:tcPr>
            <w:tcW w:w="1897" w:type="dxa"/>
            <w:tcBorders>
              <w:left w:val="none" w:sz="0" w:space="0" w:color="auto"/>
              <w:right w:val="none" w:sz="0" w:space="0" w:color="auto"/>
            </w:tcBorders>
          </w:tcPr>
          <w:p w:rsidR="008A120C" w:rsidRPr="008A120C" w:rsidRDefault="008A120C"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13</w:t>
            </w:r>
            <w:r w:rsidR="009B1D60">
              <w:rPr>
                <w:b/>
                <w:color w:val="000000" w:themeColor="text1"/>
                <w:sz w:val="24"/>
                <w:szCs w:val="20"/>
              </w:rPr>
              <w:t>5</w:t>
            </w:r>
          </w:p>
        </w:tc>
      </w:tr>
      <w:tr w:rsidR="008A120C" w:rsidTr="00F95FA6">
        <w:trPr>
          <w:trHeight w:val="240"/>
        </w:trPr>
        <w:tc>
          <w:tcPr>
            <w:cnfStyle w:val="001000000000" w:firstRow="0" w:lastRow="0" w:firstColumn="1" w:lastColumn="0" w:oddVBand="0" w:evenVBand="0" w:oddHBand="0" w:evenHBand="0" w:firstRowFirstColumn="0" w:firstRowLastColumn="0" w:lastRowFirstColumn="0" w:lastRowLastColumn="0"/>
            <w:tcW w:w="4018" w:type="dxa"/>
          </w:tcPr>
          <w:p w:rsidR="008A120C" w:rsidRPr="00A12753" w:rsidRDefault="008A120C" w:rsidP="00B04669">
            <w:pPr>
              <w:tabs>
                <w:tab w:val="left" w:pos="1155"/>
              </w:tabs>
              <w:rPr>
                <w:rFonts w:ascii="Arial" w:hAnsi="Arial" w:cs="Arial"/>
                <w:color w:val="000000" w:themeColor="text1"/>
                <w:sz w:val="20"/>
                <w:szCs w:val="20"/>
              </w:rPr>
            </w:pPr>
            <w:r w:rsidRPr="00A12753">
              <w:rPr>
                <w:rFonts w:ascii="Arial" w:hAnsi="Arial" w:cs="Arial"/>
                <w:color w:val="000000" w:themeColor="text1"/>
                <w:sz w:val="20"/>
                <w:szCs w:val="20"/>
              </w:rPr>
              <w:t>Özel Eğitim Sınıfları</w:t>
            </w:r>
          </w:p>
        </w:tc>
        <w:tc>
          <w:tcPr>
            <w:tcW w:w="1806"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4</w:t>
            </w:r>
          </w:p>
        </w:tc>
        <w:tc>
          <w:tcPr>
            <w:tcW w:w="1806"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7</w:t>
            </w:r>
          </w:p>
        </w:tc>
        <w:tc>
          <w:tcPr>
            <w:tcW w:w="1897" w:type="dxa"/>
          </w:tcPr>
          <w:p w:rsidR="008A120C" w:rsidRPr="008A120C" w:rsidRDefault="008A120C"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0"/>
              </w:rPr>
            </w:pPr>
            <w:r>
              <w:rPr>
                <w:b/>
                <w:color w:val="000000" w:themeColor="text1"/>
                <w:sz w:val="24"/>
                <w:szCs w:val="20"/>
              </w:rPr>
              <w:t>11</w:t>
            </w:r>
          </w:p>
        </w:tc>
      </w:tr>
      <w:tr w:rsidR="008A120C" w:rsidTr="00F95FA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018" w:type="dxa"/>
            <w:tcBorders>
              <w:left w:val="none" w:sz="0" w:space="0" w:color="auto"/>
              <w:right w:val="none" w:sz="0" w:space="0" w:color="auto"/>
            </w:tcBorders>
          </w:tcPr>
          <w:p w:rsidR="008A120C" w:rsidRPr="008A120C" w:rsidRDefault="008A120C" w:rsidP="00B04669">
            <w:pPr>
              <w:tabs>
                <w:tab w:val="left" w:pos="1155"/>
              </w:tabs>
              <w:rPr>
                <w:b w:val="0"/>
                <w:color w:val="000000" w:themeColor="text1"/>
                <w:sz w:val="32"/>
                <w:szCs w:val="32"/>
              </w:rPr>
            </w:pPr>
            <w:r w:rsidRPr="008A120C">
              <w:rPr>
                <w:b w:val="0"/>
                <w:color w:val="000000" w:themeColor="text1"/>
                <w:sz w:val="32"/>
                <w:szCs w:val="32"/>
              </w:rPr>
              <w:t>TOPLAM</w:t>
            </w:r>
          </w:p>
        </w:tc>
        <w:tc>
          <w:tcPr>
            <w:tcW w:w="1806" w:type="dxa"/>
            <w:tcBorders>
              <w:left w:val="none" w:sz="0" w:space="0" w:color="auto"/>
              <w:right w:val="none" w:sz="0" w:space="0" w:color="auto"/>
            </w:tcBorders>
          </w:tcPr>
          <w:p w:rsidR="008A120C" w:rsidRPr="008A120C" w:rsidRDefault="009B1D60"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382</w:t>
            </w:r>
          </w:p>
        </w:tc>
        <w:tc>
          <w:tcPr>
            <w:tcW w:w="1806" w:type="dxa"/>
            <w:tcBorders>
              <w:left w:val="none" w:sz="0" w:space="0" w:color="auto"/>
              <w:right w:val="none" w:sz="0" w:space="0" w:color="auto"/>
            </w:tcBorders>
          </w:tcPr>
          <w:p w:rsidR="008A120C" w:rsidRPr="008A120C" w:rsidRDefault="009B1D60"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414</w:t>
            </w:r>
          </w:p>
        </w:tc>
        <w:tc>
          <w:tcPr>
            <w:tcW w:w="1897" w:type="dxa"/>
            <w:tcBorders>
              <w:left w:val="none" w:sz="0" w:space="0" w:color="auto"/>
              <w:right w:val="none" w:sz="0" w:space="0" w:color="auto"/>
            </w:tcBorders>
          </w:tcPr>
          <w:p w:rsidR="008A120C" w:rsidRPr="008A120C" w:rsidRDefault="009B1D60"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0"/>
              </w:rPr>
            </w:pPr>
            <w:r>
              <w:rPr>
                <w:b/>
                <w:color w:val="000000" w:themeColor="text1"/>
                <w:sz w:val="24"/>
                <w:szCs w:val="20"/>
              </w:rPr>
              <w:t>796</w:t>
            </w:r>
          </w:p>
        </w:tc>
      </w:tr>
    </w:tbl>
    <w:p w:rsidR="00B04669" w:rsidRDefault="00B04669" w:rsidP="00B04669">
      <w:pPr>
        <w:tabs>
          <w:tab w:val="left" w:pos="1155"/>
        </w:tabs>
        <w:spacing w:after="0" w:line="240" w:lineRule="auto"/>
        <w:rPr>
          <w:bCs/>
          <w:szCs w:val="20"/>
        </w:rPr>
      </w:pPr>
    </w:p>
    <w:p w:rsidR="00D260FA" w:rsidRPr="006C46AC" w:rsidRDefault="00D260FA" w:rsidP="007B3C84">
      <w:pPr>
        <w:pStyle w:val="ListeParagraf"/>
        <w:numPr>
          <w:ilvl w:val="0"/>
          <w:numId w:val="19"/>
        </w:numPr>
        <w:tabs>
          <w:tab w:val="left" w:pos="1155"/>
        </w:tabs>
        <w:spacing w:after="0"/>
        <w:rPr>
          <w:b/>
          <w:sz w:val="24"/>
          <w:szCs w:val="24"/>
        </w:rPr>
      </w:pPr>
      <w:r w:rsidRPr="00D260FA">
        <w:rPr>
          <w:b/>
          <w:color w:val="984806" w:themeColor="accent6" w:themeShade="80"/>
          <w:szCs w:val="20"/>
        </w:rPr>
        <w:t>Okul Fiziki Altyapısı</w:t>
      </w:r>
    </w:p>
    <w:p w:rsidR="006C46AC" w:rsidRPr="006C46AC" w:rsidRDefault="006C46AC" w:rsidP="006C46AC">
      <w:pPr>
        <w:spacing w:line="360" w:lineRule="auto"/>
      </w:pPr>
      <w:r w:rsidRPr="006C46AC">
        <w:t>Okulumuz fiziki altyapısı aşağıdaki tabloda ayrıntılı olarak gösterilmiştir.</w:t>
      </w:r>
    </w:p>
    <w:p w:rsidR="00D260FA" w:rsidRDefault="00547C80" w:rsidP="006C46AC">
      <w:pPr>
        <w:spacing w:after="0" w:line="240" w:lineRule="auto"/>
        <w:jc w:val="both"/>
        <w:rPr>
          <w:b/>
          <w:sz w:val="24"/>
          <w:szCs w:val="24"/>
        </w:rPr>
      </w:pPr>
      <w:r>
        <w:t xml:space="preserve">Tablo </w:t>
      </w:r>
      <w:proofErr w:type="gramStart"/>
      <w:r>
        <w:t>7 : Okulumuz</w:t>
      </w:r>
      <w:proofErr w:type="gramEnd"/>
      <w:r>
        <w:t xml:space="preserve"> Fiziki Durum T</w:t>
      </w:r>
      <w:r w:rsidR="006C46AC">
        <w:t>ablosu</w:t>
      </w:r>
    </w:p>
    <w:tbl>
      <w:tblPr>
        <w:tblW w:w="8901" w:type="dxa"/>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firstRow="1" w:lastRow="1" w:firstColumn="1" w:lastColumn="1" w:noHBand="0" w:noVBand="0"/>
      </w:tblPr>
      <w:tblGrid>
        <w:gridCol w:w="3402"/>
        <w:gridCol w:w="851"/>
        <w:gridCol w:w="3260"/>
        <w:gridCol w:w="1388"/>
      </w:tblGrid>
      <w:tr w:rsidR="006C46AC" w:rsidRPr="00C339D3" w:rsidTr="006C46AC">
        <w:trPr>
          <w:trHeight w:hRule="exact" w:val="456"/>
        </w:trPr>
        <w:tc>
          <w:tcPr>
            <w:tcW w:w="3402"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r w:rsidRPr="00D260FA">
              <w:rPr>
                <w:b/>
                <w:sz w:val="24"/>
                <w:szCs w:val="24"/>
              </w:rPr>
              <w:tab/>
              <w:t xml:space="preserve">       </w:t>
            </w:r>
            <w:r w:rsidRPr="00C339D3">
              <w:rPr>
                <w:rFonts w:ascii="Cambria" w:eastAsia="Times New Roman" w:hAnsi="Cambria" w:cs="Calibri"/>
                <w:b/>
                <w:bCs/>
              </w:rPr>
              <w:t xml:space="preserve">Fiziki </w:t>
            </w:r>
            <w:proofErr w:type="gramStart"/>
            <w:r w:rsidRPr="00C339D3">
              <w:rPr>
                <w:rFonts w:ascii="Cambria" w:eastAsia="Times New Roman" w:hAnsi="Cambria" w:cs="Calibri"/>
                <w:b/>
                <w:bCs/>
              </w:rPr>
              <w:t>Mekan</w:t>
            </w:r>
            <w:proofErr w:type="gramEnd"/>
          </w:p>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p>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p>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p>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p>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p>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p>
        </w:tc>
        <w:tc>
          <w:tcPr>
            <w:tcW w:w="851"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r>
              <w:rPr>
                <w:rFonts w:ascii="Cambria" w:eastAsia="Times New Roman" w:hAnsi="Cambria" w:cs="Calibri"/>
                <w:b/>
                <w:bCs/>
              </w:rPr>
              <w:t>Adedi</w:t>
            </w:r>
          </w:p>
        </w:tc>
        <w:tc>
          <w:tcPr>
            <w:tcW w:w="3260"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p>
        </w:tc>
        <w:tc>
          <w:tcPr>
            <w:tcW w:w="1388"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6C46AC" w:rsidRPr="00C339D3" w:rsidRDefault="006C46AC" w:rsidP="00F13307">
            <w:pPr>
              <w:tabs>
                <w:tab w:val="left" w:pos="1080"/>
                <w:tab w:val="left" w:pos="1620"/>
                <w:tab w:val="left" w:pos="2340"/>
                <w:tab w:val="left" w:pos="2520"/>
              </w:tabs>
              <w:spacing w:line="360" w:lineRule="auto"/>
              <w:jc w:val="center"/>
              <w:rPr>
                <w:rFonts w:ascii="Cambria" w:eastAsia="Times New Roman" w:hAnsi="Cambria" w:cs="Calibri"/>
                <w:b/>
                <w:bCs/>
              </w:rPr>
            </w:pPr>
            <w:r w:rsidRPr="00C339D3">
              <w:rPr>
                <w:rFonts w:ascii="Cambria" w:eastAsia="Times New Roman" w:hAnsi="Cambria" w:cs="Calibri"/>
                <w:b/>
                <w:bCs/>
              </w:rPr>
              <w:t>Adedi</w:t>
            </w:r>
          </w:p>
        </w:tc>
      </w:tr>
      <w:tr w:rsidR="006C46AC" w:rsidRPr="00C339D3" w:rsidTr="00B07C18">
        <w:trPr>
          <w:trHeight w:hRule="exact" w:val="456"/>
        </w:trPr>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F13307">
            <w:pPr>
              <w:spacing w:line="360" w:lineRule="auto"/>
            </w:pPr>
            <w:r>
              <w:t>Müdür Odası</w:t>
            </w:r>
          </w:p>
        </w:tc>
        <w:tc>
          <w:tcPr>
            <w:tcW w:w="851" w:type="dxa"/>
            <w:tcBorders>
              <w:top w:val="single" w:sz="8" w:space="0" w:color="8064A2"/>
              <w:left w:val="single" w:sz="8" w:space="0" w:color="8064A2"/>
              <w:bottom w:val="single" w:sz="8" w:space="0" w:color="8064A2"/>
              <w:right w:val="single" w:sz="8" w:space="0" w:color="8064A2"/>
            </w:tcBorders>
            <w:shd w:val="clear" w:color="auto" w:fill="DFD8E8"/>
          </w:tcPr>
          <w:p w:rsidR="006C46AC" w:rsidRDefault="006C46AC" w:rsidP="00B07C18">
            <w:pPr>
              <w:tabs>
                <w:tab w:val="left" w:pos="1080"/>
                <w:tab w:val="left" w:pos="1620"/>
                <w:tab w:val="left" w:pos="2340"/>
                <w:tab w:val="left" w:pos="2520"/>
              </w:tabs>
              <w:spacing w:line="360" w:lineRule="auto"/>
              <w:jc w:val="center"/>
              <w:rPr>
                <w:rFonts w:cs="Calibri"/>
                <w:bCs/>
              </w:rPr>
            </w:pPr>
            <w:r>
              <w:rPr>
                <w:rFonts w:cs="Calibri"/>
                <w:bCs/>
              </w:rPr>
              <w:t>1</w:t>
            </w:r>
          </w:p>
        </w:tc>
        <w:tc>
          <w:tcPr>
            <w:tcW w:w="3260"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B07C18">
            <w:pPr>
              <w:spacing w:line="360" w:lineRule="auto"/>
            </w:pPr>
            <w:r w:rsidRPr="00EB2004">
              <w:t>Kantin</w:t>
            </w:r>
          </w:p>
        </w:tc>
        <w:tc>
          <w:tcPr>
            <w:tcW w:w="1388" w:type="dxa"/>
            <w:tcBorders>
              <w:top w:val="single" w:sz="8" w:space="0" w:color="8064A2"/>
              <w:left w:val="single" w:sz="8" w:space="0" w:color="8064A2"/>
              <w:bottom w:val="single" w:sz="8" w:space="0" w:color="8064A2"/>
              <w:right w:val="single" w:sz="8" w:space="0" w:color="8064A2"/>
            </w:tcBorders>
            <w:shd w:val="clear" w:color="auto" w:fill="DFD8E8"/>
          </w:tcPr>
          <w:p w:rsidR="006C46AC" w:rsidRPr="008B49B1" w:rsidRDefault="006C46AC" w:rsidP="00B07C18">
            <w:pPr>
              <w:tabs>
                <w:tab w:val="left" w:pos="601"/>
              </w:tabs>
              <w:spacing w:line="360" w:lineRule="auto"/>
              <w:jc w:val="center"/>
              <w:rPr>
                <w:rFonts w:cs="Calibri"/>
                <w:bCs/>
              </w:rPr>
            </w:pPr>
            <w:r>
              <w:rPr>
                <w:rFonts w:cs="Calibri"/>
                <w:bCs/>
              </w:rPr>
              <w:t>1</w:t>
            </w:r>
          </w:p>
        </w:tc>
      </w:tr>
      <w:tr w:rsidR="006C46AC" w:rsidRPr="00C339D3" w:rsidTr="00B07C18">
        <w:trPr>
          <w:trHeight w:hRule="exact" w:val="456"/>
        </w:trPr>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F13307">
            <w:pPr>
              <w:spacing w:line="360" w:lineRule="auto"/>
            </w:pPr>
            <w:r>
              <w:t>Müdür Yardımcısı Odası</w:t>
            </w:r>
          </w:p>
        </w:tc>
        <w:tc>
          <w:tcPr>
            <w:tcW w:w="851" w:type="dxa"/>
            <w:tcBorders>
              <w:top w:val="single" w:sz="8" w:space="0" w:color="8064A2"/>
              <w:left w:val="single" w:sz="8" w:space="0" w:color="8064A2"/>
              <w:bottom w:val="single" w:sz="8" w:space="0" w:color="8064A2"/>
              <w:right w:val="single" w:sz="8" w:space="0" w:color="8064A2"/>
            </w:tcBorders>
            <w:shd w:val="clear" w:color="auto" w:fill="DFD8E8"/>
          </w:tcPr>
          <w:p w:rsidR="006C46AC" w:rsidRDefault="006C46AC" w:rsidP="00B07C18">
            <w:pPr>
              <w:tabs>
                <w:tab w:val="left" w:pos="1080"/>
                <w:tab w:val="left" w:pos="1620"/>
                <w:tab w:val="left" w:pos="2340"/>
                <w:tab w:val="left" w:pos="2520"/>
              </w:tabs>
              <w:spacing w:line="360" w:lineRule="auto"/>
              <w:jc w:val="center"/>
              <w:rPr>
                <w:rFonts w:cs="Calibri"/>
                <w:bCs/>
              </w:rPr>
            </w:pPr>
            <w:r>
              <w:rPr>
                <w:rFonts w:cs="Calibri"/>
                <w:bCs/>
              </w:rPr>
              <w:t>1</w:t>
            </w:r>
          </w:p>
        </w:tc>
        <w:tc>
          <w:tcPr>
            <w:tcW w:w="3260"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B07C18">
            <w:pPr>
              <w:spacing w:line="360" w:lineRule="auto"/>
            </w:pPr>
            <w:r w:rsidRPr="00EB2004">
              <w:t xml:space="preserve">Fen Bilgisi </w:t>
            </w:r>
            <w:proofErr w:type="spellStart"/>
            <w:r w:rsidRPr="00EB2004">
              <w:t>Laboratuarı</w:t>
            </w:r>
            <w:proofErr w:type="spellEnd"/>
            <w:r w:rsidRPr="00EB2004">
              <w:t xml:space="preserve"> </w:t>
            </w:r>
          </w:p>
        </w:tc>
        <w:tc>
          <w:tcPr>
            <w:tcW w:w="1388" w:type="dxa"/>
            <w:tcBorders>
              <w:top w:val="single" w:sz="8" w:space="0" w:color="8064A2"/>
              <w:left w:val="single" w:sz="8" w:space="0" w:color="8064A2"/>
              <w:bottom w:val="single" w:sz="8" w:space="0" w:color="8064A2"/>
              <w:right w:val="single" w:sz="8" w:space="0" w:color="8064A2"/>
            </w:tcBorders>
            <w:shd w:val="clear" w:color="auto" w:fill="DFD8E8"/>
          </w:tcPr>
          <w:p w:rsidR="006C46AC" w:rsidRPr="008B49B1" w:rsidRDefault="006C46AC" w:rsidP="00B07C18">
            <w:pPr>
              <w:tabs>
                <w:tab w:val="left" w:pos="601"/>
              </w:tabs>
              <w:spacing w:line="360" w:lineRule="auto"/>
              <w:jc w:val="center"/>
              <w:rPr>
                <w:rFonts w:cs="Calibri"/>
                <w:bCs/>
              </w:rPr>
            </w:pPr>
            <w:r>
              <w:rPr>
                <w:rFonts w:cs="Calibri"/>
                <w:bCs/>
              </w:rPr>
              <w:t>1</w:t>
            </w:r>
          </w:p>
        </w:tc>
      </w:tr>
      <w:tr w:rsidR="006C46AC" w:rsidRPr="00C339D3" w:rsidTr="00B07C18">
        <w:trPr>
          <w:trHeight w:hRule="exact" w:val="456"/>
        </w:trPr>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Default="006C46AC" w:rsidP="00F13307">
            <w:pPr>
              <w:spacing w:line="360" w:lineRule="auto"/>
            </w:pPr>
            <w:r>
              <w:t xml:space="preserve">Öğretmenler </w:t>
            </w:r>
            <w:r w:rsidRPr="00EB2004">
              <w:t>Odası</w:t>
            </w:r>
          </w:p>
          <w:p w:rsidR="006C46AC" w:rsidRPr="00EB2004" w:rsidRDefault="006C46AC" w:rsidP="00F13307">
            <w:pPr>
              <w:spacing w:line="360" w:lineRule="auto"/>
            </w:pPr>
          </w:p>
        </w:tc>
        <w:tc>
          <w:tcPr>
            <w:tcW w:w="851" w:type="dxa"/>
            <w:tcBorders>
              <w:top w:val="single" w:sz="8" w:space="0" w:color="8064A2"/>
              <w:left w:val="single" w:sz="8" w:space="0" w:color="8064A2"/>
              <w:bottom w:val="single" w:sz="8" w:space="0" w:color="8064A2"/>
              <w:right w:val="single" w:sz="8" w:space="0" w:color="8064A2"/>
            </w:tcBorders>
            <w:shd w:val="clear" w:color="auto" w:fill="DFD8E8"/>
          </w:tcPr>
          <w:p w:rsidR="006C46AC" w:rsidRPr="008B49B1" w:rsidRDefault="006C46AC" w:rsidP="00B07C18">
            <w:pPr>
              <w:tabs>
                <w:tab w:val="left" w:pos="1080"/>
                <w:tab w:val="left" w:pos="1620"/>
                <w:tab w:val="left" w:pos="2340"/>
                <w:tab w:val="left" w:pos="2520"/>
              </w:tabs>
              <w:spacing w:line="360" w:lineRule="auto"/>
              <w:jc w:val="center"/>
              <w:rPr>
                <w:rFonts w:cs="Calibri"/>
                <w:bCs/>
              </w:rPr>
            </w:pPr>
            <w:r>
              <w:rPr>
                <w:rFonts w:cs="Calibri"/>
                <w:bCs/>
              </w:rPr>
              <w:t>1</w:t>
            </w:r>
          </w:p>
        </w:tc>
        <w:tc>
          <w:tcPr>
            <w:tcW w:w="3260"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B07C18">
            <w:pPr>
              <w:spacing w:line="360" w:lineRule="auto"/>
            </w:pPr>
            <w:r w:rsidRPr="00EB2004">
              <w:t xml:space="preserve">Arşiv </w:t>
            </w:r>
          </w:p>
        </w:tc>
        <w:tc>
          <w:tcPr>
            <w:tcW w:w="1388" w:type="dxa"/>
            <w:tcBorders>
              <w:top w:val="single" w:sz="8" w:space="0" w:color="8064A2"/>
              <w:left w:val="single" w:sz="8" w:space="0" w:color="8064A2"/>
              <w:bottom w:val="single" w:sz="8" w:space="0" w:color="8064A2"/>
              <w:right w:val="single" w:sz="8" w:space="0" w:color="8064A2"/>
            </w:tcBorders>
            <w:shd w:val="clear" w:color="auto" w:fill="DFD8E8"/>
          </w:tcPr>
          <w:p w:rsidR="006C46AC" w:rsidRPr="008B49B1" w:rsidRDefault="006C46AC" w:rsidP="00B07C18">
            <w:pPr>
              <w:tabs>
                <w:tab w:val="left" w:pos="601"/>
              </w:tabs>
              <w:spacing w:line="360" w:lineRule="auto"/>
              <w:jc w:val="center"/>
              <w:rPr>
                <w:rFonts w:cs="Calibri"/>
                <w:bCs/>
              </w:rPr>
            </w:pPr>
            <w:r>
              <w:rPr>
                <w:rFonts w:cs="Calibri"/>
                <w:bCs/>
              </w:rPr>
              <w:t>1</w:t>
            </w:r>
          </w:p>
        </w:tc>
      </w:tr>
      <w:tr w:rsidR="006C46AC" w:rsidRPr="00C339D3" w:rsidTr="00B07C18">
        <w:trPr>
          <w:trHeight w:hRule="exact" w:val="456"/>
        </w:trPr>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F13307">
            <w:pPr>
              <w:spacing w:line="360" w:lineRule="auto"/>
            </w:pPr>
            <w:r w:rsidRPr="00EB2004">
              <w:t>Kütüphane</w:t>
            </w:r>
          </w:p>
        </w:tc>
        <w:tc>
          <w:tcPr>
            <w:tcW w:w="851" w:type="dxa"/>
            <w:tcBorders>
              <w:top w:val="single" w:sz="8" w:space="0" w:color="8064A2"/>
              <w:left w:val="single" w:sz="8" w:space="0" w:color="8064A2"/>
              <w:bottom w:val="single" w:sz="8" w:space="0" w:color="8064A2"/>
              <w:right w:val="single" w:sz="8" w:space="0" w:color="8064A2"/>
            </w:tcBorders>
            <w:shd w:val="clear" w:color="auto" w:fill="DFD8E8"/>
          </w:tcPr>
          <w:p w:rsidR="006C46AC" w:rsidRPr="008B49B1" w:rsidRDefault="006C46AC" w:rsidP="00B07C18">
            <w:pPr>
              <w:tabs>
                <w:tab w:val="left" w:pos="1080"/>
                <w:tab w:val="left" w:pos="1620"/>
                <w:tab w:val="left" w:pos="2340"/>
                <w:tab w:val="left" w:pos="2520"/>
              </w:tabs>
              <w:spacing w:line="360" w:lineRule="auto"/>
              <w:jc w:val="center"/>
              <w:rPr>
                <w:rFonts w:cs="Calibri"/>
                <w:bCs/>
              </w:rPr>
            </w:pPr>
            <w:r>
              <w:rPr>
                <w:rFonts w:cs="Calibri"/>
                <w:bCs/>
              </w:rPr>
              <w:t>1</w:t>
            </w:r>
          </w:p>
        </w:tc>
        <w:tc>
          <w:tcPr>
            <w:tcW w:w="3260"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B07C18">
            <w:pPr>
              <w:spacing w:line="360" w:lineRule="auto"/>
            </w:pPr>
            <w:r>
              <w:t>Kalorifer Dairesi</w:t>
            </w:r>
          </w:p>
        </w:tc>
        <w:tc>
          <w:tcPr>
            <w:tcW w:w="1388" w:type="dxa"/>
            <w:tcBorders>
              <w:top w:val="single" w:sz="8" w:space="0" w:color="8064A2"/>
              <w:left w:val="single" w:sz="8" w:space="0" w:color="8064A2"/>
              <w:bottom w:val="single" w:sz="8" w:space="0" w:color="8064A2"/>
              <w:right w:val="single" w:sz="8" w:space="0" w:color="8064A2"/>
            </w:tcBorders>
            <w:shd w:val="clear" w:color="auto" w:fill="DFD8E8"/>
          </w:tcPr>
          <w:p w:rsidR="006C46AC" w:rsidRPr="008B49B1" w:rsidRDefault="006C46AC" w:rsidP="00B07C18">
            <w:pPr>
              <w:tabs>
                <w:tab w:val="left" w:pos="1080"/>
                <w:tab w:val="left" w:pos="1620"/>
                <w:tab w:val="left" w:pos="2340"/>
                <w:tab w:val="left" w:pos="2520"/>
              </w:tabs>
              <w:spacing w:line="360" w:lineRule="auto"/>
              <w:jc w:val="center"/>
              <w:rPr>
                <w:rFonts w:cs="Calibri"/>
                <w:bCs/>
              </w:rPr>
            </w:pPr>
            <w:r>
              <w:rPr>
                <w:rFonts w:cs="Calibri"/>
                <w:bCs/>
              </w:rPr>
              <w:t>1</w:t>
            </w:r>
          </w:p>
        </w:tc>
      </w:tr>
      <w:tr w:rsidR="006C46AC" w:rsidRPr="00C339D3" w:rsidTr="00B07C18">
        <w:trPr>
          <w:trHeight w:hRule="exact" w:val="456"/>
        </w:trPr>
        <w:tc>
          <w:tcPr>
            <w:tcW w:w="3402" w:type="dxa"/>
            <w:tcBorders>
              <w:top w:val="single" w:sz="8" w:space="0" w:color="8064A2"/>
              <w:left w:val="single" w:sz="8" w:space="0" w:color="8064A2"/>
              <w:bottom w:val="single" w:sz="8" w:space="0" w:color="8064A2"/>
              <w:right w:val="single" w:sz="8" w:space="0" w:color="8064A2"/>
            </w:tcBorders>
            <w:shd w:val="clear" w:color="auto" w:fill="auto"/>
            <w:vAlign w:val="center"/>
          </w:tcPr>
          <w:p w:rsidR="006C46AC" w:rsidRPr="00EB2004" w:rsidRDefault="006C46AC" w:rsidP="00F13307">
            <w:pPr>
              <w:spacing w:line="360" w:lineRule="auto"/>
            </w:pPr>
            <w:r w:rsidRPr="00EB2004">
              <w:t>Rehberlik Servisi</w:t>
            </w:r>
          </w:p>
        </w:tc>
        <w:tc>
          <w:tcPr>
            <w:tcW w:w="851" w:type="dxa"/>
            <w:tcBorders>
              <w:top w:val="single" w:sz="8" w:space="0" w:color="8064A2"/>
              <w:left w:val="single" w:sz="8" w:space="0" w:color="8064A2"/>
              <w:bottom w:val="single" w:sz="8" w:space="0" w:color="8064A2"/>
              <w:right w:val="single" w:sz="8" w:space="0" w:color="8064A2"/>
            </w:tcBorders>
          </w:tcPr>
          <w:p w:rsidR="006C46AC" w:rsidRPr="008B49B1" w:rsidRDefault="006C46AC" w:rsidP="00B07C18">
            <w:pPr>
              <w:tabs>
                <w:tab w:val="left" w:pos="1080"/>
                <w:tab w:val="left" w:pos="1620"/>
                <w:tab w:val="left" w:pos="2340"/>
                <w:tab w:val="left" w:pos="2520"/>
              </w:tabs>
              <w:spacing w:line="360" w:lineRule="auto"/>
              <w:jc w:val="center"/>
              <w:rPr>
                <w:rFonts w:cs="Calibri"/>
                <w:bCs/>
              </w:rPr>
            </w:pPr>
            <w:r>
              <w:rPr>
                <w:rFonts w:cs="Calibri"/>
                <w:bCs/>
              </w:rPr>
              <w:t>1</w:t>
            </w:r>
          </w:p>
        </w:tc>
        <w:tc>
          <w:tcPr>
            <w:tcW w:w="3260" w:type="dxa"/>
            <w:tcBorders>
              <w:top w:val="single" w:sz="8" w:space="0" w:color="8064A2"/>
              <w:left w:val="single" w:sz="8" w:space="0" w:color="8064A2"/>
              <w:bottom w:val="single" w:sz="8" w:space="0" w:color="8064A2"/>
              <w:right w:val="single" w:sz="8" w:space="0" w:color="8064A2"/>
            </w:tcBorders>
            <w:vAlign w:val="center"/>
          </w:tcPr>
          <w:p w:rsidR="006C46AC" w:rsidRDefault="006C46AC" w:rsidP="00B07C18">
            <w:pPr>
              <w:spacing w:line="360" w:lineRule="auto"/>
            </w:pPr>
            <w:r>
              <w:t>Sınıf</w:t>
            </w:r>
          </w:p>
        </w:tc>
        <w:tc>
          <w:tcPr>
            <w:tcW w:w="1388" w:type="dxa"/>
            <w:tcBorders>
              <w:top w:val="single" w:sz="8" w:space="0" w:color="8064A2"/>
              <w:left w:val="single" w:sz="8" w:space="0" w:color="8064A2"/>
              <w:bottom w:val="single" w:sz="8" w:space="0" w:color="8064A2"/>
              <w:right w:val="single" w:sz="8" w:space="0" w:color="8064A2"/>
            </w:tcBorders>
            <w:shd w:val="clear" w:color="auto" w:fill="auto"/>
          </w:tcPr>
          <w:p w:rsidR="006C46AC" w:rsidRDefault="006C46AC" w:rsidP="00B07C18">
            <w:pPr>
              <w:tabs>
                <w:tab w:val="left" w:pos="1080"/>
                <w:tab w:val="left" w:pos="1620"/>
                <w:tab w:val="left" w:pos="2340"/>
                <w:tab w:val="left" w:pos="2520"/>
              </w:tabs>
              <w:spacing w:line="360" w:lineRule="auto"/>
              <w:jc w:val="center"/>
              <w:rPr>
                <w:rFonts w:cs="Calibri"/>
                <w:bCs/>
              </w:rPr>
            </w:pPr>
            <w:r>
              <w:rPr>
                <w:rFonts w:cs="Calibri"/>
                <w:bCs/>
              </w:rPr>
              <w:t>15</w:t>
            </w:r>
          </w:p>
        </w:tc>
      </w:tr>
      <w:tr w:rsidR="006C46AC" w:rsidRPr="00C339D3" w:rsidTr="00B07C18">
        <w:trPr>
          <w:trHeight w:hRule="exact" w:val="456"/>
        </w:trPr>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6C46AC">
            <w:pPr>
              <w:spacing w:line="360" w:lineRule="auto"/>
            </w:pPr>
            <w:r w:rsidRPr="00EB2004">
              <w:t xml:space="preserve">Çok Amaçlı </w:t>
            </w:r>
            <w:r>
              <w:t>Sınıf</w:t>
            </w:r>
          </w:p>
        </w:tc>
        <w:tc>
          <w:tcPr>
            <w:tcW w:w="851" w:type="dxa"/>
            <w:tcBorders>
              <w:top w:val="single" w:sz="8" w:space="0" w:color="8064A2"/>
              <w:left w:val="single" w:sz="8" w:space="0" w:color="8064A2"/>
              <w:bottom w:val="single" w:sz="8" w:space="0" w:color="8064A2"/>
              <w:right w:val="single" w:sz="8" w:space="0" w:color="8064A2"/>
            </w:tcBorders>
            <w:shd w:val="clear" w:color="auto" w:fill="DFD8E8"/>
          </w:tcPr>
          <w:p w:rsidR="006C46AC" w:rsidRPr="008B49B1" w:rsidRDefault="006C46AC" w:rsidP="00B07C18">
            <w:pPr>
              <w:tabs>
                <w:tab w:val="left" w:pos="601"/>
              </w:tabs>
              <w:spacing w:line="360" w:lineRule="auto"/>
              <w:jc w:val="center"/>
              <w:rPr>
                <w:rFonts w:cs="Calibri"/>
                <w:bCs/>
              </w:rPr>
            </w:pPr>
            <w:r>
              <w:rPr>
                <w:rFonts w:cs="Calibri"/>
                <w:bCs/>
              </w:rPr>
              <w:t>1</w:t>
            </w:r>
          </w:p>
        </w:tc>
        <w:tc>
          <w:tcPr>
            <w:tcW w:w="3260"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Default="006C46AC" w:rsidP="00B07C18">
            <w:pPr>
              <w:spacing w:line="360" w:lineRule="auto"/>
            </w:pPr>
            <w:r>
              <w:t>Anasınıfı</w:t>
            </w:r>
          </w:p>
        </w:tc>
        <w:tc>
          <w:tcPr>
            <w:tcW w:w="1388" w:type="dxa"/>
            <w:tcBorders>
              <w:top w:val="single" w:sz="8" w:space="0" w:color="8064A2"/>
              <w:left w:val="single" w:sz="8" w:space="0" w:color="8064A2"/>
              <w:bottom w:val="single" w:sz="8" w:space="0" w:color="8064A2"/>
              <w:right w:val="single" w:sz="8" w:space="0" w:color="8064A2"/>
            </w:tcBorders>
            <w:shd w:val="clear" w:color="auto" w:fill="DFD8E8"/>
          </w:tcPr>
          <w:p w:rsidR="006C46AC" w:rsidRDefault="006C46AC" w:rsidP="00B07C18">
            <w:pPr>
              <w:tabs>
                <w:tab w:val="left" w:pos="1080"/>
                <w:tab w:val="left" w:pos="1620"/>
                <w:tab w:val="left" w:pos="2340"/>
                <w:tab w:val="left" w:pos="2520"/>
              </w:tabs>
              <w:spacing w:line="360" w:lineRule="auto"/>
              <w:jc w:val="center"/>
              <w:rPr>
                <w:rFonts w:cs="Calibri"/>
                <w:bCs/>
              </w:rPr>
            </w:pPr>
            <w:r>
              <w:rPr>
                <w:rFonts w:cs="Calibri"/>
                <w:bCs/>
              </w:rPr>
              <w:t>2</w:t>
            </w:r>
          </w:p>
        </w:tc>
      </w:tr>
      <w:tr w:rsidR="006C46AC" w:rsidRPr="00C339D3" w:rsidTr="00B07C18">
        <w:trPr>
          <w:trHeight w:hRule="exact" w:val="456"/>
        </w:trPr>
        <w:tc>
          <w:tcPr>
            <w:tcW w:w="3402"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Pr="00EB2004" w:rsidRDefault="006C46AC" w:rsidP="006C46AC">
            <w:pPr>
              <w:spacing w:line="360" w:lineRule="auto"/>
            </w:pPr>
            <w:proofErr w:type="spellStart"/>
            <w:r>
              <w:t>Wc</w:t>
            </w:r>
            <w:proofErr w:type="spellEnd"/>
            <w:r>
              <w:t xml:space="preserve"> Sayısı</w:t>
            </w:r>
          </w:p>
        </w:tc>
        <w:tc>
          <w:tcPr>
            <w:tcW w:w="851" w:type="dxa"/>
            <w:tcBorders>
              <w:top w:val="single" w:sz="8" w:space="0" w:color="8064A2"/>
              <w:left w:val="single" w:sz="8" w:space="0" w:color="8064A2"/>
              <w:bottom w:val="single" w:sz="8" w:space="0" w:color="8064A2"/>
              <w:right w:val="single" w:sz="8" w:space="0" w:color="8064A2"/>
            </w:tcBorders>
            <w:shd w:val="clear" w:color="auto" w:fill="DFD8E8"/>
          </w:tcPr>
          <w:p w:rsidR="006C46AC" w:rsidRDefault="006C46AC" w:rsidP="00B07C18">
            <w:pPr>
              <w:tabs>
                <w:tab w:val="left" w:pos="601"/>
              </w:tabs>
              <w:spacing w:line="360" w:lineRule="auto"/>
              <w:jc w:val="center"/>
              <w:rPr>
                <w:rFonts w:cs="Calibri"/>
                <w:bCs/>
              </w:rPr>
            </w:pPr>
            <w:r>
              <w:rPr>
                <w:rFonts w:cs="Calibri"/>
                <w:bCs/>
              </w:rPr>
              <w:t>21</w:t>
            </w:r>
          </w:p>
        </w:tc>
        <w:tc>
          <w:tcPr>
            <w:tcW w:w="3260" w:type="dxa"/>
            <w:tcBorders>
              <w:top w:val="single" w:sz="8" w:space="0" w:color="8064A2"/>
              <w:left w:val="single" w:sz="8" w:space="0" w:color="8064A2"/>
              <w:bottom w:val="single" w:sz="8" w:space="0" w:color="8064A2"/>
              <w:right w:val="single" w:sz="8" w:space="0" w:color="8064A2"/>
            </w:tcBorders>
            <w:shd w:val="clear" w:color="auto" w:fill="DFD8E8"/>
            <w:vAlign w:val="center"/>
          </w:tcPr>
          <w:p w:rsidR="006C46AC" w:rsidRDefault="006C46AC" w:rsidP="00B07C18">
            <w:pPr>
              <w:spacing w:line="360" w:lineRule="auto"/>
            </w:pPr>
            <w:r>
              <w:t>Oda</w:t>
            </w:r>
          </w:p>
        </w:tc>
        <w:tc>
          <w:tcPr>
            <w:tcW w:w="1388" w:type="dxa"/>
            <w:tcBorders>
              <w:top w:val="single" w:sz="8" w:space="0" w:color="8064A2"/>
              <w:left w:val="single" w:sz="8" w:space="0" w:color="8064A2"/>
              <w:bottom w:val="single" w:sz="8" w:space="0" w:color="8064A2"/>
              <w:right w:val="single" w:sz="8" w:space="0" w:color="8064A2"/>
            </w:tcBorders>
            <w:shd w:val="clear" w:color="auto" w:fill="DFD8E8"/>
          </w:tcPr>
          <w:p w:rsidR="006C46AC" w:rsidRDefault="006C46AC" w:rsidP="00B07C18">
            <w:pPr>
              <w:tabs>
                <w:tab w:val="left" w:pos="1080"/>
                <w:tab w:val="left" w:pos="1620"/>
                <w:tab w:val="left" w:pos="2340"/>
                <w:tab w:val="left" w:pos="2520"/>
              </w:tabs>
              <w:spacing w:line="360" w:lineRule="auto"/>
              <w:jc w:val="center"/>
              <w:rPr>
                <w:rFonts w:cs="Calibri"/>
                <w:bCs/>
              </w:rPr>
            </w:pPr>
            <w:r>
              <w:rPr>
                <w:rFonts w:cs="Calibri"/>
                <w:bCs/>
              </w:rPr>
              <w:t>3</w:t>
            </w:r>
          </w:p>
        </w:tc>
      </w:tr>
    </w:tbl>
    <w:p w:rsidR="000B7CB6" w:rsidRPr="000B7CB6" w:rsidRDefault="000B7CB6" w:rsidP="000B7CB6">
      <w:pPr>
        <w:tabs>
          <w:tab w:val="left" w:pos="1155"/>
        </w:tabs>
        <w:spacing w:after="0" w:line="240" w:lineRule="auto"/>
        <w:rPr>
          <w:b/>
          <w:color w:val="C00000"/>
          <w:sz w:val="24"/>
          <w:szCs w:val="20"/>
        </w:rPr>
      </w:pPr>
      <w:r w:rsidRPr="000B7CB6">
        <w:rPr>
          <w:b/>
          <w:color w:val="C00000"/>
          <w:sz w:val="24"/>
          <w:szCs w:val="20"/>
        </w:rPr>
        <w:lastRenderedPageBreak/>
        <w:t>5.3.  HİZMET BİNASI DURUMU</w:t>
      </w:r>
    </w:p>
    <w:p w:rsidR="000B7CB6" w:rsidRDefault="000B7CB6" w:rsidP="00B04669">
      <w:pPr>
        <w:tabs>
          <w:tab w:val="left" w:pos="567"/>
        </w:tabs>
        <w:spacing w:after="0" w:line="240" w:lineRule="auto"/>
        <w:rPr>
          <w:b/>
          <w:bCs/>
          <w:sz w:val="20"/>
          <w:szCs w:val="20"/>
        </w:rPr>
      </w:pPr>
    </w:p>
    <w:p w:rsidR="000B7CB6" w:rsidRDefault="000B7CB6" w:rsidP="00B04669">
      <w:pPr>
        <w:tabs>
          <w:tab w:val="left" w:pos="567"/>
        </w:tabs>
        <w:spacing w:after="0" w:line="240" w:lineRule="auto"/>
        <w:rPr>
          <w:rFonts w:ascii="Times New Roman" w:hAnsi="Times New Roman"/>
          <w:sz w:val="24"/>
          <w:szCs w:val="24"/>
        </w:rPr>
      </w:pPr>
      <w:r>
        <w:rPr>
          <w:rFonts w:ascii="Times New Roman" w:hAnsi="Times New Roman"/>
          <w:sz w:val="24"/>
          <w:szCs w:val="24"/>
        </w:rPr>
        <w:t xml:space="preserve">          </w:t>
      </w:r>
      <w:r w:rsidRPr="000B7CB6">
        <w:rPr>
          <w:rFonts w:ascii="Times New Roman" w:hAnsi="Times New Roman"/>
          <w:sz w:val="24"/>
          <w:szCs w:val="24"/>
        </w:rPr>
        <w:t xml:space="preserve">Okulumuz ana binası 3 katlı olarak 1995 yılında yapımı tamamlanarak hizmete </w:t>
      </w:r>
      <w:proofErr w:type="spellStart"/>
      <w:proofErr w:type="gramStart"/>
      <w:r w:rsidRPr="000B7CB6">
        <w:rPr>
          <w:rFonts w:ascii="Times New Roman" w:hAnsi="Times New Roman"/>
          <w:sz w:val="24"/>
          <w:szCs w:val="24"/>
        </w:rPr>
        <w:t>açılmıştır.Ana</w:t>
      </w:r>
      <w:proofErr w:type="spellEnd"/>
      <w:proofErr w:type="gramEnd"/>
      <w:r w:rsidRPr="000B7CB6">
        <w:rPr>
          <w:rFonts w:ascii="Times New Roman" w:hAnsi="Times New Roman"/>
          <w:sz w:val="24"/>
          <w:szCs w:val="24"/>
        </w:rPr>
        <w:t xml:space="preserve"> bina haricinde anasınıflarımızın yer aldığı </w:t>
      </w:r>
      <w:r>
        <w:rPr>
          <w:rFonts w:ascii="Times New Roman" w:hAnsi="Times New Roman"/>
          <w:sz w:val="24"/>
          <w:szCs w:val="24"/>
        </w:rPr>
        <w:t xml:space="preserve">3 derslikten oluşan </w:t>
      </w:r>
      <w:r w:rsidRPr="000B7CB6">
        <w:rPr>
          <w:rFonts w:ascii="Times New Roman" w:hAnsi="Times New Roman"/>
          <w:sz w:val="24"/>
          <w:szCs w:val="24"/>
        </w:rPr>
        <w:t xml:space="preserve">ek binamız ile  okul kantini, fen </w:t>
      </w:r>
      <w:proofErr w:type="spellStart"/>
      <w:r w:rsidRPr="000B7CB6">
        <w:rPr>
          <w:rFonts w:ascii="Times New Roman" w:hAnsi="Times New Roman"/>
          <w:sz w:val="24"/>
          <w:szCs w:val="24"/>
        </w:rPr>
        <w:t>laboratuarı</w:t>
      </w:r>
      <w:proofErr w:type="spellEnd"/>
      <w:r w:rsidRPr="000B7CB6">
        <w:rPr>
          <w:rFonts w:ascii="Times New Roman" w:hAnsi="Times New Roman"/>
          <w:sz w:val="24"/>
          <w:szCs w:val="24"/>
        </w:rPr>
        <w:t xml:space="preserve"> ve bir sınıfı bulunduğu diğer ek binamız </w:t>
      </w:r>
      <w:proofErr w:type="spellStart"/>
      <w:r w:rsidRPr="000B7CB6">
        <w:rPr>
          <w:rFonts w:ascii="Times New Roman" w:hAnsi="Times New Roman"/>
          <w:sz w:val="24"/>
          <w:szCs w:val="24"/>
        </w:rPr>
        <w:t>mevcuttur.</w:t>
      </w:r>
      <w:r>
        <w:rPr>
          <w:rFonts w:ascii="Times New Roman" w:hAnsi="Times New Roman"/>
          <w:sz w:val="24"/>
          <w:szCs w:val="24"/>
        </w:rPr>
        <w:t>Hizmet</w:t>
      </w:r>
      <w:proofErr w:type="spellEnd"/>
      <w:r>
        <w:rPr>
          <w:rFonts w:ascii="Times New Roman" w:hAnsi="Times New Roman"/>
          <w:sz w:val="24"/>
          <w:szCs w:val="24"/>
        </w:rPr>
        <w:t xml:space="preserve"> binamız Toplamda 3 ana bölümden oluşmaktadır.</w:t>
      </w:r>
    </w:p>
    <w:p w:rsidR="00815943" w:rsidRDefault="00815943" w:rsidP="00B04669">
      <w:pPr>
        <w:tabs>
          <w:tab w:val="left" w:pos="567"/>
        </w:tabs>
        <w:spacing w:after="0" w:line="240" w:lineRule="auto"/>
        <w:rPr>
          <w:rFonts w:ascii="Times New Roman" w:hAnsi="Times New Roman"/>
          <w:sz w:val="24"/>
          <w:szCs w:val="24"/>
        </w:rPr>
      </w:pPr>
    </w:p>
    <w:p w:rsidR="000B7CB6" w:rsidRDefault="000B7CB6" w:rsidP="00B04669">
      <w:pPr>
        <w:tabs>
          <w:tab w:val="left" w:pos="567"/>
        </w:tabs>
        <w:spacing w:after="0" w:line="240" w:lineRule="auto"/>
        <w:rPr>
          <w:rFonts w:ascii="Times New Roman" w:hAnsi="Times New Roman"/>
          <w:sz w:val="24"/>
          <w:szCs w:val="24"/>
        </w:rPr>
      </w:pPr>
      <w:r>
        <w:rPr>
          <w:rFonts w:ascii="Times New Roman" w:hAnsi="Times New Roman"/>
          <w:noProof/>
          <w:sz w:val="24"/>
          <w:szCs w:val="24"/>
          <w:lang w:eastAsia="tr-TR"/>
        </w:rPr>
        <w:drawing>
          <wp:inline distT="0" distB="0" distL="0" distR="0">
            <wp:extent cx="6299200" cy="2409825"/>
            <wp:effectExtent l="19050" t="0" r="6350" b="0"/>
            <wp:docPr id="9" name="8 Resim" descr="2015-05-11 08.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1 08.35.41.jpg"/>
                    <pic:cNvPicPr/>
                  </pic:nvPicPr>
                  <pic:blipFill>
                    <a:blip r:embed="rId39" cstate="print"/>
                    <a:stretch>
                      <a:fillRect/>
                    </a:stretch>
                  </pic:blipFill>
                  <pic:spPr>
                    <a:xfrm>
                      <a:off x="0" y="0"/>
                      <a:ext cx="6299200" cy="2409825"/>
                    </a:xfrm>
                    <a:prstGeom prst="rect">
                      <a:avLst/>
                    </a:prstGeom>
                  </pic:spPr>
                </pic:pic>
              </a:graphicData>
            </a:graphic>
          </wp:inline>
        </w:drawing>
      </w:r>
    </w:p>
    <w:p w:rsidR="000B7CB6" w:rsidRDefault="000B7CB6" w:rsidP="00B04669">
      <w:pPr>
        <w:tabs>
          <w:tab w:val="left" w:pos="567"/>
        </w:tabs>
        <w:spacing w:after="0" w:line="240" w:lineRule="auto"/>
        <w:rPr>
          <w:b/>
          <w:bCs/>
          <w:sz w:val="20"/>
          <w:szCs w:val="20"/>
        </w:rPr>
      </w:pPr>
    </w:p>
    <w:p w:rsidR="00815943" w:rsidRDefault="00815943" w:rsidP="00B04669">
      <w:pPr>
        <w:tabs>
          <w:tab w:val="left" w:pos="567"/>
        </w:tabs>
        <w:spacing w:after="0" w:line="240" w:lineRule="auto"/>
        <w:rPr>
          <w:b/>
          <w:bCs/>
          <w:sz w:val="20"/>
          <w:szCs w:val="20"/>
        </w:rPr>
      </w:pPr>
    </w:p>
    <w:p w:rsidR="00B04669" w:rsidRPr="00815943" w:rsidRDefault="00B04669" w:rsidP="00815943">
      <w:pPr>
        <w:pStyle w:val="ListeParagraf"/>
        <w:numPr>
          <w:ilvl w:val="1"/>
          <w:numId w:val="39"/>
        </w:numPr>
        <w:tabs>
          <w:tab w:val="left" w:pos="1155"/>
        </w:tabs>
        <w:spacing w:after="0" w:line="240" w:lineRule="auto"/>
        <w:rPr>
          <w:b/>
          <w:color w:val="C00000"/>
          <w:sz w:val="24"/>
          <w:szCs w:val="20"/>
        </w:rPr>
      </w:pPr>
      <w:r w:rsidRPr="00815943">
        <w:rPr>
          <w:b/>
          <w:color w:val="C00000"/>
          <w:sz w:val="24"/>
          <w:szCs w:val="20"/>
        </w:rPr>
        <w:t>KURUM KÜLTÜRÜ</w:t>
      </w:r>
    </w:p>
    <w:p w:rsidR="00B04669" w:rsidRDefault="00B04669" w:rsidP="00B04669">
      <w:pPr>
        <w:tabs>
          <w:tab w:val="left" w:pos="1155"/>
        </w:tabs>
        <w:spacing w:after="0" w:line="240" w:lineRule="auto"/>
        <w:rPr>
          <w:b/>
          <w:color w:val="C00000"/>
          <w:sz w:val="24"/>
          <w:szCs w:val="20"/>
        </w:rPr>
      </w:pPr>
    </w:p>
    <w:p w:rsidR="00526D86" w:rsidRDefault="005D38A2" w:rsidP="00B04669">
      <w:pPr>
        <w:spacing w:after="0"/>
        <w:jc w:val="both"/>
        <w:rPr>
          <w:rFonts w:ascii="Times New Roman" w:hAnsi="Times New Roman"/>
          <w:sz w:val="24"/>
          <w:szCs w:val="24"/>
        </w:rPr>
      </w:pPr>
      <w:r>
        <w:rPr>
          <w:rFonts w:ascii="Times New Roman" w:hAnsi="Times New Roman"/>
          <w:sz w:val="24"/>
          <w:szCs w:val="24"/>
        </w:rPr>
        <w:t xml:space="preserve">          </w:t>
      </w:r>
      <w:r w:rsidR="00F95FA6">
        <w:rPr>
          <w:rFonts w:ascii="Times New Roman" w:hAnsi="Times New Roman"/>
          <w:sz w:val="24"/>
          <w:szCs w:val="24"/>
        </w:rPr>
        <w:t>Okulumuzda</w:t>
      </w:r>
      <w:r w:rsidR="00B04669" w:rsidRPr="0048180D">
        <w:rPr>
          <w:rFonts w:ascii="Times New Roman" w:hAnsi="Times New Roman"/>
          <w:sz w:val="24"/>
          <w:szCs w:val="24"/>
        </w:rPr>
        <w:t xml:space="preserve"> hizmetlerin yürütülmesinde temel alınan usul ve esaslar; mevzuata, mesleki değerler ile kurumsal ilkelere dayanmaktadır. Eğitim hizmetlerinde yazılı belgeler, talimatlar, genelgeler, denetim sonuçları gibi basılı ve elektronik ortamlardaki kaynaklardan yararlanılmaktadır. </w:t>
      </w:r>
    </w:p>
    <w:p w:rsidR="00526D86" w:rsidRDefault="00526D86" w:rsidP="00B04669">
      <w:pPr>
        <w:spacing w:after="0"/>
        <w:jc w:val="both"/>
        <w:rPr>
          <w:rFonts w:ascii="Times New Roman" w:hAnsi="Times New Roman"/>
          <w:sz w:val="24"/>
          <w:szCs w:val="24"/>
        </w:rPr>
      </w:pPr>
    </w:p>
    <w:p w:rsidR="005D38A2" w:rsidRDefault="00526D86" w:rsidP="00B04669">
      <w:pPr>
        <w:spacing w:after="0"/>
        <w:jc w:val="both"/>
        <w:rPr>
          <w:rFonts w:ascii="Times New Roman" w:hAnsi="Times New Roman"/>
          <w:sz w:val="24"/>
          <w:szCs w:val="24"/>
        </w:rPr>
      </w:pPr>
      <w:r>
        <w:rPr>
          <w:rFonts w:ascii="Times New Roman" w:hAnsi="Times New Roman"/>
          <w:sz w:val="24"/>
          <w:szCs w:val="24"/>
        </w:rPr>
        <w:t xml:space="preserve">          </w:t>
      </w:r>
      <w:r w:rsidR="00B04669" w:rsidRPr="0048180D">
        <w:rPr>
          <w:rFonts w:ascii="Times New Roman" w:hAnsi="Times New Roman"/>
          <w:sz w:val="24"/>
          <w:szCs w:val="24"/>
        </w:rPr>
        <w:t xml:space="preserve">Müdürlüğümüz iç ve dış iletişimde resmi iletişim araç ve yöntemleri kullanılır. Yazışmalar “Resmi Yazışmalarda Uygulanacak Esas ve Usuller Hakkında Yönetmelik” çerçevesinde yürütülmektedir. </w:t>
      </w:r>
    </w:p>
    <w:p w:rsidR="00526D86" w:rsidRDefault="005D38A2" w:rsidP="00B04669">
      <w:pPr>
        <w:spacing w:after="0"/>
        <w:jc w:val="both"/>
        <w:rPr>
          <w:rFonts w:ascii="Times New Roman" w:hAnsi="Times New Roman"/>
          <w:sz w:val="24"/>
          <w:szCs w:val="24"/>
        </w:rPr>
      </w:pPr>
      <w:r>
        <w:rPr>
          <w:rFonts w:ascii="Times New Roman" w:hAnsi="Times New Roman"/>
          <w:sz w:val="24"/>
          <w:szCs w:val="24"/>
        </w:rPr>
        <w:t xml:space="preserve"> </w:t>
      </w:r>
      <w:r w:rsidR="00526D86">
        <w:rPr>
          <w:rFonts w:ascii="Times New Roman" w:hAnsi="Times New Roman"/>
          <w:sz w:val="24"/>
          <w:szCs w:val="24"/>
        </w:rPr>
        <w:t xml:space="preserve">         </w:t>
      </w:r>
    </w:p>
    <w:p w:rsidR="005D38A2" w:rsidRDefault="00526D86" w:rsidP="00B04669">
      <w:pPr>
        <w:spacing w:after="0"/>
        <w:jc w:val="both"/>
        <w:rPr>
          <w:rFonts w:ascii="Times New Roman" w:hAnsi="Times New Roman"/>
          <w:sz w:val="24"/>
          <w:szCs w:val="24"/>
        </w:rPr>
      </w:pPr>
      <w:r>
        <w:rPr>
          <w:rFonts w:ascii="Times New Roman" w:hAnsi="Times New Roman"/>
          <w:sz w:val="24"/>
          <w:szCs w:val="24"/>
        </w:rPr>
        <w:t xml:space="preserve">         </w:t>
      </w:r>
      <w:r w:rsidR="00B04669" w:rsidRPr="0048180D">
        <w:rPr>
          <w:rFonts w:ascii="Times New Roman" w:hAnsi="Times New Roman"/>
          <w:sz w:val="24"/>
          <w:szCs w:val="24"/>
        </w:rPr>
        <w:t xml:space="preserve">Vatandaşlardan ve </w:t>
      </w:r>
      <w:r w:rsidR="00F95FA6">
        <w:rPr>
          <w:rFonts w:ascii="Times New Roman" w:hAnsi="Times New Roman"/>
          <w:sz w:val="24"/>
          <w:szCs w:val="24"/>
        </w:rPr>
        <w:t xml:space="preserve">velilerden gelen taleplere </w:t>
      </w:r>
      <w:r w:rsidR="005D38A2">
        <w:rPr>
          <w:rFonts w:ascii="Times New Roman" w:hAnsi="Times New Roman"/>
          <w:sz w:val="24"/>
          <w:szCs w:val="24"/>
        </w:rPr>
        <w:t xml:space="preserve">zamanında </w:t>
      </w:r>
      <w:r w:rsidR="00F95FA6">
        <w:rPr>
          <w:rFonts w:ascii="Times New Roman" w:hAnsi="Times New Roman"/>
          <w:sz w:val="24"/>
          <w:szCs w:val="24"/>
        </w:rPr>
        <w:t>cevap verilmektedir</w:t>
      </w:r>
      <w:proofErr w:type="gramStart"/>
      <w:r w:rsidR="00F95FA6">
        <w:rPr>
          <w:rFonts w:ascii="Times New Roman" w:hAnsi="Times New Roman"/>
          <w:sz w:val="24"/>
          <w:szCs w:val="24"/>
        </w:rPr>
        <w:t>.</w:t>
      </w:r>
      <w:r w:rsidR="00B04669" w:rsidRPr="0048180D">
        <w:rPr>
          <w:rFonts w:ascii="Times New Roman" w:hAnsi="Times New Roman"/>
          <w:sz w:val="24"/>
          <w:szCs w:val="24"/>
        </w:rPr>
        <w:t>,</w:t>
      </w:r>
      <w:proofErr w:type="gramEnd"/>
      <w:r w:rsidR="00B04669" w:rsidRPr="0048180D">
        <w:rPr>
          <w:rFonts w:ascii="Times New Roman" w:hAnsi="Times New Roman"/>
          <w:sz w:val="24"/>
          <w:szCs w:val="24"/>
        </w:rPr>
        <w:t xml:space="preserve"> </w:t>
      </w:r>
    </w:p>
    <w:p w:rsidR="00526D86" w:rsidRDefault="005D38A2" w:rsidP="00B04669">
      <w:pPr>
        <w:spacing w:after="0"/>
        <w:jc w:val="both"/>
        <w:rPr>
          <w:rFonts w:ascii="Times New Roman" w:hAnsi="Times New Roman"/>
          <w:sz w:val="24"/>
          <w:szCs w:val="24"/>
        </w:rPr>
      </w:pPr>
      <w:r>
        <w:rPr>
          <w:rFonts w:ascii="Times New Roman" w:hAnsi="Times New Roman"/>
          <w:sz w:val="24"/>
          <w:szCs w:val="24"/>
        </w:rPr>
        <w:t xml:space="preserve">         </w:t>
      </w:r>
    </w:p>
    <w:p w:rsidR="00B04669" w:rsidRDefault="00526D86" w:rsidP="00B04669">
      <w:pPr>
        <w:spacing w:after="0"/>
        <w:jc w:val="both"/>
        <w:rPr>
          <w:rFonts w:ascii="Times New Roman" w:hAnsi="Times New Roman"/>
          <w:sz w:val="24"/>
          <w:szCs w:val="24"/>
        </w:rPr>
      </w:pPr>
      <w:r>
        <w:rPr>
          <w:rFonts w:ascii="Times New Roman" w:hAnsi="Times New Roman"/>
          <w:sz w:val="24"/>
          <w:szCs w:val="24"/>
        </w:rPr>
        <w:t xml:space="preserve">         </w:t>
      </w:r>
      <w:r w:rsidR="00B04669" w:rsidRPr="0048180D">
        <w:rPr>
          <w:rFonts w:ascii="Times New Roman" w:hAnsi="Times New Roman"/>
          <w:sz w:val="24"/>
          <w:szCs w:val="24"/>
        </w:rPr>
        <w:t xml:space="preserve">Kurumumuzun faaliyet alanlarındaki ulusal ve uluslararası gelişmeler takip edilerek </w:t>
      </w:r>
      <w:r w:rsidR="005D38A2">
        <w:rPr>
          <w:rFonts w:ascii="Times New Roman" w:hAnsi="Times New Roman"/>
          <w:sz w:val="24"/>
          <w:szCs w:val="24"/>
        </w:rPr>
        <w:t>gerekli önlemler alınmakta iş ve işleyişler düzenlenmektedir.</w:t>
      </w:r>
      <w:r w:rsidR="00B04669" w:rsidRPr="0048180D">
        <w:rPr>
          <w:rFonts w:ascii="Times New Roman" w:hAnsi="Times New Roman"/>
          <w:sz w:val="24"/>
          <w:szCs w:val="24"/>
        </w:rPr>
        <w:t xml:space="preserve"> </w:t>
      </w:r>
    </w:p>
    <w:p w:rsidR="005D38A2" w:rsidRDefault="005D38A2" w:rsidP="00B04669">
      <w:pPr>
        <w:spacing w:after="0"/>
        <w:jc w:val="both"/>
        <w:rPr>
          <w:rFonts w:ascii="Times New Roman" w:hAnsi="Times New Roman"/>
          <w:sz w:val="24"/>
          <w:szCs w:val="24"/>
        </w:rPr>
      </w:pPr>
    </w:p>
    <w:p w:rsidR="005D38A2" w:rsidRDefault="005D38A2" w:rsidP="00B04669">
      <w:pPr>
        <w:spacing w:after="0"/>
        <w:jc w:val="both"/>
        <w:rPr>
          <w:rFonts w:ascii="Times New Roman" w:hAnsi="Times New Roman"/>
          <w:sz w:val="24"/>
          <w:szCs w:val="24"/>
        </w:rPr>
      </w:pPr>
      <w:r>
        <w:rPr>
          <w:rFonts w:ascii="Times New Roman" w:hAnsi="Times New Roman"/>
          <w:sz w:val="24"/>
          <w:szCs w:val="24"/>
        </w:rPr>
        <w:t xml:space="preserve">          Öğrenci ve öğretmen iş ve işlemleri titizlikle gecikmeye mahal verilmeden yerine getirilmektedir.</w:t>
      </w:r>
    </w:p>
    <w:p w:rsidR="00526D86" w:rsidRDefault="00526D86" w:rsidP="00B04669">
      <w:pPr>
        <w:spacing w:after="0"/>
        <w:jc w:val="both"/>
        <w:rPr>
          <w:rFonts w:ascii="Times New Roman" w:hAnsi="Times New Roman"/>
          <w:sz w:val="24"/>
          <w:szCs w:val="24"/>
        </w:rPr>
      </w:pPr>
    </w:p>
    <w:p w:rsidR="005D38A2" w:rsidRDefault="005D38A2" w:rsidP="00B04669">
      <w:pPr>
        <w:spacing w:after="0"/>
        <w:jc w:val="both"/>
        <w:rPr>
          <w:rFonts w:ascii="Times New Roman" w:hAnsi="Times New Roman"/>
          <w:sz w:val="24"/>
          <w:szCs w:val="24"/>
        </w:rPr>
      </w:pPr>
      <w:r>
        <w:rPr>
          <w:rFonts w:ascii="Times New Roman" w:hAnsi="Times New Roman"/>
          <w:sz w:val="24"/>
          <w:szCs w:val="24"/>
        </w:rPr>
        <w:t xml:space="preserve">          </w:t>
      </w:r>
      <w:r w:rsidR="00C92BDA">
        <w:rPr>
          <w:rFonts w:ascii="Times New Roman" w:hAnsi="Times New Roman"/>
          <w:sz w:val="24"/>
          <w:szCs w:val="24"/>
        </w:rPr>
        <w:t xml:space="preserve">Milli Eğitim Bakanlığımızca </w:t>
      </w:r>
      <w:r w:rsidR="00526D86">
        <w:rPr>
          <w:rFonts w:ascii="Times New Roman" w:hAnsi="Times New Roman"/>
          <w:sz w:val="24"/>
          <w:szCs w:val="24"/>
        </w:rPr>
        <w:t>uygun</w:t>
      </w:r>
      <w:r>
        <w:rPr>
          <w:rFonts w:ascii="Times New Roman" w:hAnsi="Times New Roman"/>
          <w:sz w:val="24"/>
          <w:szCs w:val="24"/>
        </w:rPr>
        <w:t xml:space="preserve"> görülen ders müfredatları planlı bir şekilde işlenmekte, öğrencilerimizin kişisel ve sosyal gelişimleri yakından takip edilmektedir.</w:t>
      </w:r>
    </w:p>
    <w:p w:rsidR="00526D86" w:rsidRDefault="00526D86" w:rsidP="00B04669">
      <w:pPr>
        <w:spacing w:after="0"/>
        <w:jc w:val="both"/>
        <w:rPr>
          <w:rFonts w:ascii="Times New Roman" w:hAnsi="Times New Roman"/>
          <w:sz w:val="24"/>
          <w:szCs w:val="24"/>
        </w:rPr>
      </w:pPr>
    </w:p>
    <w:p w:rsidR="005D38A2" w:rsidRDefault="005D38A2" w:rsidP="00B04669">
      <w:pPr>
        <w:spacing w:after="0"/>
        <w:jc w:val="both"/>
        <w:rPr>
          <w:rFonts w:ascii="Times New Roman" w:hAnsi="Times New Roman"/>
          <w:sz w:val="24"/>
          <w:szCs w:val="24"/>
        </w:rPr>
      </w:pPr>
      <w:r>
        <w:rPr>
          <w:rFonts w:ascii="Times New Roman" w:hAnsi="Times New Roman"/>
          <w:sz w:val="24"/>
          <w:szCs w:val="24"/>
        </w:rPr>
        <w:t xml:space="preserve">          Okulumuz bünyesinde mevcut bulunan kurul ve komisyonlarda gerekli kararlar alınmakta ve uygulanmaktadır.</w:t>
      </w:r>
    </w:p>
    <w:p w:rsidR="005D38A2" w:rsidRPr="0048180D" w:rsidRDefault="005D38A2" w:rsidP="00B04669">
      <w:pPr>
        <w:spacing w:after="0"/>
        <w:jc w:val="both"/>
        <w:rPr>
          <w:rFonts w:ascii="Times New Roman" w:hAnsi="Times New Roman"/>
          <w:sz w:val="24"/>
          <w:szCs w:val="24"/>
        </w:rPr>
      </w:pPr>
    </w:p>
    <w:p w:rsidR="00B04669" w:rsidRDefault="00B04669" w:rsidP="00B04669">
      <w:pPr>
        <w:pStyle w:val="ListeParagraf"/>
        <w:tabs>
          <w:tab w:val="left" w:pos="1155"/>
        </w:tabs>
        <w:spacing w:after="0" w:line="240" w:lineRule="auto"/>
        <w:rPr>
          <w:b/>
          <w:bCs/>
          <w:sz w:val="20"/>
          <w:szCs w:val="20"/>
        </w:rPr>
      </w:pPr>
    </w:p>
    <w:p w:rsidR="00B04669" w:rsidRDefault="00B04669" w:rsidP="00815943">
      <w:pPr>
        <w:pStyle w:val="ListeParagraf"/>
        <w:numPr>
          <w:ilvl w:val="1"/>
          <w:numId w:val="39"/>
        </w:numPr>
        <w:tabs>
          <w:tab w:val="left" w:pos="1155"/>
        </w:tabs>
        <w:spacing w:after="0" w:line="240" w:lineRule="auto"/>
        <w:rPr>
          <w:b/>
          <w:color w:val="C00000"/>
          <w:sz w:val="24"/>
          <w:szCs w:val="20"/>
        </w:rPr>
      </w:pPr>
      <w:r w:rsidRPr="00526D86">
        <w:rPr>
          <w:b/>
          <w:color w:val="C00000"/>
          <w:sz w:val="24"/>
          <w:szCs w:val="20"/>
        </w:rPr>
        <w:lastRenderedPageBreak/>
        <w:t>İNSAN KAYNAKLARI</w:t>
      </w:r>
    </w:p>
    <w:p w:rsidR="009C4A08" w:rsidRDefault="009C4A08" w:rsidP="009C4A08">
      <w:pPr>
        <w:spacing w:after="0"/>
        <w:rPr>
          <w:sz w:val="20"/>
          <w:szCs w:val="20"/>
        </w:rPr>
      </w:pPr>
    </w:p>
    <w:p w:rsidR="009C4A08" w:rsidRPr="009C4A08" w:rsidRDefault="009C4A08" w:rsidP="009C4A08">
      <w:pPr>
        <w:spacing w:after="0"/>
        <w:rPr>
          <w:sz w:val="20"/>
          <w:szCs w:val="20"/>
        </w:rPr>
      </w:pPr>
      <w:proofErr w:type="gramStart"/>
      <w:r w:rsidRPr="009C4A08">
        <w:rPr>
          <w:sz w:val="20"/>
          <w:szCs w:val="20"/>
        </w:rPr>
        <w:t>Tablo ?</w:t>
      </w:r>
      <w:proofErr w:type="gramEnd"/>
      <w:r w:rsidRPr="009C4A08">
        <w:rPr>
          <w:sz w:val="20"/>
          <w:szCs w:val="20"/>
        </w:rPr>
        <w:t xml:space="preserve"> : Mali Kaynaklar Tablosu </w:t>
      </w:r>
    </w:p>
    <w:p w:rsidR="009C4A08" w:rsidRDefault="009C4A08" w:rsidP="009C4A08">
      <w:pPr>
        <w:pStyle w:val="ListeParagraf"/>
        <w:tabs>
          <w:tab w:val="left" w:pos="1155"/>
        </w:tabs>
        <w:spacing w:after="0" w:line="240" w:lineRule="auto"/>
        <w:ind w:left="360"/>
        <w:rPr>
          <w:b/>
          <w:color w:val="C00000"/>
          <w:sz w:val="24"/>
          <w:szCs w:val="20"/>
        </w:rPr>
      </w:pPr>
    </w:p>
    <w:p w:rsidR="00057DA1" w:rsidRDefault="00057DA1" w:rsidP="00057DA1">
      <w:pPr>
        <w:pStyle w:val="ListeParagraf"/>
        <w:tabs>
          <w:tab w:val="left" w:pos="1155"/>
        </w:tabs>
        <w:spacing w:after="0" w:line="240" w:lineRule="auto"/>
        <w:ind w:left="360"/>
        <w:rPr>
          <w:b/>
          <w:color w:val="C00000"/>
          <w:sz w:val="24"/>
          <w:szCs w:val="20"/>
        </w:rPr>
      </w:pPr>
    </w:p>
    <w:tbl>
      <w:tblPr>
        <w:tblW w:w="0" w:type="auto"/>
        <w:tblInd w:w="108" w:type="dxa"/>
        <w:tblBorders>
          <w:top w:val="single" w:sz="8" w:space="0" w:color="92B7C3"/>
          <w:left w:val="single" w:sz="8" w:space="0" w:color="92B7C3"/>
          <w:bottom w:val="single" w:sz="8" w:space="0" w:color="92B7C3"/>
          <w:right w:val="single" w:sz="8" w:space="0" w:color="92B7C3"/>
          <w:insideH w:val="single" w:sz="8" w:space="0" w:color="92B7C3"/>
        </w:tblBorders>
        <w:tblLook w:val="00A0" w:firstRow="1" w:lastRow="0" w:firstColumn="1" w:lastColumn="0" w:noHBand="0" w:noVBand="0"/>
      </w:tblPr>
      <w:tblGrid>
        <w:gridCol w:w="5881"/>
        <w:gridCol w:w="1013"/>
        <w:gridCol w:w="937"/>
        <w:gridCol w:w="1038"/>
        <w:gridCol w:w="1159"/>
      </w:tblGrid>
      <w:tr w:rsidR="00AB7AB8" w:rsidRPr="006E798D" w:rsidTr="00D16174">
        <w:trPr>
          <w:trHeight w:val="408"/>
        </w:trPr>
        <w:tc>
          <w:tcPr>
            <w:tcW w:w="5881" w:type="dxa"/>
            <w:tcBorders>
              <w:top w:val="single" w:sz="18" w:space="0" w:color="E36C0A" w:themeColor="accent6" w:themeShade="BF"/>
              <w:bottom w:val="single" w:sz="12" w:space="0" w:color="E36C0A" w:themeColor="accent6" w:themeShade="BF"/>
              <w:right w:val="nil"/>
            </w:tcBorders>
            <w:shd w:val="clear" w:color="auto" w:fill="6EA0B0"/>
            <w:vAlign w:val="center"/>
          </w:tcPr>
          <w:p w:rsidR="00AB7AB8" w:rsidRPr="003108FC" w:rsidRDefault="00AB7AB8" w:rsidP="00451719">
            <w:pPr>
              <w:tabs>
                <w:tab w:val="left" w:pos="1155"/>
              </w:tabs>
              <w:spacing w:after="0" w:line="240" w:lineRule="auto"/>
              <w:rPr>
                <w:b/>
                <w:bCs/>
                <w:color w:val="FFFFFF"/>
                <w:szCs w:val="20"/>
              </w:rPr>
            </w:pPr>
            <w:r w:rsidRPr="003108FC">
              <w:rPr>
                <w:b/>
                <w:bCs/>
                <w:color w:val="FFFFFF"/>
                <w:szCs w:val="20"/>
              </w:rPr>
              <w:t>Kadro Unvanı</w:t>
            </w:r>
          </w:p>
        </w:tc>
        <w:tc>
          <w:tcPr>
            <w:tcW w:w="1013" w:type="dxa"/>
            <w:tcBorders>
              <w:top w:val="single" w:sz="18" w:space="0" w:color="E36C0A" w:themeColor="accent6" w:themeShade="BF"/>
              <w:bottom w:val="single" w:sz="12" w:space="0" w:color="E36C0A" w:themeColor="accent6" w:themeShade="BF"/>
            </w:tcBorders>
            <w:shd w:val="clear" w:color="auto" w:fill="6EA0B0"/>
          </w:tcPr>
          <w:p w:rsidR="00AB7AB8" w:rsidRPr="003108FC" w:rsidRDefault="00AB7AB8" w:rsidP="00451719">
            <w:pPr>
              <w:tabs>
                <w:tab w:val="left" w:pos="1155"/>
              </w:tabs>
              <w:spacing w:after="0" w:line="240" w:lineRule="auto"/>
              <w:jc w:val="center"/>
              <w:rPr>
                <w:b/>
                <w:bCs/>
                <w:color w:val="FFFFFF"/>
                <w:szCs w:val="20"/>
              </w:rPr>
            </w:pPr>
            <w:r>
              <w:rPr>
                <w:b/>
                <w:bCs/>
                <w:color w:val="FFFFFF"/>
                <w:szCs w:val="20"/>
              </w:rPr>
              <w:t>Norm</w:t>
            </w:r>
          </w:p>
        </w:tc>
        <w:tc>
          <w:tcPr>
            <w:tcW w:w="937" w:type="dxa"/>
            <w:tcBorders>
              <w:top w:val="single" w:sz="18" w:space="0" w:color="E36C0A" w:themeColor="accent6" w:themeShade="BF"/>
              <w:bottom w:val="single" w:sz="12" w:space="0" w:color="E36C0A" w:themeColor="accent6" w:themeShade="BF"/>
            </w:tcBorders>
            <w:shd w:val="clear" w:color="auto" w:fill="6EA0B0"/>
          </w:tcPr>
          <w:p w:rsidR="00AB7AB8" w:rsidRDefault="00AB7AB8" w:rsidP="00451719">
            <w:pPr>
              <w:tabs>
                <w:tab w:val="left" w:pos="1155"/>
              </w:tabs>
              <w:spacing w:after="0" w:line="240" w:lineRule="auto"/>
              <w:jc w:val="center"/>
              <w:rPr>
                <w:b/>
                <w:bCs/>
                <w:color w:val="FFFFFF"/>
                <w:szCs w:val="20"/>
              </w:rPr>
            </w:pPr>
            <w:r>
              <w:rPr>
                <w:b/>
                <w:bCs/>
                <w:color w:val="FFFFFF"/>
                <w:szCs w:val="20"/>
              </w:rPr>
              <w:t>Mevcut</w:t>
            </w:r>
          </w:p>
        </w:tc>
        <w:tc>
          <w:tcPr>
            <w:tcW w:w="1038" w:type="dxa"/>
            <w:tcBorders>
              <w:top w:val="single" w:sz="18" w:space="0" w:color="E36C0A" w:themeColor="accent6" w:themeShade="BF"/>
              <w:bottom w:val="single" w:sz="12" w:space="0" w:color="E36C0A" w:themeColor="accent6" w:themeShade="BF"/>
              <w:right w:val="nil"/>
            </w:tcBorders>
            <w:shd w:val="clear" w:color="auto" w:fill="6EA0B0"/>
          </w:tcPr>
          <w:p w:rsidR="00AB7AB8" w:rsidRPr="003108FC" w:rsidRDefault="00AB7AB8" w:rsidP="00451719">
            <w:pPr>
              <w:tabs>
                <w:tab w:val="left" w:pos="1155"/>
              </w:tabs>
              <w:spacing w:after="0" w:line="240" w:lineRule="auto"/>
              <w:jc w:val="center"/>
              <w:rPr>
                <w:b/>
                <w:bCs/>
                <w:color w:val="FFFFFF"/>
                <w:szCs w:val="20"/>
              </w:rPr>
            </w:pPr>
            <w:r>
              <w:rPr>
                <w:b/>
                <w:bCs/>
                <w:color w:val="FFFFFF"/>
                <w:szCs w:val="20"/>
              </w:rPr>
              <w:t>İhtiyaç</w:t>
            </w:r>
          </w:p>
        </w:tc>
        <w:tc>
          <w:tcPr>
            <w:tcW w:w="1159" w:type="dxa"/>
            <w:tcBorders>
              <w:top w:val="single" w:sz="18" w:space="0" w:color="E36C0A" w:themeColor="accent6" w:themeShade="BF"/>
              <w:left w:val="nil"/>
              <w:bottom w:val="single" w:sz="12" w:space="0" w:color="E36C0A" w:themeColor="accent6" w:themeShade="BF"/>
            </w:tcBorders>
            <w:shd w:val="clear" w:color="auto" w:fill="6EA0B0"/>
            <w:vAlign w:val="center"/>
          </w:tcPr>
          <w:p w:rsidR="00AB7AB8" w:rsidRPr="003108FC" w:rsidRDefault="00AB7AB8" w:rsidP="00451719">
            <w:pPr>
              <w:tabs>
                <w:tab w:val="left" w:pos="1155"/>
              </w:tabs>
              <w:spacing w:after="0" w:line="240" w:lineRule="auto"/>
              <w:jc w:val="center"/>
              <w:rPr>
                <w:b/>
                <w:bCs/>
                <w:color w:val="FFFFFF"/>
                <w:szCs w:val="20"/>
              </w:rPr>
            </w:pPr>
            <w:r>
              <w:rPr>
                <w:b/>
                <w:bCs/>
                <w:color w:val="FFFFFF"/>
                <w:szCs w:val="20"/>
              </w:rPr>
              <w:t>Fazlalık</w:t>
            </w:r>
          </w:p>
        </w:tc>
      </w:tr>
      <w:tr w:rsidR="00AB7AB8" w:rsidRPr="006E798D" w:rsidTr="00D16174">
        <w:trPr>
          <w:trHeight w:val="349"/>
        </w:trPr>
        <w:tc>
          <w:tcPr>
            <w:tcW w:w="5881" w:type="dxa"/>
            <w:tcBorders>
              <w:top w:val="single" w:sz="12" w:space="0" w:color="E36C0A" w:themeColor="accent6" w:themeShade="BF"/>
              <w:right w:val="single" w:sz="8" w:space="0" w:color="92B7C3"/>
            </w:tcBorders>
            <w:shd w:val="clear" w:color="auto" w:fill="DAE7EB"/>
            <w:vAlign w:val="center"/>
          </w:tcPr>
          <w:p w:rsidR="00AB7AB8" w:rsidRPr="006E798D" w:rsidRDefault="00AB7AB8" w:rsidP="00451719">
            <w:pPr>
              <w:tabs>
                <w:tab w:val="left" w:pos="1155"/>
              </w:tabs>
              <w:spacing w:after="0" w:line="240" w:lineRule="auto"/>
              <w:rPr>
                <w:b/>
                <w:bCs/>
                <w:sz w:val="20"/>
                <w:szCs w:val="20"/>
              </w:rPr>
            </w:pPr>
            <w:r>
              <w:rPr>
                <w:b/>
                <w:bCs/>
                <w:sz w:val="20"/>
                <w:szCs w:val="20"/>
              </w:rPr>
              <w:t>Okul Müdürü</w:t>
            </w:r>
          </w:p>
        </w:tc>
        <w:tc>
          <w:tcPr>
            <w:tcW w:w="1013" w:type="dxa"/>
            <w:tcBorders>
              <w:top w:val="single" w:sz="12" w:space="0" w:color="E36C0A" w:themeColor="accent6" w:themeShade="BF"/>
              <w:right w:val="single" w:sz="8" w:space="0" w:color="92B7C3"/>
            </w:tcBorders>
            <w:shd w:val="clear" w:color="auto" w:fill="DAE7EB"/>
          </w:tcPr>
          <w:p w:rsidR="00AB7AB8" w:rsidRDefault="00AB7AB8" w:rsidP="00451719">
            <w:pPr>
              <w:tabs>
                <w:tab w:val="left" w:pos="1155"/>
              </w:tabs>
              <w:spacing w:after="0" w:line="240" w:lineRule="auto"/>
              <w:jc w:val="center"/>
              <w:rPr>
                <w:bCs/>
                <w:sz w:val="20"/>
                <w:szCs w:val="20"/>
              </w:rPr>
            </w:pPr>
            <w:r>
              <w:rPr>
                <w:bCs/>
                <w:sz w:val="20"/>
                <w:szCs w:val="20"/>
              </w:rPr>
              <w:t>1</w:t>
            </w:r>
          </w:p>
        </w:tc>
        <w:tc>
          <w:tcPr>
            <w:tcW w:w="937" w:type="dxa"/>
            <w:tcBorders>
              <w:top w:val="single" w:sz="12" w:space="0" w:color="E36C0A" w:themeColor="accent6" w:themeShade="BF"/>
              <w:left w:val="single" w:sz="8" w:space="0" w:color="92B7C3"/>
              <w:right w:val="single" w:sz="8" w:space="0" w:color="92B7C3"/>
            </w:tcBorders>
            <w:shd w:val="clear" w:color="auto" w:fill="DAE7EB"/>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1</w:t>
            </w:r>
          </w:p>
        </w:tc>
        <w:tc>
          <w:tcPr>
            <w:tcW w:w="1038" w:type="dxa"/>
            <w:tcBorders>
              <w:top w:val="single" w:sz="12" w:space="0" w:color="E36C0A" w:themeColor="accent6" w:themeShade="BF"/>
              <w:left w:val="single" w:sz="8" w:space="0" w:color="92B7C3"/>
              <w:right w:val="single" w:sz="8" w:space="0" w:color="92B7C3"/>
            </w:tcBorders>
            <w:shd w:val="clear" w:color="auto" w:fill="DAE7EB"/>
          </w:tcPr>
          <w:p w:rsidR="00AB7AB8" w:rsidRDefault="00AB7AB8" w:rsidP="00451719">
            <w:pPr>
              <w:tabs>
                <w:tab w:val="left" w:pos="1155"/>
              </w:tabs>
              <w:spacing w:after="0" w:line="240" w:lineRule="auto"/>
              <w:jc w:val="center"/>
              <w:rPr>
                <w:bCs/>
                <w:sz w:val="20"/>
                <w:szCs w:val="20"/>
              </w:rPr>
            </w:pPr>
          </w:p>
        </w:tc>
        <w:tc>
          <w:tcPr>
            <w:tcW w:w="1159" w:type="dxa"/>
            <w:tcBorders>
              <w:top w:val="single" w:sz="12" w:space="0" w:color="E36C0A" w:themeColor="accent6" w:themeShade="BF"/>
              <w:left w:val="single" w:sz="8" w:space="0" w:color="92B7C3"/>
            </w:tcBorders>
            <w:shd w:val="clear" w:color="auto" w:fill="DAE7EB"/>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vAlign w:val="center"/>
          </w:tcPr>
          <w:p w:rsidR="00AB7AB8" w:rsidRPr="006E798D" w:rsidRDefault="00AB7AB8" w:rsidP="00451719">
            <w:pPr>
              <w:tabs>
                <w:tab w:val="left" w:pos="1155"/>
              </w:tabs>
              <w:spacing w:after="0" w:line="240" w:lineRule="auto"/>
              <w:rPr>
                <w:b/>
                <w:bCs/>
                <w:sz w:val="20"/>
                <w:szCs w:val="20"/>
              </w:rPr>
            </w:pPr>
            <w:r>
              <w:rPr>
                <w:b/>
                <w:bCs/>
                <w:sz w:val="20"/>
                <w:szCs w:val="20"/>
              </w:rPr>
              <w:t>Müdür Yardımcısı</w:t>
            </w:r>
          </w:p>
        </w:tc>
        <w:tc>
          <w:tcPr>
            <w:tcW w:w="1013" w:type="dxa"/>
            <w:tcBorders>
              <w:right w:val="single" w:sz="8" w:space="0" w:color="92B7C3"/>
            </w:tcBorders>
          </w:tcPr>
          <w:p w:rsidR="00AB7AB8" w:rsidRDefault="00AB7AB8" w:rsidP="00451719">
            <w:pPr>
              <w:tabs>
                <w:tab w:val="left" w:pos="1155"/>
              </w:tabs>
              <w:spacing w:after="0" w:line="240" w:lineRule="auto"/>
              <w:jc w:val="center"/>
              <w:rPr>
                <w:bCs/>
                <w:sz w:val="20"/>
                <w:szCs w:val="20"/>
              </w:rPr>
            </w:pPr>
            <w:r>
              <w:rPr>
                <w:bCs/>
                <w:sz w:val="20"/>
                <w:szCs w:val="20"/>
              </w:rPr>
              <w:t>2</w:t>
            </w:r>
          </w:p>
        </w:tc>
        <w:tc>
          <w:tcPr>
            <w:tcW w:w="937" w:type="dxa"/>
            <w:tcBorders>
              <w:left w:val="single" w:sz="8" w:space="0" w:color="92B7C3"/>
              <w:right w:val="single" w:sz="8" w:space="0" w:color="92B7C3"/>
            </w:tcBorders>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2</w:t>
            </w:r>
          </w:p>
        </w:tc>
        <w:tc>
          <w:tcPr>
            <w:tcW w:w="1038" w:type="dxa"/>
            <w:tcBorders>
              <w:left w:val="single" w:sz="8" w:space="0" w:color="92B7C3"/>
              <w:right w:val="single" w:sz="8" w:space="0" w:color="92B7C3"/>
            </w:tcBorders>
          </w:tcPr>
          <w:p w:rsidR="00AB7AB8" w:rsidRDefault="00AB7AB8" w:rsidP="00451719">
            <w:pPr>
              <w:tabs>
                <w:tab w:val="left" w:pos="1155"/>
              </w:tabs>
              <w:spacing w:after="0" w:line="240" w:lineRule="auto"/>
              <w:jc w:val="center"/>
              <w:rPr>
                <w:bCs/>
                <w:sz w:val="20"/>
                <w:szCs w:val="20"/>
              </w:rPr>
            </w:pPr>
          </w:p>
        </w:tc>
        <w:tc>
          <w:tcPr>
            <w:tcW w:w="1159" w:type="dxa"/>
            <w:tcBorders>
              <w:left w:val="single" w:sz="8" w:space="0" w:color="92B7C3"/>
            </w:tcBorders>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shd w:val="clear" w:color="auto" w:fill="DAE7EB"/>
            <w:vAlign w:val="center"/>
          </w:tcPr>
          <w:p w:rsidR="00AB7AB8" w:rsidRPr="006E798D" w:rsidRDefault="00AB7AB8" w:rsidP="00451719">
            <w:pPr>
              <w:tabs>
                <w:tab w:val="left" w:pos="1155"/>
              </w:tabs>
              <w:spacing w:after="0" w:line="240" w:lineRule="auto"/>
              <w:rPr>
                <w:b/>
                <w:bCs/>
                <w:sz w:val="20"/>
                <w:szCs w:val="20"/>
              </w:rPr>
            </w:pPr>
            <w:r>
              <w:rPr>
                <w:b/>
                <w:bCs/>
                <w:sz w:val="20"/>
                <w:szCs w:val="20"/>
              </w:rPr>
              <w:t>Kadrolu Öğretmen (Sınıf)</w:t>
            </w:r>
          </w:p>
        </w:tc>
        <w:tc>
          <w:tcPr>
            <w:tcW w:w="1013" w:type="dxa"/>
            <w:tcBorders>
              <w:right w:val="single" w:sz="8" w:space="0" w:color="92B7C3"/>
            </w:tcBorders>
            <w:shd w:val="clear" w:color="auto" w:fill="DAE7EB"/>
          </w:tcPr>
          <w:p w:rsidR="00AB7AB8" w:rsidRDefault="00AB7AB8" w:rsidP="00451719">
            <w:pPr>
              <w:tabs>
                <w:tab w:val="left" w:pos="1155"/>
              </w:tabs>
              <w:spacing w:after="0" w:line="240" w:lineRule="auto"/>
              <w:jc w:val="center"/>
              <w:rPr>
                <w:bCs/>
                <w:sz w:val="20"/>
                <w:szCs w:val="20"/>
              </w:rPr>
            </w:pPr>
            <w:r>
              <w:rPr>
                <w:bCs/>
                <w:sz w:val="20"/>
                <w:szCs w:val="20"/>
              </w:rPr>
              <w:t>26</w:t>
            </w:r>
          </w:p>
        </w:tc>
        <w:tc>
          <w:tcPr>
            <w:tcW w:w="937" w:type="dxa"/>
            <w:tcBorders>
              <w:left w:val="single" w:sz="8" w:space="0" w:color="92B7C3"/>
              <w:right w:val="single" w:sz="8" w:space="0" w:color="92B7C3"/>
            </w:tcBorders>
            <w:shd w:val="clear" w:color="auto" w:fill="DAE7EB"/>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26</w:t>
            </w:r>
          </w:p>
        </w:tc>
        <w:tc>
          <w:tcPr>
            <w:tcW w:w="1038" w:type="dxa"/>
            <w:tcBorders>
              <w:left w:val="single" w:sz="8" w:space="0" w:color="92B7C3"/>
              <w:right w:val="single" w:sz="8" w:space="0" w:color="92B7C3"/>
            </w:tcBorders>
            <w:shd w:val="clear" w:color="auto" w:fill="DAE7EB"/>
          </w:tcPr>
          <w:p w:rsidR="00AB7AB8" w:rsidRDefault="00AB7AB8" w:rsidP="00451719">
            <w:pPr>
              <w:tabs>
                <w:tab w:val="left" w:pos="1155"/>
              </w:tabs>
              <w:spacing w:after="0" w:line="240" w:lineRule="auto"/>
              <w:jc w:val="center"/>
              <w:rPr>
                <w:bCs/>
                <w:sz w:val="20"/>
                <w:szCs w:val="20"/>
              </w:rPr>
            </w:pPr>
          </w:p>
        </w:tc>
        <w:tc>
          <w:tcPr>
            <w:tcW w:w="1159" w:type="dxa"/>
            <w:tcBorders>
              <w:left w:val="single" w:sz="8" w:space="0" w:color="92B7C3"/>
            </w:tcBorders>
            <w:shd w:val="clear" w:color="auto" w:fill="DAE7EB"/>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vAlign w:val="center"/>
          </w:tcPr>
          <w:p w:rsidR="00AB7AB8" w:rsidRPr="006E798D" w:rsidRDefault="00AB7AB8" w:rsidP="00451719">
            <w:pPr>
              <w:tabs>
                <w:tab w:val="left" w:pos="1155"/>
              </w:tabs>
              <w:spacing w:after="0" w:line="240" w:lineRule="auto"/>
              <w:rPr>
                <w:b/>
                <w:bCs/>
                <w:sz w:val="20"/>
                <w:szCs w:val="20"/>
              </w:rPr>
            </w:pPr>
            <w:r>
              <w:rPr>
                <w:b/>
                <w:bCs/>
                <w:sz w:val="20"/>
                <w:szCs w:val="20"/>
              </w:rPr>
              <w:t>Kadrolu Öğretmen (Anasınıfı)</w:t>
            </w:r>
          </w:p>
        </w:tc>
        <w:tc>
          <w:tcPr>
            <w:tcW w:w="1013" w:type="dxa"/>
            <w:tcBorders>
              <w:right w:val="single" w:sz="8" w:space="0" w:color="92B7C3"/>
            </w:tcBorders>
          </w:tcPr>
          <w:p w:rsidR="00AB7AB8" w:rsidRDefault="00AB7AB8" w:rsidP="00451719">
            <w:pPr>
              <w:tabs>
                <w:tab w:val="left" w:pos="1155"/>
              </w:tabs>
              <w:spacing w:after="0" w:line="240" w:lineRule="auto"/>
              <w:jc w:val="center"/>
              <w:rPr>
                <w:bCs/>
                <w:sz w:val="20"/>
                <w:szCs w:val="20"/>
              </w:rPr>
            </w:pPr>
            <w:r>
              <w:rPr>
                <w:bCs/>
                <w:sz w:val="20"/>
                <w:szCs w:val="20"/>
              </w:rPr>
              <w:t>4</w:t>
            </w:r>
          </w:p>
        </w:tc>
        <w:tc>
          <w:tcPr>
            <w:tcW w:w="937" w:type="dxa"/>
            <w:tcBorders>
              <w:left w:val="single" w:sz="8" w:space="0" w:color="92B7C3"/>
              <w:right w:val="single" w:sz="8" w:space="0" w:color="92B7C3"/>
            </w:tcBorders>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3</w:t>
            </w:r>
          </w:p>
        </w:tc>
        <w:tc>
          <w:tcPr>
            <w:tcW w:w="1038" w:type="dxa"/>
            <w:tcBorders>
              <w:left w:val="single" w:sz="8" w:space="0" w:color="92B7C3"/>
              <w:right w:val="single" w:sz="8" w:space="0" w:color="92B7C3"/>
            </w:tcBorders>
          </w:tcPr>
          <w:p w:rsidR="00AB7AB8" w:rsidRDefault="00AB7AB8" w:rsidP="00451719">
            <w:pPr>
              <w:tabs>
                <w:tab w:val="left" w:pos="1155"/>
              </w:tabs>
              <w:spacing w:after="0" w:line="240" w:lineRule="auto"/>
              <w:jc w:val="center"/>
              <w:rPr>
                <w:bCs/>
                <w:sz w:val="20"/>
                <w:szCs w:val="20"/>
              </w:rPr>
            </w:pPr>
            <w:r>
              <w:rPr>
                <w:bCs/>
                <w:sz w:val="20"/>
                <w:szCs w:val="20"/>
              </w:rPr>
              <w:t>1</w:t>
            </w:r>
          </w:p>
        </w:tc>
        <w:tc>
          <w:tcPr>
            <w:tcW w:w="1159" w:type="dxa"/>
            <w:tcBorders>
              <w:left w:val="single" w:sz="8" w:space="0" w:color="92B7C3"/>
            </w:tcBorders>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shd w:val="clear" w:color="auto" w:fill="DAE7EB"/>
            <w:vAlign w:val="center"/>
          </w:tcPr>
          <w:p w:rsidR="00AB7AB8" w:rsidRPr="006E798D" w:rsidRDefault="00AB7AB8" w:rsidP="00451719">
            <w:pPr>
              <w:tabs>
                <w:tab w:val="left" w:pos="1155"/>
              </w:tabs>
              <w:spacing w:after="0" w:line="240" w:lineRule="auto"/>
              <w:rPr>
                <w:b/>
                <w:bCs/>
                <w:sz w:val="20"/>
                <w:szCs w:val="20"/>
              </w:rPr>
            </w:pPr>
            <w:r>
              <w:rPr>
                <w:b/>
                <w:bCs/>
                <w:sz w:val="20"/>
                <w:szCs w:val="20"/>
              </w:rPr>
              <w:t>Kadrolu Öğretmen (Branş)</w:t>
            </w:r>
          </w:p>
        </w:tc>
        <w:tc>
          <w:tcPr>
            <w:tcW w:w="1013" w:type="dxa"/>
            <w:tcBorders>
              <w:right w:val="single" w:sz="8" w:space="0" w:color="92B7C3"/>
            </w:tcBorders>
            <w:shd w:val="clear" w:color="auto" w:fill="DAE7EB"/>
          </w:tcPr>
          <w:p w:rsidR="00AB7AB8" w:rsidRDefault="00AB7AB8" w:rsidP="00451719">
            <w:pPr>
              <w:tabs>
                <w:tab w:val="left" w:pos="1155"/>
              </w:tabs>
              <w:spacing w:after="0" w:line="240" w:lineRule="auto"/>
              <w:jc w:val="center"/>
              <w:rPr>
                <w:bCs/>
                <w:sz w:val="20"/>
                <w:szCs w:val="20"/>
              </w:rPr>
            </w:pPr>
            <w:r>
              <w:rPr>
                <w:bCs/>
                <w:sz w:val="20"/>
                <w:szCs w:val="20"/>
              </w:rPr>
              <w:t>3</w:t>
            </w:r>
          </w:p>
        </w:tc>
        <w:tc>
          <w:tcPr>
            <w:tcW w:w="937" w:type="dxa"/>
            <w:tcBorders>
              <w:left w:val="single" w:sz="8" w:space="0" w:color="92B7C3"/>
              <w:right w:val="single" w:sz="8" w:space="0" w:color="92B7C3"/>
            </w:tcBorders>
            <w:shd w:val="clear" w:color="auto" w:fill="DAE7EB"/>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2</w:t>
            </w:r>
          </w:p>
        </w:tc>
        <w:tc>
          <w:tcPr>
            <w:tcW w:w="1038" w:type="dxa"/>
            <w:tcBorders>
              <w:left w:val="single" w:sz="8" w:space="0" w:color="92B7C3"/>
              <w:right w:val="single" w:sz="8" w:space="0" w:color="92B7C3"/>
            </w:tcBorders>
            <w:shd w:val="clear" w:color="auto" w:fill="DAE7EB"/>
          </w:tcPr>
          <w:p w:rsidR="00AB7AB8" w:rsidRDefault="00AB7AB8" w:rsidP="00451719">
            <w:pPr>
              <w:tabs>
                <w:tab w:val="left" w:pos="1155"/>
              </w:tabs>
              <w:spacing w:after="0" w:line="240" w:lineRule="auto"/>
              <w:jc w:val="center"/>
              <w:rPr>
                <w:bCs/>
                <w:sz w:val="20"/>
                <w:szCs w:val="20"/>
              </w:rPr>
            </w:pPr>
            <w:r>
              <w:rPr>
                <w:bCs/>
                <w:sz w:val="20"/>
                <w:szCs w:val="20"/>
              </w:rPr>
              <w:t>1</w:t>
            </w:r>
          </w:p>
        </w:tc>
        <w:tc>
          <w:tcPr>
            <w:tcW w:w="1159" w:type="dxa"/>
            <w:tcBorders>
              <w:left w:val="single" w:sz="8" w:space="0" w:color="92B7C3"/>
            </w:tcBorders>
            <w:shd w:val="clear" w:color="auto" w:fill="DAE7EB"/>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vAlign w:val="center"/>
          </w:tcPr>
          <w:p w:rsidR="00AB7AB8" w:rsidRDefault="00AB7AB8" w:rsidP="00451719">
            <w:pPr>
              <w:tabs>
                <w:tab w:val="left" w:pos="1155"/>
              </w:tabs>
              <w:spacing w:after="0" w:line="240" w:lineRule="auto"/>
              <w:rPr>
                <w:b/>
                <w:bCs/>
                <w:sz w:val="20"/>
                <w:szCs w:val="20"/>
              </w:rPr>
            </w:pPr>
            <w:r>
              <w:rPr>
                <w:b/>
                <w:bCs/>
                <w:sz w:val="20"/>
                <w:szCs w:val="20"/>
              </w:rPr>
              <w:t>Rehber Öğretmen</w:t>
            </w:r>
          </w:p>
        </w:tc>
        <w:tc>
          <w:tcPr>
            <w:tcW w:w="1013" w:type="dxa"/>
            <w:tcBorders>
              <w:right w:val="single" w:sz="8" w:space="0" w:color="92B7C3"/>
            </w:tcBorders>
          </w:tcPr>
          <w:p w:rsidR="00AB7AB8" w:rsidRDefault="00AB7AB8" w:rsidP="00451719">
            <w:pPr>
              <w:tabs>
                <w:tab w:val="left" w:pos="1155"/>
              </w:tabs>
              <w:spacing w:after="0" w:line="240" w:lineRule="auto"/>
              <w:jc w:val="center"/>
              <w:rPr>
                <w:bCs/>
                <w:sz w:val="20"/>
                <w:szCs w:val="20"/>
              </w:rPr>
            </w:pPr>
            <w:r>
              <w:rPr>
                <w:bCs/>
                <w:sz w:val="20"/>
                <w:szCs w:val="20"/>
              </w:rPr>
              <w:t>2</w:t>
            </w:r>
          </w:p>
        </w:tc>
        <w:tc>
          <w:tcPr>
            <w:tcW w:w="937" w:type="dxa"/>
            <w:tcBorders>
              <w:left w:val="single" w:sz="8" w:space="0" w:color="92B7C3"/>
              <w:right w:val="single" w:sz="8" w:space="0" w:color="92B7C3"/>
            </w:tcBorders>
            <w:vAlign w:val="center"/>
          </w:tcPr>
          <w:p w:rsidR="00AB7AB8" w:rsidRDefault="00AB7AB8" w:rsidP="00451719">
            <w:pPr>
              <w:tabs>
                <w:tab w:val="left" w:pos="1155"/>
              </w:tabs>
              <w:spacing w:after="0" w:line="240" w:lineRule="auto"/>
              <w:jc w:val="center"/>
              <w:rPr>
                <w:bCs/>
                <w:sz w:val="20"/>
                <w:szCs w:val="20"/>
              </w:rPr>
            </w:pPr>
            <w:r>
              <w:rPr>
                <w:bCs/>
                <w:sz w:val="20"/>
                <w:szCs w:val="20"/>
              </w:rPr>
              <w:t>1</w:t>
            </w:r>
          </w:p>
        </w:tc>
        <w:tc>
          <w:tcPr>
            <w:tcW w:w="1038" w:type="dxa"/>
            <w:tcBorders>
              <w:left w:val="single" w:sz="8" w:space="0" w:color="92B7C3"/>
              <w:right w:val="single" w:sz="8" w:space="0" w:color="92B7C3"/>
            </w:tcBorders>
          </w:tcPr>
          <w:p w:rsidR="00AB7AB8" w:rsidRDefault="00AB7AB8" w:rsidP="00451719">
            <w:pPr>
              <w:tabs>
                <w:tab w:val="left" w:pos="1155"/>
              </w:tabs>
              <w:spacing w:after="0" w:line="240" w:lineRule="auto"/>
              <w:jc w:val="center"/>
              <w:rPr>
                <w:bCs/>
                <w:sz w:val="20"/>
                <w:szCs w:val="20"/>
              </w:rPr>
            </w:pPr>
            <w:r>
              <w:rPr>
                <w:bCs/>
                <w:sz w:val="20"/>
                <w:szCs w:val="20"/>
              </w:rPr>
              <w:t>1</w:t>
            </w:r>
          </w:p>
        </w:tc>
        <w:tc>
          <w:tcPr>
            <w:tcW w:w="1159" w:type="dxa"/>
            <w:tcBorders>
              <w:left w:val="single" w:sz="8" w:space="0" w:color="92B7C3"/>
            </w:tcBorders>
            <w:vAlign w:val="center"/>
          </w:tcPr>
          <w:p w:rsidR="00AB7AB8"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vAlign w:val="center"/>
          </w:tcPr>
          <w:p w:rsidR="00AB7AB8" w:rsidRDefault="00AB7AB8" w:rsidP="00451719">
            <w:pPr>
              <w:tabs>
                <w:tab w:val="left" w:pos="1155"/>
              </w:tabs>
              <w:spacing w:after="0" w:line="240" w:lineRule="auto"/>
              <w:rPr>
                <w:b/>
                <w:bCs/>
                <w:sz w:val="20"/>
                <w:szCs w:val="20"/>
              </w:rPr>
            </w:pPr>
            <w:r>
              <w:rPr>
                <w:b/>
                <w:bCs/>
                <w:sz w:val="20"/>
                <w:szCs w:val="20"/>
              </w:rPr>
              <w:t>Özel Eğitim Öğretmeni</w:t>
            </w:r>
          </w:p>
        </w:tc>
        <w:tc>
          <w:tcPr>
            <w:tcW w:w="1013" w:type="dxa"/>
            <w:tcBorders>
              <w:right w:val="single" w:sz="8" w:space="0" w:color="92B7C3"/>
            </w:tcBorders>
          </w:tcPr>
          <w:p w:rsidR="00AB7AB8" w:rsidRDefault="00AB7AB8" w:rsidP="00451719">
            <w:pPr>
              <w:tabs>
                <w:tab w:val="left" w:pos="1155"/>
              </w:tabs>
              <w:spacing w:after="0" w:line="240" w:lineRule="auto"/>
              <w:jc w:val="center"/>
              <w:rPr>
                <w:bCs/>
                <w:sz w:val="20"/>
                <w:szCs w:val="20"/>
              </w:rPr>
            </w:pPr>
            <w:r>
              <w:rPr>
                <w:bCs/>
                <w:sz w:val="20"/>
                <w:szCs w:val="20"/>
              </w:rPr>
              <w:t>4</w:t>
            </w:r>
          </w:p>
        </w:tc>
        <w:tc>
          <w:tcPr>
            <w:tcW w:w="937" w:type="dxa"/>
            <w:tcBorders>
              <w:left w:val="single" w:sz="8" w:space="0" w:color="92B7C3"/>
              <w:right w:val="single" w:sz="8" w:space="0" w:color="92B7C3"/>
            </w:tcBorders>
            <w:vAlign w:val="center"/>
          </w:tcPr>
          <w:p w:rsidR="00AB7AB8" w:rsidRDefault="00AB7AB8" w:rsidP="00451719">
            <w:pPr>
              <w:tabs>
                <w:tab w:val="left" w:pos="1155"/>
              </w:tabs>
              <w:spacing w:after="0" w:line="240" w:lineRule="auto"/>
              <w:jc w:val="center"/>
              <w:rPr>
                <w:bCs/>
                <w:sz w:val="20"/>
                <w:szCs w:val="20"/>
              </w:rPr>
            </w:pPr>
            <w:r>
              <w:rPr>
                <w:bCs/>
                <w:sz w:val="20"/>
                <w:szCs w:val="20"/>
              </w:rPr>
              <w:t>0</w:t>
            </w:r>
          </w:p>
        </w:tc>
        <w:tc>
          <w:tcPr>
            <w:tcW w:w="1038" w:type="dxa"/>
            <w:tcBorders>
              <w:left w:val="single" w:sz="8" w:space="0" w:color="92B7C3"/>
              <w:right w:val="single" w:sz="8" w:space="0" w:color="92B7C3"/>
            </w:tcBorders>
          </w:tcPr>
          <w:p w:rsidR="00AB7AB8" w:rsidRDefault="00AB7AB8" w:rsidP="00451719">
            <w:pPr>
              <w:tabs>
                <w:tab w:val="left" w:pos="1155"/>
              </w:tabs>
              <w:spacing w:after="0" w:line="240" w:lineRule="auto"/>
              <w:jc w:val="center"/>
              <w:rPr>
                <w:bCs/>
                <w:sz w:val="20"/>
                <w:szCs w:val="20"/>
              </w:rPr>
            </w:pPr>
            <w:r>
              <w:rPr>
                <w:bCs/>
                <w:sz w:val="20"/>
                <w:szCs w:val="20"/>
              </w:rPr>
              <w:t>4</w:t>
            </w:r>
          </w:p>
        </w:tc>
        <w:tc>
          <w:tcPr>
            <w:tcW w:w="1159" w:type="dxa"/>
            <w:tcBorders>
              <w:left w:val="single" w:sz="8" w:space="0" w:color="92B7C3"/>
            </w:tcBorders>
            <w:vAlign w:val="center"/>
          </w:tcPr>
          <w:p w:rsidR="00AB7AB8"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vAlign w:val="center"/>
          </w:tcPr>
          <w:p w:rsidR="00AB7AB8" w:rsidRPr="006E798D" w:rsidRDefault="00AB7AB8" w:rsidP="00451719">
            <w:pPr>
              <w:tabs>
                <w:tab w:val="left" w:pos="1155"/>
              </w:tabs>
              <w:spacing w:after="0" w:line="240" w:lineRule="auto"/>
              <w:rPr>
                <w:b/>
                <w:bCs/>
                <w:sz w:val="20"/>
                <w:szCs w:val="20"/>
              </w:rPr>
            </w:pPr>
            <w:r>
              <w:rPr>
                <w:b/>
                <w:bCs/>
                <w:sz w:val="20"/>
                <w:szCs w:val="20"/>
              </w:rPr>
              <w:t>Ücretli Öğretmen (anasınıfı)</w:t>
            </w:r>
          </w:p>
        </w:tc>
        <w:tc>
          <w:tcPr>
            <w:tcW w:w="1013" w:type="dxa"/>
            <w:tcBorders>
              <w:right w:val="single" w:sz="8" w:space="0" w:color="92B7C3"/>
            </w:tcBorders>
          </w:tcPr>
          <w:p w:rsidR="00AB7AB8" w:rsidRDefault="00AB7AB8" w:rsidP="00451719">
            <w:pPr>
              <w:tabs>
                <w:tab w:val="left" w:pos="1155"/>
              </w:tabs>
              <w:spacing w:after="0" w:line="240" w:lineRule="auto"/>
              <w:jc w:val="center"/>
              <w:rPr>
                <w:bCs/>
                <w:sz w:val="20"/>
                <w:szCs w:val="20"/>
              </w:rPr>
            </w:pPr>
          </w:p>
        </w:tc>
        <w:tc>
          <w:tcPr>
            <w:tcW w:w="937" w:type="dxa"/>
            <w:tcBorders>
              <w:left w:val="single" w:sz="8" w:space="0" w:color="92B7C3"/>
              <w:right w:val="single" w:sz="8" w:space="0" w:color="92B7C3"/>
            </w:tcBorders>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2</w:t>
            </w:r>
          </w:p>
        </w:tc>
        <w:tc>
          <w:tcPr>
            <w:tcW w:w="1038" w:type="dxa"/>
            <w:tcBorders>
              <w:left w:val="single" w:sz="8" w:space="0" w:color="92B7C3"/>
              <w:right w:val="single" w:sz="8" w:space="0" w:color="92B7C3"/>
            </w:tcBorders>
          </w:tcPr>
          <w:p w:rsidR="00AB7AB8" w:rsidRDefault="00AB7AB8" w:rsidP="00451719">
            <w:pPr>
              <w:tabs>
                <w:tab w:val="left" w:pos="1155"/>
              </w:tabs>
              <w:spacing w:after="0" w:line="240" w:lineRule="auto"/>
              <w:jc w:val="center"/>
              <w:rPr>
                <w:bCs/>
                <w:sz w:val="20"/>
                <w:szCs w:val="20"/>
              </w:rPr>
            </w:pPr>
          </w:p>
        </w:tc>
        <w:tc>
          <w:tcPr>
            <w:tcW w:w="1159" w:type="dxa"/>
            <w:tcBorders>
              <w:left w:val="single" w:sz="8" w:space="0" w:color="92B7C3"/>
            </w:tcBorders>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shd w:val="clear" w:color="auto" w:fill="FFFFFF" w:themeFill="background1"/>
            <w:vAlign w:val="center"/>
          </w:tcPr>
          <w:p w:rsidR="00AB7AB8" w:rsidRPr="006E798D" w:rsidRDefault="00AB7AB8" w:rsidP="00451719">
            <w:pPr>
              <w:tabs>
                <w:tab w:val="left" w:pos="1155"/>
              </w:tabs>
              <w:spacing w:after="0" w:line="240" w:lineRule="auto"/>
              <w:rPr>
                <w:b/>
                <w:bCs/>
                <w:sz w:val="20"/>
                <w:szCs w:val="20"/>
              </w:rPr>
            </w:pPr>
            <w:r>
              <w:rPr>
                <w:b/>
                <w:bCs/>
                <w:sz w:val="20"/>
                <w:szCs w:val="20"/>
              </w:rPr>
              <w:t>Ücretli Öğretmen (Özel Eğitim)</w:t>
            </w:r>
          </w:p>
        </w:tc>
        <w:tc>
          <w:tcPr>
            <w:tcW w:w="1013" w:type="dxa"/>
            <w:tcBorders>
              <w:right w:val="single" w:sz="8" w:space="0" w:color="92B7C3"/>
            </w:tcBorders>
            <w:shd w:val="clear" w:color="auto" w:fill="FFFFFF" w:themeFill="background1"/>
          </w:tcPr>
          <w:p w:rsidR="00AB7AB8" w:rsidRDefault="00AB7AB8" w:rsidP="00451719">
            <w:pPr>
              <w:tabs>
                <w:tab w:val="left" w:pos="1155"/>
              </w:tabs>
              <w:spacing w:after="0" w:line="240" w:lineRule="auto"/>
              <w:jc w:val="center"/>
              <w:rPr>
                <w:bCs/>
                <w:sz w:val="20"/>
                <w:szCs w:val="20"/>
              </w:rPr>
            </w:pPr>
          </w:p>
        </w:tc>
        <w:tc>
          <w:tcPr>
            <w:tcW w:w="937" w:type="dxa"/>
            <w:tcBorders>
              <w:left w:val="single" w:sz="8" w:space="0" w:color="92B7C3"/>
              <w:right w:val="single" w:sz="8" w:space="0" w:color="92B7C3"/>
            </w:tcBorders>
            <w:shd w:val="clear" w:color="auto" w:fill="FFFFFF" w:themeFill="background1"/>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2</w:t>
            </w:r>
          </w:p>
        </w:tc>
        <w:tc>
          <w:tcPr>
            <w:tcW w:w="1038" w:type="dxa"/>
            <w:tcBorders>
              <w:left w:val="single" w:sz="8" w:space="0" w:color="92B7C3"/>
              <w:right w:val="single" w:sz="8" w:space="0" w:color="92B7C3"/>
            </w:tcBorders>
            <w:shd w:val="clear" w:color="auto" w:fill="FFFFFF" w:themeFill="background1"/>
          </w:tcPr>
          <w:p w:rsidR="00AB7AB8" w:rsidRDefault="00AB7AB8" w:rsidP="00451719">
            <w:pPr>
              <w:tabs>
                <w:tab w:val="left" w:pos="1155"/>
              </w:tabs>
              <w:spacing w:after="0" w:line="240" w:lineRule="auto"/>
              <w:jc w:val="center"/>
              <w:rPr>
                <w:bCs/>
                <w:sz w:val="20"/>
                <w:szCs w:val="20"/>
              </w:rPr>
            </w:pPr>
          </w:p>
        </w:tc>
        <w:tc>
          <w:tcPr>
            <w:tcW w:w="1159" w:type="dxa"/>
            <w:tcBorders>
              <w:left w:val="single" w:sz="8" w:space="0" w:color="92B7C3"/>
            </w:tcBorders>
            <w:shd w:val="clear" w:color="auto" w:fill="FFFFFF" w:themeFill="background1"/>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right w:val="single" w:sz="8" w:space="0" w:color="92B7C3"/>
            </w:tcBorders>
            <w:vAlign w:val="center"/>
          </w:tcPr>
          <w:p w:rsidR="00AB7AB8" w:rsidRPr="006E798D" w:rsidRDefault="00AB7AB8" w:rsidP="00451719">
            <w:pPr>
              <w:tabs>
                <w:tab w:val="left" w:pos="1155"/>
              </w:tabs>
              <w:spacing w:after="0" w:line="240" w:lineRule="auto"/>
              <w:rPr>
                <w:b/>
                <w:bCs/>
                <w:sz w:val="20"/>
                <w:szCs w:val="20"/>
              </w:rPr>
            </w:pPr>
            <w:r>
              <w:rPr>
                <w:bCs/>
                <w:sz w:val="20"/>
                <w:szCs w:val="20"/>
              </w:rPr>
              <w:t>Yardımcı Hizmetler Personeli</w:t>
            </w:r>
          </w:p>
        </w:tc>
        <w:tc>
          <w:tcPr>
            <w:tcW w:w="1013" w:type="dxa"/>
            <w:tcBorders>
              <w:bottom w:val="double" w:sz="12" w:space="0" w:color="E36C0A" w:themeColor="accent6" w:themeShade="BF"/>
              <w:right w:val="single" w:sz="8" w:space="0" w:color="92B7C3"/>
            </w:tcBorders>
          </w:tcPr>
          <w:p w:rsidR="00AB7AB8" w:rsidRDefault="00AB7AB8" w:rsidP="00451719">
            <w:pPr>
              <w:tabs>
                <w:tab w:val="left" w:pos="1155"/>
              </w:tabs>
              <w:spacing w:after="0" w:line="240" w:lineRule="auto"/>
              <w:jc w:val="center"/>
              <w:rPr>
                <w:bCs/>
                <w:sz w:val="20"/>
                <w:szCs w:val="20"/>
              </w:rPr>
            </w:pPr>
          </w:p>
        </w:tc>
        <w:tc>
          <w:tcPr>
            <w:tcW w:w="937" w:type="dxa"/>
            <w:tcBorders>
              <w:left w:val="single" w:sz="8" w:space="0" w:color="92B7C3"/>
              <w:bottom w:val="double" w:sz="12" w:space="0" w:color="E36C0A" w:themeColor="accent6" w:themeShade="BF"/>
              <w:right w:val="single" w:sz="8" w:space="0" w:color="92B7C3"/>
            </w:tcBorders>
            <w:vAlign w:val="center"/>
          </w:tcPr>
          <w:p w:rsidR="00AB7AB8" w:rsidRPr="006E798D" w:rsidRDefault="00AB7AB8" w:rsidP="00451719">
            <w:pPr>
              <w:tabs>
                <w:tab w:val="left" w:pos="1155"/>
              </w:tabs>
              <w:spacing w:after="0" w:line="240" w:lineRule="auto"/>
              <w:jc w:val="center"/>
              <w:rPr>
                <w:bCs/>
                <w:sz w:val="20"/>
                <w:szCs w:val="20"/>
              </w:rPr>
            </w:pPr>
            <w:r>
              <w:rPr>
                <w:bCs/>
                <w:sz w:val="20"/>
                <w:szCs w:val="20"/>
              </w:rPr>
              <w:t>4</w:t>
            </w:r>
          </w:p>
        </w:tc>
        <w:tc>
          <w:tcPr>
            <w:tcW w:w="1038" w:type="dxa"/>
            <w:tcBorders>
              <w:left w:val="single" w:sz="8" w:space="0" w:color="92B7C3"/>
              <w:bottom w:val="double" w:sz="12" w:space="0" w:color="E36C0A" w:themeColor="accent6" w:themeShade="BF"/>
              <w:right w:val="single" w:sz="8" w:space="0" w:color="92B7C3"/>
            </w:tcBorders>
          </w:tcPr>
          <w:p w:rsidR="00AB7AB8" w:rsidRDefault="00AB7AB8" w:rsidP="00451719">
            <w:pPr>
              <w:tabs>
                <w:tab w:val="left" w:pos="1155"/>
              </w:tabs>
              <w:spacing w:after="0" w:line="240" w:lineRule="auto"/>
              <w:jc w:val="center"/>
              <w:rPr>
                <w:bCs/>
                <w:sz w:val="20"/>
                <w:szCs w:val="20"/>
              </w:rPr>
            </w:pPr>
          </w:p>
        </w:tc>
        <w:tc>
          <w:tcPr>
            <w:tcW w:w="1159" w:type="dxa"/>
            <w:tcBorders>
              <w:left w:val="single" w:sz="8" w:space="0" w:color="92B7C3"/>
              <w:bottom w:val="double" w:sz="12" w:space="0" w:color="E36C0A" w:themeColor="accent6" w:themeShade="BF"/>
            </w:tcBorders>
            <w:vAlign w:val="center"/>
          </w:tcPr>
          <w:p w:rsidR="00AB7AB8" w:rsidRPr="006E798D" w:rsidRDefault="00AB7AB8" w:rsidP="00451719">
            <w:pPr>
              <w:tabs>
                <w:tab w:val="left" w:pos="1155"/>
              </w:tabs>
              <w:spacing w:after="0" w:line="240" w:lineRule="auto"/>
              <w:jc w:val="center"/>
              <w:rPr>
                <w:bCs/>
                <w:sz w:val="20"/>
                <w:szCs w:val="20"/>
              </w:rPr>
            </w:pPr>
          </w:p>
        </w:tc>
      </w:tr>
      <w:tr w:rsidR="00AB7AB8" w:rsidRPr="006E798D" w:rsidTr="00D16174">
        <w:trPr>
          <w:trHeight w:val="349"/>
        </w:trPr>
        <w:tc>
          <w:tcPr>
            <w:tcW w:w="5881" w:type="dxa"/>
            <w:tcBorders>
              <w:top w:val="double" w:sz="12" w:space="0" w:color="E36C0A" w:themeColor="accent6" w:themeShade="BF"/>
              <w:left w:val="single" w:sz="4" w:space="0" w:color="31849B" w:themeColor="accent5" w:themeShade="BF"/>
              <w:bottom w:val="single" w:sz="12" w:space="0" w:color="E36C0A" w:themeColor="accent6" w:themeShade="BF"/>
              <w:right w:val="single" w:sz="4" w:space="0" w:color="31849B" w:themeColor="accent5" w:themeShade="BF"/>
            </w:tcBorders>
            <w:shd w:val="clear" w:color="auto" w:fill="538797"/>
            <w:vAlign w:val="center"/>
          </w:tcPr>
          <w:p w:rsidR="00AB7AB8" w:rsidRPr="003108FC" w:rsidRDefault="00AB7AB8" w:rsidP="00451719">
            <w:pPr>
              <w:tabs>
                <w:tab w:val="left" w:pos="1155"/>
              </w:tabs>
              <w:spacing w:after="0" w:line="240" w:lineRule="auto"/>
              <w:rPr>
                <w:b/>
                <w:bCs/>
                <w:color w:val="FFFFFF" w:themeColor="background1"/>
                <w:szCs w:val="20"/>
              </w:rPr>
            </w:pPr>
            <w:r w:rsidRPr="003108FC">
              <w:rPr>
                <w:b/>
                <w:bCs/>
                <w:color w:val="FFFFFF" w:themeColor="background1"/>
                <w:szCs w:val="20"/>
              </w:rPr>
              <w:t xml:space="preserve">TOPLAM </w:t>
            </w:r>
          </w:p>
        </w:tc>
        <w:tc>
          <w:tcPr>
            <w:tcW w:w="1013" w:type="dxa"/>
            <w:tcBorders>
              <w:top w:val="double" w:sz="12" w:space="0" w:color="E36C0A" w:themeColor="accent6" w:themeShade="BF"/>
              <w:left w:val="single" w:sz="4" w:space="0" w:color="31849B" w:themeColor="accent5" w:themeShade="BF"/>
              <w:bottom w:val="single" w:sz="12" w:space="0" w:color="E36C0A" w:themeColor="accent6" w:themeShade="BF"/>
              <w:right w:val="single" w:sz="4" w:space="0" w:color="31849B" w:themeColor="accent5" w:themeShade="BF"/>
            </w:tcBorders>
            <w:shd w:val="clear" w:color="auto" w:fill="538797"/>
          </w:tcPr>
          <w:p w:rsidR="00AB7AB8" w:rsidRDefault="00AB7AB8" w:rsidP="00451719">
            <w:pPr>
              <w:tabs>
                <w:tab w:val="left" w:pos="1155"/>
              </w:tabs>
              <w:spacing w:after="0" w:line="240" w:lineRule="auto"/>
              <w:jc w:val="center"/>
              <w:rPr>
                <w:b/>
                <w:color w:val="FFFFFF" w:themeColor="background1"/>
                <w:szCs w:val="20"/>
              </w:rPr>
            </w:pPr>
          </w:p>
        </w:tc>
        <w:tc>
          <w:tcPr>
            <w:tcW w:w="937" w:type="dxa"/>
            <w:tcBorders>
              <w:top w:val="double" w:sz="12" w:space="0" w:color="E36C0A" w:themeColor="accent6" w:themeShade="BF"/>
              <w:left w:val="single" w:sz="4" w:space="0" w:color="31849B" w:themeColor="accent5" w:themeShade="BF"/>
              <w:bottom w:val="single" w:sz="12" w:space="0" w:color="E36C0A" w:themeColor="accent6" w:themeShade="BF"/>
              <w:right w:val="single" w:sz="4" w:space="0" w:color="31849B" w:themeColor="accent5" w:themeShade="BF"/>
            </w:tcBorders>
            <w:shd w:val="clear" w:color="auto" w:fill="538797"/>
          </w:tcPr>
          <w:p w:rsidR="00AB7AB8" w:rsidRDefault="00AB7AB8" w:rsidP="00451719">
            <w:pPr>
              <w:tabs>
                <w:tab w:val="left" w:pos="1155"/>
              </w:tabs>
              <w:spacing w:after="0" w:line="240" w:lineRule="auto"/>
              <w:jc w:val="center"/>
              <w:rPr>
                <w:b/>
                <w:color w:val="FFFFFF" w:themeColor="background1"/>
                <w:szCs w:val="20"/>
              </w:rPr>
            </w:pPr>
            <w:r>
              <w:rPr>
                <w:b/>
                <w:color w:val="FFFFFF" w:themeColor="background1"/>
                <w:szCs w:val="20"/>
              </w:rPr>
              <w:t>43</w:t>
            </w:r>
          </w:p>
        </w:tc>
        <w:tc>
          <w:tcPr>
            <w:tcW w:w="1038" w:type="dxa"/>
            <w:tcBorders>
              <w:top w:val="double" w:sz="12" w:space="0" w:color="E36C0A" w:themeColor="accent6" w:themeShade="BF"/>
              <w:left w:val="single" w:sz="4" w:space="0" w:color="31849B" w:themeColor="accent5" w:themeShade="BF"/>
              <w:bottom w:val="single" w:sz="12" w:space="0" w:color="E36C0A" w:themeColor="accent6" w:themeShade="BF"/>
              <w:right w:val="single" w:sz="4" w:space="0" w:color="31849B" w:themeColor="accent5" w:themeShade="BF"/>
            </w:tcBorders>
            <w:shd w:val="clear" w:color="auto" w:fill="538797"/>
          </w:tcPr>
          <w:p w:rsidR="00AB7AB8" w:rsidRDefault="00AB7AB8" w:rsidP="00451719">
            <w:pPr>
              <w:tabs>
                <w:tab w:val="left" w:pos="1155"/>
              </w:tabs>
              <w:spacing w:after="0" w:line="240" w:lineRule="auto"/>
              <w:jc w:val="center"/>
              <w:rPr>
                <w:b/>
                <w:color w:val="FFFFFF" w:themeColor="background1"/>
                <w:szCs w:val="20"/>
              </w:rPr>
            </w:pPr>
            <w:r>
              <w:rPr>
                <w:b/>
                <w:color w:val="FFFFFF" w:themeColor="background1"/>
                <w:szCs w:val="20"/>
              </w:rPr>
              <w:t>7</w:t>
            </w:r>
          </w:p>
        </w:tc>
        <w:tc>
          <w:tcPr>
            <w:tcW w:w="1159" w:type="dxa"/>
            <w:tcBorders>
              <w:top w:val="double" w:sz="12" w:space="0" w:color="E36C0A" w:themeColor="accent6" w:themeShade="BF"/>
              <w:left w:val="single" w:sz="4" w:space="0" w:color="31849B" w:themeColor="accent5" w:themeShade="BF"/>
              <w:bottom w:val="single" w:sz="12" w:space="0" w:color="E36C0A" w:themeColor="accent6" w:themeShade="BF"/>
              <w:right w:val="single" w:sz="4" w:space="0" w:color="31849B" w:themeColor="accent5" w:themeShade="BF"/>
            </w:tcBorders>
            <w:shd w:val="clear" w:color="auto" w:fill="538797"/>
            <w:vAlign w:val="center"/>
          </w:tcPr>
          <w:p w:rsidR="00AB7AB8" w:rsidRPr="003108FC" w:rsidRDefault="00AB7AB8" w:rsidP="00451719">
            <w:pPr>
              <w:tabs>
                <w:tab w:val="left" w:pos="1155"/>
              </w:tabs>
              <w:spacing w:after="0" w:line="240" w:lineRule="auto"/>
              <w:jc w:val="center"/>
              <w:rPr>
                <w:b/>
                <w:color w:val="FFFFFF" w:themeColor="background1"/>
                <w:szCs w:val="20"/>
              </w:rPr>
            </w:pPr>
            <w:r>
              <w:rPr>
                <w:b/>
                <w:color w:val="FFFFFF" w:themeColor="background1"/>
                <w:szCs w:val="20"/>
              </w:rPr>
              <w:t>0</w:t>
            </w:r>
          </w:p>
        </w:tc>
      </w:tr>
    </w:tbl>
    <w:p w:rsidR="00815943" w:rsidRDefault="00815943" w:rsidP="00815943">
      <w:pPr>
        <w:pStyle w:val="ListeParagraf"/>
        <w:tabs>
          <w:tab w:val="left" w:pos="1155"/>
        </w:tabs>
        <w:spacing w:after="0" w:line="240" w:lineRule="auto"/>
        <w:ind w:left="360"/>
        <w:rPr>
          <w:b/>
          <w:color w:val="C00000"/>
          <w:sz w:val="24"/>
          <w:szCs w:val="20"/>
        </w:rPr>
      </w:pPr>
    </w:p>
    <w:p w:rsidR="00057DA1" w:rsidRDefault="00057DA1" w:rsidP="00815943">
      <w:pPr>
        <w:pStyle w:val="ListeParagraf"/>
        <w:tabs>
          <w:tab w:val="left" w:pos="1155"/>
        </w:tabs>
        <w:spacing w:after="0" w:line="240" w:lineRule="auto"/>
        <w:ind w:left="360"/>
        <w:rPr>
          <w:b/>
          <w:color w:val="C00000"/>
          <w:sz w:val="24"/>
          <w:szCs w:val="20"/>
        </w:rPr>
      </w:pPr>
    </w:p>
    <w:p w:rsidR="00D16174" w:rsidRDefault="00D16174" w:rsidP="00815943">
      <w:pPr>
        <w:pStyle w:val="ListeParagraf"/>
        <w:tabs>
          <w:tab w:val="left" w:pos="1155"/>
        </w:tabs>
        <w:spacing w:after="0" w:line="240" w:lineRule="auto"/>
        <w:ind w:left="360"/>
        <w:rPr>
          <w:b/>
          <w:color w:val="C00000"/>
          <w:sz w:val="24"/>
          <w:szCs w:val="20"/>
        </w:rPr>
      </w:pPr>
    </w:p>
    <w:p w:rsidR="00815943" w:rsidRDefault="00815943" w:rsidP="00815943">
      <w:pPr>
        <w:pStyle w:val="ListeParagraf"/>
        <w:tabs>
          <w:tab w:val="left" w:pos="1155"/>
        </w:tabs>
        <w:spacing w:after="0" w:line="240" w:lineRule="auto"/>
        <w:ind w:left="360"/>
        <w:rPr>
          <w:b/>
          <w:color w:val="C00000"/>
          <w:sz w:val="24"/>
          <w:szCs w:val="20"/>
        </w:rPr>
      </w:pPr>
    </w:p>
    <w:p w:rsidR="00057DA1" w:rsidRDefault="00D16174" w:rsidP="00815943">
      <w:pPr>
        <w:pStyle w:val="ListeParagraf"/>
        <w:tabs>
          <w:tab w:val="left" w:pos="1155"/>
        </w:tabs>
        <w:spacing w:after="0" w:line="240" w:lineRule="auto"/>
        <w:ind w:left="360"/>
        <w:rPr>
          <w:b/>
          <w:color w:val="C00000"/>
          <w:sz w:val="24"/>
          <w:szCs w:val="20"/>
        </w:rPr>
      </w:pPr>
      <w:r w:rsidRPr="00D16174">
        <w:rPr>
          <w:b/>
          <w:color w:val="C00000"/>
          <w:sz w:val="24"/>
          <w:szCs w:val="20"/>
        </w:rPr>
        <w:t>5.6. EĞİTİM ÖĞRETİME AİT GENEL DURUM</w:t>
      </w:r>
    </w:p>
    <w:p w:rsidR="00057DA1" w:rsidRPr="00526D86" w:rsidRDefault="00057DA1" w:rsidP="00815943">
      <w:pPr>
        <w:pStyle w:val="ListeParagraf"/>
        <w:tabs>
          <w:tab w:val="left" w:pos="1155"/>
        </w:tabs>
        <w:spacing w:after="0" w:line="240" w:lineRule="auto"/>
        <w:ind w:left="360"/>
        <w:rPr>
          <w:b/>
          <w:color w:val="C00000"/>
          <w:sz w:val="24"/>
          <w:szCs w:val="20"/>
        </w:rPr>
      </w:pPr>
    </w:p>
    <w:p w:rsidR="00B04669" w:rsidRDefault="00B04669" w:rsidP="00B04669">
      <w:pPr>
        <w:pStyle w:val="ListeParagraf"/>
        <w:tabs>
          <w:tab w:val="left" w:pos="1155"/>
        </w:tabs>
        <w:spacing w:after="0" w:line="240" w:lineRule="auto"/>
        <w:rPr>
          <w:b/>
          <w:color w:val="C00000"/>
          <w:sz w:val="24"/>
          <w:szCs w:val="20"/>
        </w:rPr>
      </w:pPr>
    </w:p>
    <w:p w:rsidR="00B04669" w:rsidRDefault="00994980" w:rsidP="007B3C84">
      <w:pPr>
        <w:pStyle w:val="ListeParagraf"/>
        <w:numPr>
          <w:ilvl w:val="0"/>
          <w:numId w:val="18"/>
        </w:numPr>
        <w:tabs>
          <w:tab w:val="left" w:pos="1155"/>
        </w:tabs>
        <w:spacing w:after="0" w:line="240" w:lineRule="auto"/>
        <w:rPr>
          <w:b/>
          <w:color w:val="C00000"/>
          <w:sz w:val="24"/>
          <w:szCs w:val="20"/>
        </w:rPr>
      </w:pPr>
      <w:r>
        <w:rPr>
          <w:b/>
          <w:color w:val="C00000"/>
          <w:sz w:val="24"/>
          <w:szCs w:val="20"/>
        </w:rPr>
        <w:t>Nüfus durumu</w:t>
      </w:r>
    </w:p>
    <w:p w:rsidR="00B04669" w:rsidRDefault="00B04669" w:rsidP="00B04669">
      <w:pPr>
        <w:tabs>
          <w:tab w:val="left" w:pos="1155"/>
        </w:tabs>
        <w:spacing w:after="0" w:line="240" w:lineRule="auto"/>
        <w:ind w:left="720"/>
        <w:rPr>
          <w:rFonts w:ascii="Times New Roman" w:hAnsi="Times New Roman"/>
          <w:sz w:val="24"/>
          <w:szCs w:val="24"/>
        </w:rPr>
      </w:pPr>
    </w:p>
    <w:p w:rsidR="00B04669" w:rsidRDefault="00B04669" w:rsidP="00B04669">
      <w:pPr>
        <w:tabs>
          <w:tab w:val="left" w:pos="1155"/>
        </w:tabs>
        <w:spacing w:after="0" w:line="240" w:lineRule="auto"/>
        <w:rPr>
          <w:rFonts w:ascii="Times New Roman" w:hAnsi="Times New Roman"/>
          <w:sz w:val="24"/>
          <w:szCs w:val="24"/>
        </w:rPr>
      </w:pPr>
      <w:r>
        <w:rPr>
          <w:rFonts w:ascii="Times New Roman" w:hAnsi="Times New Roman"/>
          <w:sz w:val="24"/>
          <w:szCs w:val="24"/>
        </w:rPr>
        <w:t xml:space="preserve">       İlçemiz ve özellikle ilçe merkezimiz</w:t>
      </w:r>
      <w:r w:rsidRPr="003D59AF">
        <w:rPr>
          <w:rFonts w:ascii="Times New Roman" w:hAnsi="Times New Roman"/>
          <w:sz w:val="24"/>
          <w:szCs w:val="24"/>
        </w:rPr>
        <w:t xml:space="preserve"> son </w:t>
      </w:r>
      <w:proofErr w:type="gramStart"/>
      <w:r w:rsidRPr="003D59AF">
        <w:rPr>
          <w:rFonts w:ascii="Times New Roman" w:hAnsi="Times New Roman"/>
          <w:sz w:val="24"/>
          <w:szCs w:val="24"/>
        </w:rPr>
        <w:t>yıllarda  dış</w:t>
      </w:r>
      <w:proofErr w:type="gramEnd"/>
      <w:r w:rsidRPr="003D59AF">
        <w:rPr>
          <w:rFonts w:ascii="Times New Roman" w:hAnsi="Times New Roman"/>
          <w:sz w:val="24"/>
          <w:szCs w:val="24"/>
        </w:rPr>
        <w:t xml:space="preserve"> göç almakta olup bu durum ilçe nüfusunun sürekli artış içerisinde olmasına neden olmaktadır. </w:t>
      </w:r>
      <w:r w:rsidR="008D45ED">
        <w:rPr>
          <w:rFonts w:ascii="Times New Roman" w:hAnsi="Times New Roman"/>
          <w:sz w:val="24"/>
          <w:szCs w:val="24"/>
        </w:rPr>
        <w:t>İlçe nüfusumuzda meydana gelen artış kulumuzdaki öğrenci sayısının artmasına neden olmaktadır.</w:t>
      </w:r>
    </w:p>
    <w:p w:rsidR="009C4A08" w:rsidRDefault="009C4A08" w:rsidP="00B04669">
      <w:pPr>
        <w:tabs>
          <w:tab w:val="left" w:pos="1155"/>
        </w:tabs>
        <w:spacing w:after="0" w:line="240" w:lineRule="auto"/>
        <w:rPr>
          <w:rFonts w:ascii="Times New Roman" w:hAnsi="Times New Roman"/>
          <w:sz w:val="24"/>
          <w:szCs w:val="24"/>
        </w:rPr>
      </w:pP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9C4A08" w:rsidRPr="003D59AF" w:rsidRDefault="009C4A08" w:rsidP="00B04669">
      <w:pPr>
        <w:tabs>
          <w:tab w:val="left" w:pos="1155"/>
        </w:tabs>
        <w:spacing w:after="0" w:line="240" w:lineRule="auto"/>
        <w:rPr>
          <w:rFonts w:ascii="Times New Roman" w:hAnsi="Times New Roman"/>
          <w:sz w:val="24"/>
          <w:szCs w:val="24"/>
        </w:rPr>
      </w:pPr>
    </w:p>
    <w:p w:rsidR="00B04669" w:rsidRPr="00EE33EE" w:rsidRDefault="00B04669" w:rsidP="00B04669">
      <w:pPr>
        <w:pStyle w:val="ListeParagraf"/>
        <w:tabs>
          <w:tab w:val="left" w:pos="1155"/>
        </w:tabs>
        <w:spacing w:after="0" w:line="240" w:lineRule="auto"/>
        <w:rPr>
          <w:b/>
          <w:color w:val="C00000"/>
          <w:sz w:val="24"/>
          <w:szCs w:val="20"/>
        </w:rPr>
      </w:pPr>
    </w:p>
    <w:p w:rsidR="00B04669" w:rsidRDefault="00B04669" w:rsidP="00B04669">
      <w:pPr>
        <w:pStyle w:val="ListeParagraf"/>
        <w:tabs>
          <w:tab w:val="left" w:pos="1155"/>
        </w:tabs>
        <w:spacing w:after="0" w:line="240" w:lineRule="auto"/>
        <w:rPr>
          <w:b/>
          <w:bCs/>
          <w:sz w:val="20"/>
          <w:szCs w:val="20"/>
        </w:rPr>
      </w:pPr>
    </w:p>
    <w:tbl>
      <w:tblPr>
        <w:tblStyle w:val="AkKlavuz-Vurgu13"/>
        <w:tblW w:w="0" w:type="auto"/>
        <w:tblLook w:val="04A0" w:firstRow="1" w:lastRow="0" w:firstColumn="1" w:lastColumn="0" w:noHBand="0" w:noVBand="1"/>
      </w:tblPr>
      <w:tblGrid>
        <w:gridCol w:w="2302"/>
        <w:gridCol w:w="2302"/>
        <w:gridCol w:w="2303"/>
        <w:gridCol w:w="2303"/>
      </w:tblGrid>
      <w:tr w:rsidR="00B04669" w:rsidTr="00B0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04669" w:rsidRDefault="00B04669" w:rsidP="00B04669">
            <w:pPr>
              <w:pStyle w:val="ListeParagraf"/>
              <w:tabs>
                <w:tab w:val="left" w:pos="1155"/>
              </w:tabs>
              <w:ind w:left="0"/>
              <w:rPr>
                <w:b w:val="0"/>
                <w:bCs w:val="0"/>
                <w:sz w:val="20"/>
                <w:szCs w:val="20"/>
              </w:rPr>
            </w:pPr>
            <w:r>
              <w:rPr>
                <w:b w:val="0"/>
                <w:bCs w:val="0"/>
                <w:sz w:val="20"/>
                <w:szCs w:val="20"/>
              </w:rPr>
              <w:t>YILLAR</w:t>
            </w:r>
          </w:p>
        </w:tc>
        <w:tc>
          <w:tcPr>
            <w:tcW w:w="2302" w:type="dxa"/>
          </w:tcPr>
          <w:p w:rsidR="00B04669" w:rsidRDefault="00B04669" w:rsidP="00B04669">
            <w:pPr>
              <w:pStyle w:val="ListeParagraf"/>
              <w:tabs>
                <w:tab w:val="left" w:pos="1155"/>
              </w:tabs>
              <w:ind w:left="0"/>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KADIN</w:t>
            </w:r>
          </w:p>
        </w:tc>
        <w:tc>
          <w:tcPr>
            <w:tcW w:w="2303" w:type="dxa"/>
          </w:tcPr>
          <w:p w:rsidR="00B04669" w:rsidRDefault="00B04669" w:rsidP="00B04669">
            <w:pPr>
              <w:pStyle w:val="ListeParagraf"/>
              <w:tabs>
                <w:tab w:val="left" w:pos="1155"/>
              </w:tabs>
              <w:ind w:left="0"/>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ERKEK</w:t>
            </w:r>
          </w:p>
        </w:tc>
        <w:tc>
          <w:tcPr>
            <w:tcW w:w="2303" w:type="dxa"/>
          </w:tcPr>
          <w:p w:rsidR="00B04669" w:rsidRDefault="00B04669" w:rsidP="00B04669">
            <w:pPr>
              <w:pStyle w:val="ListeParagraf"/>
              <w:tabs>
                <w:tab w:val="left" w:pos="1155"/>
              </w:tabs>
              <w:ind w:left="0"/>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TOPLAM</w:t>
            </w:r>
          </w:p>
        </w:tc>
      </w:tr>
      <w:tr w:rsidR="00B04669" w:rsidTr="00B0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04669" w:rsidRDefault="00B04669" w:rsidP="00B04669">
            <w:pPr>
              <w:pStyle w:val="ListeParagraf"/>
              <w:tabs>
                <w:tab w:val="left" w:pos="1155"/>
              </w:tabs>
              <w:ind w:left="0"/>
              <w:rPr>
                <w:b w:val="0"/>
                <w:bCs w:val="0"/>
                <w:sz w:val="20"/>
                <w:szCs w:val="20"/>
              </w:rPr>
            </w:pPr>
            <w:r>
              <w:rPr>
                <w:b w:val="0"/>
                <w:bCs w:val="0"/>
                <w:sz w:val="20"/>
                <w:szCs w:val="20"/>
              </w:rPr>
              <w:t>2011</w:t>
            </w:r>
          </w:p>
        </w:tc>
        <w:tc>
          <w:tcPr>
            <w:tcW w:w="2302" w:type="dxa"/>
          </w:tcPr>
          <w:p w:rsidR="00B04669" w:rsidRDefault="00B04669" w:rsidP="00B04669">
            <w:pPr>
              <w:pStyle w:val="ListeParagraf"/>
              <w:tabs>
                <w:tab w:val="left" w:pos="1155"/>
              </w:tabs>
              <w:ind w:lef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25377</w:t>
            </w:r>
          </w:p>
        </w:tc>
        <w:tc>
          <w:tcPr>
            <w:tcW w:w="2303" w:type="dxa"/>
          </w:tcPr>
          <w:p w:rsidR="00B04669" w:rsidRDefault="00B04669" w:rsidP="00B04669">
            <w:pPr>
              <w:pStyle w:val="ListeParagraf"/>
              <w:tabs>
                <w:tab w:val="left" w:pos="1155"/>
              </w:tabs>
              <w:ind w:lef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25475</w:t>
            </w:r>
          </w:p>
        </w:tc>
        <w:tc>
          <w:tcPr>
            <w:tcW w:w="2303" w:type="dxa"/>
          </w:tcPr>
          <w:p w:rsidR="00B04669" w:rsidRDefault="00B04669" w:rsidP="00B04669">
            <w:pPr>
              <w:pStyle w:val="ListeParagraf"/>
              <w:tabs>
                <w:tab w:val="left" w:pos="1155"/>
              </w:tabs>
              <w:ind w:lef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50852</w:t>
            </w:r>
          </w:p>
        </w:tc>
      </w:tr>
      <w:tr w:rsidR="00B04669" w:rsidTr="00B0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04669" w:rsidRDefault="00B04669" w:rsidP="00B04669">
            <w:pPr>
              <w:pStyle w:val="ListeParagraf"/>
              <w:tabs>
                <w:tab w:val="left" w:pos="1155"/>
              </w:tabs>
              <w:ind w:left="0"/>
              <w:rPr>
                <w:b w:val="0"/>
                <w:bCs w:val="0"/>
                <w:sz w:val="20"/>
                <w:szCs w:val="20"/>
              </w:rPr>
            </w:pPr>
            <w:r>
              <w:rPr>
                <w:b w:val="0"/>
                <w:bCs w:val="0"/>
                <w:sz w:val="20"/>
                <w:szCs w:val="20"/>
              </w:rPr>
              <w:t>2012</w:t>
            </w:r>
          </w:p>
        </w:tc>
        <w:tc>
          <w:tcPr>
            <w:tcW w:w="2302" w:type="dxa"/>
          </w:tcPr>
          <w:p w:rsidR="00B04669" w:rsidRDefault="00B04669" w:rsidP="00B04669">
            <w:pPr>
              <w:pStyle w:val="ListeParagraf"/>
              <w:tabs>
                <w:tab w:val="left" w:pos="1155"/>
              </w:tabs>
              <w:ind w:left="0"/>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25651</w:t>
            </w:r>
          </w:p>
        </w:tc>
        <w:tc>
          <w:tcPr>
            <w:tcW w:w="2303" w:type="dxa"/>
          </w:tcPr>
          <w:p w:rsidR="00B04669" w:rsidRDefault="00B04669" w:rsidP="00B04669">
            <w:pPr>
              <w:pStyle w:val="ListeParagraf"/>
              <w:tabs>
                <w:tab w:val="left" w:pos="1155"/>
              </w:tabs>
              <w:ind w:left="0"/>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25734</w:t>
            </w:r>
          </w:p>
        </w:tc>
        <w:tc>
          <w:tcPr>
            <w:tcW w:w="2303" w:type="dxa"/>
          </w:tcPr>
          <w:p w:rsidR="00B04669" w:rsidRDefault="00B04669" w:rsidP="00B04669">
            <w:pPr>
              <w:pStyle w:val="ListeParagraf"/>
              <w:tabs>
                <w:tab w:val="left" w:pos="1155"/>
              </w:tabs>
              <w:ind w:left="0"/>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51385</w:t>
            </w:r>
          </w:p>
        </w:tc>
      </w:tr>
      <w:tr w:rsidR="00B04669" w:rsidTr="00B04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04669" w:rsidRDefault="00B04669" w:rsidP="00B04669">
            <w:pPr>
              <w:pStyle w:val="ListeParagraf"/>
              <w:tabs>
                <w:tab w:val="left" w:pos="1155"/>
              </w:tabs>
              <w:ind w:left="0"/>
              <w:rPr>
                <w:b w:val="0"/>
                <w:bCs w:val="0"/>
                <w:sz w:val="20"/>
                <w:szCs w:val="20"/>
              </w:rPr>
            </w:pPr>
            <w:r>
              <w:rPr>
                <w:b w:val="0"/>
                <w:bCs w:val="0"/>
                <w:sz w:val="20"/>
                <w:szCs w:val="20"/>
              </w:rPr>
              <w:t>2013</w:t>
            </w:r>
          </w:p>
        </w:tc>
        <w:tc>
          <w:tcPr>
            <w:tcW w:w="2302" w:type="dxa"/>
          </w:tcPr>
          <w:p w:rsidR="00B04669" w:rsidRDefault="00B04669" w:rsidP="00B04669">
            <w:pPr>
              <w:pStyle w:val="ListeParagraf"/>
              <w:tabs>
                <w:tab w:val="left" w:pos="1155"/>
              </w:tabs>
              <w:ind w:lef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27726</w:t>
            </w:r>
          </w:p>
        </w:tc>
        <w:tc>
          <w:tcPr>
            <w:tcW w:w="2303" w:type="dxa"/>
          </w:tcPr>
          <w:p w:rsidR="00B04669" w:rsidRDefault="00B04669" w:rsidP="00B04669">
            <w:pPr>
              <w:pStyle w:val="ListeParagraf"/>
              <w:tabs>
                <w:tab w:val="left" w:pos="1155"/>
              </w:tabs>
              <w:ind w:lef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27616</w:t>
            </w:r>
          </w:p>
        </w:tc>
        <w:tc>
          <w:tcPr>
            <w:tcW w:w="2303" w:type="dxa"/>
          </w:tcPr>
          <w:p w:rsidR="00B04669" w:rsidRDefault="00B04669" w:rsidP="00B04669">
            <w:pPr>
              <w:pStyle w:val="ListeParagraf"/>
              <w:tabs>
                <w:tab w:val="left" w:pos="1155"/>
              </w:tabs>
              <w:ind w:left="0"/>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55342</w:t>
            </w:r>
          </w:p>
        </w:tc>
      </w:tr>
      <w:tr w:rsidR="00B04669" w:rsidTr="00B0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04669" w:rsidRDefault="00B04669" w:rsidP="00B04669">
            <w:pPr>
              <w:pStyle w:val="ListeParagraf"/>
              <w:tabs>
                <w:tab w:val="left" w:pos="1155"/>
              </w:tabs>
              <w:ind w:left="0"/>
              <w:rPr>
                <w:b w:val="0"/>
                <w:bCs w:val="0"/>
                <w:sz w:val="20"/>
                <w:szCs w:val="20"/>
              </w:rPr>
            </w:pPr>
            <w:r>
              <w:rPr>
                <w:b w:val="0"/>
                <w:bCs w:val="0"/>
                <w:sz w:val="20"/>
                <w:szCs w:val="20"/>
              </w:rPr>
              <w:t>2014</w:t>
            </w:r>
          </w:p>
        </w:tc>
        <w:tc>
          <w:tcPr>
            <w:tcW w:w="2302" w:type="dxa"/>
          </w:tcPr>
          <w:p w:rsidR="00B04669" w:rsidRDefault="00B04669" w:rsidP="00B04669">
            <w:pPr>
              <w:pStyle w:val="ListeParagraf"/>
              <w:tabs>
                <w:tab w:val="left" w:pos="1155"/>
              </w:tabs>
              <w:ind w:left="0"/>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28561</w:t>
            </w:r>
          </w:p>
        </w:tc>
        <w:tc>
          <w:tcPr>
            <w:tcW w:w="2303" w:type="dxa"/>
          </w:tcPr>
          <w:p w:rsidR="00B04669" w:rsidRDefault="00B04669" w:rsidP="00B04669">
            <w:pPr>
              <w:pStyle w:val="ListeParagraf"/>
              <w:tabs>
                <w:tab w:val="left" w:pos="1155"/>
              </w:tabs>
              <w:ind w:left="0"/>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28447</w:t>
            </w:r>
          </w:p>
        </w:tc>
        <w:tc>
          <w:tcPr>
            <w:tcW w:w="2303" w:type="dxa"/>
          </w:tcPr>
          <w:p w:rsidR="00B04669" w:rsidRDefault="00B04669" w:rsidP="00B04669">
            <w:pPr>
              <w:pStyle w:val="ListeParagraf"/>
              <w:tabs>
                <w:tab w:val="left" w:pos="1155"/>
              </w:tabs>
              <w:ind w:left="0"/>
              <w:cnfStyle w:val="000000010000" w:firstRow="0" w:lastRow="0" w:firstColumn="0" w:lastColumn="0" w:oddVBand="0" w:evenVBand="0" w:oddHBand="0" w:evenHBand="1" w:firstRowFirstColumn="0" w:firstRowLastColumn="0" w:lastRowFirstColumn="0" w:lastRowLastColumn="0"/>
              <w:rPr>
                <w:b/>
                <w:bCs/>
                <w:sz w:val="20"/>
                <w:szCs w:val="20"/>
              </w:rPr>
            </w:pPr>
            <w:r>
              <w:rPr>
                <w:b/>
                <w:bCs/>
                <w:sz w:val="20"/>
                <w:szCs w:val="20"/>
              </w:rPr>
              <w:t>57008</w:t>
            </w:r>
          </w:p>
        </w:tc>
      </w:tr>
    </w:tbl>
    <w:p w:rsidR="00B04669" w:rsidRDefault="00B04669" w:rsidP="00B04669">
      <w:pPr>
        <w:pStyle w:val="ListeParagraf"/>
        <w:tabs>
          <w:tab w:val="left" w:pos="1155"/>
        </w:tabs>
        <w:spacing w:after="0" w:line="240" w:lineRule="auto"/>
        <w:rPr>
          <w:b/>
          <w:bCs/>
          <w:sz w:val="20"/>
          <w:szCs w:val="20"/>
        </w:rPr>
      </w:pPr>
    </w:p>
    <w:p w:rsidR="00815943" w:rsidRDefault="00815943" w:rsidP="00B04669">
      <w:pPr>
        <w:pStyle w:val="ListeParagraf"/>
        <w:tabs>
          <w:tab w:val="left" w:pos="1155"/>
        </w:tabs>
        <w:spacing w:after="0" w:line="240" w:lineRule="auto"/>
        <w:rPr>
          <w:b/>
          <w:bCs/>
          <w:sz w:val="20"/>
          <w:szCs w:val="20"/>
        </w:rPr>
      </w:pPr>
    </w:p>
    <w:p w:rsidR="00815943" w:rsidRDefault="00815943" w:rsidP="00B04669">
      <w:pPr>
        <w:pStyle w:val="ListeParagraf"/>
        <w:tabs>
          <w:tab w:val="left" w:pos="1155"/>
        </w:tabs>
        <w:spacing w:after="0" w:line="240" w:lineRule="auto"/>
        <w:rPr>
          <w:b/>
          <w:bCs/>
          <w:sz w:val="20"/>
          <w:szCs w:val="20"/>
        </w:rPr>
      </w:pPr>
    </w:p>
    <w:p w:rsidR="00815943" w:rsidRDefault="00815943" w:rsidP="00B04669">
      <w:pPr>
        <w:pStyle w:val="ListeParagraf"/>
        <w:tabs>
          <w:tab w:val="left" w:pos="1155"/>
        </w:tabs>
        <w:spacing w:after="0" w:line="240" w:lineRule="auto"/>
        <w:rPr>
          <w:b/>
          <w:bCs/>
          <w:sz w:val="20"/>
          <w:szCs w:val="20"/>
        </w:rPr>
      </w:pPr>
    </w:p>
    <w:p w:rsidR="00815943" w:rsidRDefault="00815943" w:rsidP="00B04669">
      <w:pPr>
        <w:pStyle w:val="ListeParagraf"/>
        <w:tabs>
          <w:tab w:val="left" w:pos="1155"/>
        </w:tabs>
        <w:spacing w:after="0" w:line="240" w:lineRule="auto"/>
        <w:rPr>
          <w:b/>
          <w:bCs/>
          <w:sz w:val="20"/>
          <w:szCs w:val="20"/>
        </w:rPr>
      </w:pPr>
    </w:p>
    <w:p w:rsidR="00D260FA" w:rsidRDefault="00994980" w:rsidP="007B3C84">
      <w:pPr>
        <w:pStyle w:val="ListeParagraf"/>
        <w:numPr>
          <w:ilvl w:val="0"/>
          <w:numId w:val="18"/>
        </w:numPr>
        <w:tabs>
          <w:tab w:val="left" w:pos="1155"/>
        </w:tabs>
        <w:spacing w:after="0" w:line="240" w:lineRule="auto"/>
        <w:rPr>
          <w:b/>
          <w:color w:val="C00000"/>
          <w:sz w:val="24"/>
          <w:szCs w:val="20"/>
        </w:rPr>
      </w:pPr>
      <w:r w:rsidRPr="00994980">
        <w:rPr>
          <w:b/>
          <w:color w:val="C00000"/>
          <w:sz w:val="24"/>
          <w:szCs w:val="20"/>
        </w:rPr>
        <w:t>Yönetici ve Öğretmen Durumu</w:t>
      </w:r>
    </w:p>
    <w:p w:rsidR="00FF6344" w:rsidRPr="00994980" w:rsidRDefault="00FF6344" w:rsidP="00FF6344">
      <w:pPr>
        <w:pStyle w:val="ListeParagraf"/>
        <w:tabs>
          <w:tab w:val="left" w:pos="1155"/>
        </w:tabs>
        <w:spacing w:after="0" w:line="240" w:lineRule="auto"/>
        <w:ind w:left="927"/>
        <w:rPr>
          <w:b/>
          <w:color w:val="C00000"/>
          <w:sz w:val="24"/>
          <w:szCs w:val="20"/>
        </w:rPr>
      </w:pPr>
    </w:p>
    <w:p w:rsidR="009C4A08" w:rsidRDefault="00D260FA" w:rsidP="00D260FA">
      <w:pPr>
        <w:ind w:left="708" w:firstLine="708"/>
        <w:jc w:val="both"/>
        <w:rPr>
          <w:b/>
          <w:bCs/>
          <w:sz w:val="24"/>
          <w:szCs w:val="24"/>
        </w:rPr>
      </w:pPr>
      <w:r w:rsidRPr="00D6044C">
        <w:rPr>
          <w:b/>
          <w:bCs/>
          <w:sz w:val="24"/>
          <w:szCs w:val="24"/>
        </w:rPr>
        <w:t>K</w:t>
      </w:r>
      <w:r>
        <w:rPr>
          <w:b/>
          <w:bCs/>
          <w:sz w:val="24"/>
          <w:szCs w:val="24"/>
        </w:rPr>
        <w:t xml:space="preserve">urumdaki Mevcut Yönetici Sayısı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Pr="00D6044C" w:rsidRDefault="00D260FA" w:rsidP="00D260FA">
      <w:pPr>
        <w:ind w:left="708" w:firstLine="708"/>
        <w:jc w:val="both"/>
        <w:rPr>
          <w:b/>
          <w:bCs/>
          <w:sz w:val="24"/>
          <w:szCs w:val="24"/>
        </w:rPr>
      </w:pPr>
      <w:r>
        <w:rPr>
          <w:b/>
          <w:bCs/>
          <w:sz w:val="24"/>
          <w:szCs w:val="24"/>
        </w:rPr>
        <w:t xml:space="preserve">                                    </w:t>
      </w:r>
    </w:p>
    <w:tbl>
      <w:tblPr>
        <w:tblStyle w:val="AkListe-Vurgu12"/>
        <w:tblW w:w="0" w:type="auto"/>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1444"/>
        <w:gridCol w:w="1729"/>
        <w:gridCol w:w="1729"/>
      </w:tblGrid>
      <w:tr w:rsidR="00D260FA" w:rsidRPr="00C339D3" w:rsidTr="00F13307">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361" w:type="dxa"/>
          </w:tcPr>
          <w:p w:rsidR="00D260FA" w:rsidRPr="00462AD1" w:rsidRDefault="00D260FA" w:rsidP="00F13307">
            <w:pPr>
              <w:jc w:val="both"/>
              <w:rPr>
                <w:b w:val="0"/>
                <w:bCs w:val="0"/>
                <w:color w:val="auto"/>
                <w:sz w:val="24"/>
                <w:szCs w:val="24"/>
              </w:rPr>
            </w:pPr>
            <w:r w:rsidRPr="00462AD1">
              <w:rPr>
                <w:b w:val="0"/>
                <w:bCs w:val="0"/>
                <w:color w:val="auto"/>
                <w:sz w:val="24"/>
                <w:szCs w:val="24"/>
              </w:rPr>
              <w:t>Görevi</w:t>
            </w:r>
          </w:p>
        </w:tc>
        <w:tc>
          <w:tcPr>
            <w:cnfStyle w:val="000010000000" w:firstRow="0" w:lastRow="0" w:firstColumn="0" w:lastColumn="0" w:oddVBand="1" w:evenVBand="0" w:oddHBand="0" w:evenHBand="0" w:firstRowFirstColumn="0" w:firstRowLastColumn="0" w:lastRowFirstColumn="0" w:lastRowLastColumn="0"/>
            <w:tcW w:w="1444" w:type="dxa"/>
            <w:tcBorders>
              <w:top w:val="none" w:sz="0" w:space="0" w:color="auto"/>
              <w:left w:val="none" w:sz="0" w:space="0" w:color="auto"/>
              <w:right w:val="none" w:sz="0" w:space="0" w:color="auto"/>
            </w:tcBorders>
          </w:tcPr>
          <w:p w:rsidR="00D260FA" w:rsidRPr="00462AD1" w:rsidRDefault="00D260FA" w:rsidP="00F13307">
            <w:pPr>
              <w:jc w:val="both"/>
              <w:rPr>
                <w:b w:val="0"/>
                <w:bCs w:val="0"/>
                <w:color w:val="auto"/>
                <w:sz w:val="24"/>
                <w:szCs w:val="24"/>
              </w:rPr>
            </w:pPr>
            <w:r w:rsidRPr="00462AD1">
              <w:rPr>
                <w:b w:val="0"/>
                <w:bCs w:val="0"/>
                <w:color w:val="auto"/>
                <w:sz w:val="24"/>
                <w:szCs w:val="24"/>
              </w:rPr>
              <w:t xml:space="preserve">  Erkek</w:t>
            </w:r>
          </w:p>
        </w:tc>
        <w:tc>
          <w:tcPr>
            <w:tcW w:w="1729" w:type="dxa"/>
          </w:tcPr>
          <w:p w:rsidR="00D260FA" w:rsidRPr="00462AD1" w:rsidRDefault="00D260FA" w:rsidP="00F13307">
            <w:pPr>
              <w:jc w:val="both"/>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462AD1">
              <w:rPr>
                <w:b w:val="0"/>
                <w:bCs w:val="0"/>
                <w:color w:val="auto"/>
                <w:sz w:val="24"/>
                <w:szCs w:val="24"/>
              </w:rPr>
              <w:t xml:space="preserve">    Kadın</w:t>
            </w:r>
          </w:p>
        </w:tc>
        <w:tc>
          <w:tcPr>
            <w:cnfStyle w:val="000100000000" w:firstRow="0" w:lastRow="0" w:firstColumn="0" w:lastColumn="1" w:oddVBand="0" w:evenVBand="0" w:oddHBand="0" w:evenHBand="0" w:firstRowFirstColumn="0" w:firstRowLastColumn="0" w:lastRowFirstColumn="0" w:lastRowLastColumn="0"/>
            <w:tcW w:w="1729" w:type="dxa"/>
          </w:tcPr>
          <w:p w:rsidR="00D260FA" w:rsidRPr="00462AD1" w:rsidRDefault="00D260FA" w:rsidP="00F13307">
            <w:pPr>
              <w:jc w:val="both"/>
              <w:rPr>
                <w:b w:val="0"/>
                <w:bCs w:val="0"/>
                <w:i/>
                <w:iCs/>
                <w:color w:val="auto"/>
                <w:sz w:val="24"/>
                <w:szCs w:val="24"/>
              </w:rPr>
            </w:pPr>
            <w:r w:rsidRPr="00462AD1">
              <w:rPr>
                <w:b w:val="0"/>
                <w:bCs w:val="0"/>
                <w:i/>
                <w:iCs/>
                <w:color w:val="auto"/>
                <w:sz w:val="24"/>
                <w:szCs w:val="24"/>
              </w:rPr>
              <w:t xml:space="preserve">     Toplam</w:t>
            </w:r>
          </w:p>
        </w:tc>
      </w:tr>
      <w:tr w:rsidR="00D260FA" w:rsidRPr="00C339D3" w:rsidTr="00F133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1" w:type="dxa"/>
            <w:tcBorders>
              <w:top w:val="none" w:sz="0" w:space="0" w:color="auto"/>
              <w:left w:val="none" w:sz="0" w:space="0" w:color="auto"/>
              <w:bottom w:val="none" w:sz="0" w:space="0" w:color="auto"/>
            </w:tcBorders>
          </w:tcPr>
          <w:p w:rsidR="00D260FA" w:rsidRPr="00462AD1" w:rsidRDefault="00D260FA" w:rsidP="00F13307">
            <w:pPr>
              <w:jc w:val="both"/>
              <w:rPr>
                <w:b w:val="0"/>
                <w:bCs w:val="0"/>
                <w:sz w:val="24"/>
                <w:szCs w:val="24"/>
              </w:rPr>
            </w:pPr>
            <w:r w:rsidRPr="00462AD1">
              <w:rPr>
                <w:b w:val="0"/>
                <w:bCs w:val="0"/>
                <w:sz w:val="24"/>
                <w:szCs w:val="24"/>
              </w:rPr>
              <w:t>Müdür</w:t>
            </w:r>
          </w:p>
        </w:tc>
        <w:tc>
          <w:tcPr>
            <w:cnfStyle w:val="000010000000" w:firstRow="0" w:lastRow="0" w:firstColumn="0" w:lastColumn="0" w:oddVBand="1" w:evenVBand="0" w:oddHBand="0" w:evenHBand="0" w:firstRowFirstColumn="0" w:firstRowLastColumn="0" w:lastRowFirstColumn="0" w:lastRowLastColumn="0"/>
            <w:tcW w:w="1444"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center"/>
              <w:rPr>
                <w:b/>
                <w:bCs/>
                <w:sz w:val="24"/>
                <w:szCs w:val="24"/>
              </w:rPr>
            </w:pPr>
            <w:r w:rsidRPr="00462AD1">
              <w:rPr>
                <w:sz w:val="24"/>
                <w:szCs w:val="24"/>
              </w:rPr>
              <w:t>1</w:t>
            </w:r>
          </w:p>
        </w:tc>
        <w:tc>
          <w:tcPr>
            <w:tcW w:w="1729" w:type="dxa"/>
            <w:tcBorders>
              <w:top w:val="none" w:sz="0" w:space="0" w:color="auto"/>
              <w:bottom w:val="none" w:sz="0" w:space="0" w:color="auto"/>
            </w:tcBorders>
          </w:tcPr>
          <w:p w:rsidR="00D260FA" w:rsidRPr="00462AD1" w:rsidRDefault="00D260FA" w:rsidP="00F13307">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462AD1">
              <w:rPr>
                <w:sz w:val="24"/>
                <w:szCs w:val="24"/>
              </w:rPr>
              <w:t>-</w:t>
            </w:r>
          </w:p>
        </w:tc>
        <w:tc>
          <w:tcPr>
            <w:cnfStyle w:val="000100000000" w:firstRow="0" w:lastRow="0" w:firstColumn="0" w:lastColumn="1" w:oddVBand="0" w:evenVBand="0" w:oddHBand="0" w:evenHBand="0" w:firstRowFirstColumn="0" w:firstRowLastColumn="0" w:lastRowFirstColumn="0" w:lastRowLastColumn="0"/>
            <w:tcW w:w="1729" w:type="dxa"/>
            <w:tcBorders>
              <w:top w:val="none" w:sz="0" w:space="0" w:color="auto"/>
              <w:bottom w:val="none" w:sz="0" w:space="0" w:color="auto"/>
              <w:right w:val="none" w:sz="0" w:space="0" w:color="auto"/>
            </w:tcBorders>
          </w:tcPr>
          <w:p w:rsidR="00D260FA" w:rsidRPr="00462AD1" w:rsidRDefault="00D260FA" w:rsidP="00F13307">
            <w:pPr>
              <w:jc w:val="center"/>
              <w:rPr>
                <w:b w:val="0"/>
                <w:bCs w:val="0"/>
                <w:sz w:val="24"/>
                <w:szCs w:val="24"/>
              </w:rPr>
            </w:pPr>
            <w:r w:rsidRPr="00462AD1">
              <w:rPr>
                <w:b w:val="0"/>
                <w:bCs w:val="0"/>
                <w:sz w:val="24"/>
                <w:szCs w:val="24"/>
              </w:rPr>
              <w:t>1</w:t>
            </w:r>
          </w:p>
        </w:tc>
      </w:tr>
      <w:tr w:rsidR="00D260FA" w:rsidRPr="00C339D3" w:rsidTr="00F1330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1" w:type="dxa"/>
            <w:tcBorders>
              <w:top w:val="single" w:sz="4" w:space="0" w:color="auto"/>
              <w:left w:val="single" w:sz="4" w:space="0" w:color="auto"/>
              <w:bottom w:val="single" w:sz="4" w:space="0" w:color="auto"/>
              <w:right w:val="single" w:sz="4" w:space="0" w:color="auto"/>
            </w:tcBorders>
          </w:tcPr>
          <w:p w:rsidR="00D260FA" w:rsidRPr="006B2774" w:rsidRDefault="00D260FA" w:rsidP="00F13307">
            <w:pPr>
              <w:jc w:val="both"/>
              <w:rPr>
                <w:b w:val="0"/>
                <w:sz w:val="24"/>
                <w:szCs w:val="24"/>
              </w:rPr>
            </w:pPr>
            <w:r w:rsidRPr="006B2774">
              <w:rPr>
                <w:b w:val="0"/>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1444" w:type="dxa"/>
            <w:tcBorders>
              <w:top w:val="single" w:sz="4" w:space="0" w:color="auto"/>
              <w:left w:val="single" w:sz="4" w:space="0" w:color="auto"/>
              <w:bottom w:val="single" w:sz="4" w:space="0" w:color="auto"/>
              <w:right w:val="single" w:sz="4" w:space="0" w:color="auto"/>
            </w:tcBorders>
          </w:tcPr>
          <w:p w:rsidR="00D260FA" w:rsidRPr="006B2774" w:rsidRDefault="00D260FA" w:rsidP="00F13307">
            <w:pPr>
              <w:jc w:val="center"/>
              <w:rPr>
                <w:b w:val="0"/>
                <w:sz w:val="24"/>
                <w:szCs w:val="24"/>
              </w:rPr>
            </w:pPr>
            <w:r w:rsidRPr="006B2774">
              <w:rPr>
                <w:b w:val="0"/>
                <w:sz w:val="24"/>
                <w:szCs w:val="24"/>
              </w:rPr>
              <w:t>2</w:t>
            </w:r>
          </w:p>
        </w:tc>
        <w:tc>
          <w:tcPr>
            <w:tcW w:w="1729" w:type="dxa"/>
            <w:tcBorders>
              <w:top w:val="single" w:sz="4" w:space="0" w:color="auto"/>
              <w:left w:val="single" w:sz="4" w:space="0" w:color="auto"/>
              <w:bottom w:val="single" w:sz="4" w:space="0" w:color="auto"/>
            </w:tcBorders>
          </w:tcPr>
          <w:p w:rsidR="00D260FA" w:rsidRPr="006B2774" w:rsidRDefault="00D260FA" w:rsidP="00F13307">
            <w:pPr>
              <w:jc w:val="center"/>
              <w:cnfStyle w:val="010000000000" w:firstRow="0" w:lastRow="1" w:firstColumn="0" w:lastColumn="0" w:oddVBand="0" w:evenVBand="0" w:oddHBand="0" w:evenHBand="0" w:firstRowFirstColumn="0" w:firstRowLastColumn="0" w:lastRowFirstColumn="0" w:lastRowLastColumn="0"/>
              <w:rPr>
                <w:b w:val="0"/>
                <w:sz w:val="24"/>
                <w:szCs w:val="24"/>
              </w:rPr>
            </w:pPr>
            <w:r w:rsidRPr="006B2774">
              <w:rPr>
                <w:b w:val="0"/>
                <w:sz w:val="24"/>
                <w:szCs w:val="24"/>
              </w:rPr>
              <w:t>-</w:t>
            </w:r>
          </w:p>
        </w:tc>
        <w:tc>
          <w:tcPr>
            <w:cnfStyle w:val="000100000000" w:firstRow="0" w:lastRow="0" w:firstColumn="0" w:lastColumn="1" w:oddVBand="0" w:evenVBand="0" w:oddHBand="0" w:evenHBand="0" w:firstRowFirstColumn="0" w:firstRowLastColumn="0" w:lastRowFirstColumn="0" w:lastRowLastColumn="0"/>
            <w:tcW w:w="1729" w:type="dxa"/>
            <w:tcBorders>
              <w:top w:val="single" w:sz="4" w:space="0" w:color="auto"/>
              <w:bottom w:val="single" w:sz="4" w:space="0" w:color="auto"/>
              <w:right w:val="single" w:sz="4" w:space="0" w:color="auto"/>
            </w:tcBorders>
          </w:tcPr>
          <w:p w:rsidR="00D260FA" w:rsidRPr="006B2774" w:rsidRDefault="00D260FA" w:rsidP="00F13307">
            <w:pPr>
              <w:jc w:val="center"/>
              <w:rPr>
                <w:b w:val="0"/>
                <w:sz w:val="24"/>
                <w:szCs w:val="24"/>
              </w:rPr>
            </w:pPr>
            <w:r w:rsidRPr="006B2774">
              <w:rPr>
                <w:b w:val="0"/>
                <w:sz w:val="24"/>
                <w:szCs w:val="24"/>
              </w:rPr>
              <w:t>2</w:t>
            </w:r>
          </w:p>
        </w:tc>
      </w:tr>
    </w:tbl>
    <w:p w:rsidR="00D260FA" w:rsidRDefault="00D260FA" w:rsidP="00D260FA">
      <w:pPr>
        <w:jc w:val="both"/>
        <w:rPr>
          <w:bCs/>
          <w:i/>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p>
    <w:p w:rsidR="009C4A08" w:rsidRDefault="00D260FA" w:rsidP="00D260FA">
      <w:pPr>
        <w:jc w:val="both"/>
        <w:rPr>
          <w:b/>
          <w:bCs/>
          <w:sz w:val="24"/>
          <w:szCs w:val="24"/>
        </w:rPr>
      </w:pPr>
      <w:r>
        <w:rPr>
          <w:b/>
          <w:bCs/>
          <w:sz w:val="24"/>
          <w:szCs w:val="24"/>
        </w:rPr>
        <w:t xml:space="preserve">                     </w:t>
      </w:r>
      <w:r w:rsidRPr="00D6044C">
        <w:rPr>
          <w:b/>
          <w:bCs/>
          <w:sz w:val="24"/>
          <w:szCs w:val="24"/>
        </w:rPr>
        <w:t>Kuru</w:t>
      </w:r>
      <w:r>
        <w:rPr>
          <w:b/>
          <w:bCs/>
          <w:sz w:val="24"/>
          <w:szCs w:val="24"/>
        </w:rPr>
        <w:t xml:space="preserve">m Yöneticilerinin Eğitim Durumu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Pr="00D6044C" w:rsidRDefault="00D260FA" w:rsidP="00D260FA">
      <w:pPr>
        <w:jc w:val="both"/>
        <w:rPr>
          <w:b/>
          <w:bCs/>
          <w:sz w:val="24"/>
          <w:szCs w:val="24"/>
        </w:rPr>
      </w:pPr>
      <w:r>
        <w:rPr>
          <w:b/>
          <w:bCs/>
          <w:sz w:val="24"/>
          <w:szCs w:val="24"/>
        </w:rPr>
        <w:t xml:space="preserve">                                              </w:t>
      </w:r>
    </w:p>
    <w:tbl>
      <w:tblPr>
        <w:tblStyle w:val="AkListe-Vurgu12"/>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786"/>
        <w:gridCol w:w="2786"/>
      </w:tblGrid>
      <w:tr w:rsidR="00D260FA" w:rsidRPr="00C339D3" w:rsidTr="00F13307">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86" w:type="dxa"/>
          </w:tcPr>
          <w:p w:rsidR="00D260FA" w:rsidRPr="00462AD1" w:rsidRDefault="00D260FA" w:rsidP="00F13307">
            <w:pPr>
              <w:jc w:val="both"/>
              <w:rPr>
                <w:rFonts w:ascii="Cambria" w:eastAsia="Times New Roman" w:hAnsi="Cambria"/>
                <w:b w:val="0"/>
                <w:bCs w:val="0"/>
                <w:sz w:val="24"/>
                <w:szCs w:val="24"/>
              </w:rPr>
            </w:pPr>
            <w:r>
              <w:rPr>
                <w:rFonts w:ascii="Cambria" w:eastAsia="Times New Roman" w:hAnsi="Cambria"/>
                <w:b w:val="0"/>
                <w:bCs w:val="0"/>
                <w:sz w:val="24"/>
                <w:szCs w:val="24"/>
              </w:rPr>
              <w:t>Eğitim Durumu</w:t>
            </w:r>
          </w:p>
        </w:tc>
        <w:tc>
          <w:tcPr>
            <w:cnfStyle w:val="000010000000" w:firstRow="0" w:lastRow="0" w:firstColumn="0" w:lastColumn="0" w:oddVBand="1" w:evenVBand="0" w:oddHBand="0" w:evenHBand="0" w:firstRowFirstColumn="0" w:firstRowLastColumn="0" w:lastRowFirstColumn="0" w:lastRowLastColumn="0"/>
            <w:tcW w:w="2786" w:type="dxa"/>
            <w:tcBorders>
              <w:top w:val="none" w:sz="0" w:space="0" w:color="auto"/>
              <w:left w:val="none" w:sz="0" w:space="0" w:color="auto"/>
              <w:right w:val="none" w:sz="0" w:space="0" w:color="auto"/>
            </w:tcBorders>
          </w:tcPr>
          <w:p w:rsidR="00D260FA" w:rsidRPr="00462AD1" w:rsidRDefault="00D260FA" w:rsidP="00F13307">
            <w:pPr>
              <w:jc w:val="center"/>
              <w:rPr>
                <w:bCs w:val="0"/>
                <w:sz w:val="24"/>
                <w:szCs w:val="24"/>
              </w:rPr>
            </w:pPr>
            <w:r w:rsidRPr="00462AD1">
              <w:rPr>
                <w:bCs w:val="0"/>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786" w:type="dxa"/>
          </w:tcPr>
          <w:p w:rsidR="00D260FA" w:rsidRPr="00462AD1" w:rsidRDefault="00D260FA" w:rsidP="00F13307">
            <w:pPr>
              <w:jc w:val="center"/>
              <w:rPr>
                <w:rFonts w:ascii="Cambria" w:eastAsia="Times New Roman" w:hAnsi="Cambria"/>
                <w:b w:val="0"/>
                <w:bCs w:val="0"/>
                <w:sz w:val="24"/>
                <w:szCs w:val="24"/>
              </w:rPr>
            </w:pPr>
            <w:r w:rsidRPr="00462AD1">
              <w:rPr>
                <w:rFonts w:ascii="Cambria" w:eastAsia="Times New Roman" w:hAnsi="Cambria"/>
                <w:b w:val="0"/>
                <w:bCs w:val="0"/>
                <w:sz w:val="24"/>
                <w:szCs w:val="24"/>
              </w:rPr>
              <w:t>%</w:t>
            </w:r>
          </w:p>
        </w:tc>
      </w:tr>
      <w:tr w:rsidR="00D260FA" w:rsidRPr="00C339D3" w:rsidTr="00F133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786" w:type="dxa"/>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Lisans</w:t>
            </w:r>
          </w:p>
        </w:tc>
        <w:tc>
          <w:tcPr>
            <w:cnfStyle w:val="000010000000" w:firstRow="0" w:lastRow="0" w:firstColumn="0" w:lastColumn="0" w:oddVBand="1" w:evenVBand="0" w:oddHBand="0" w:evenHBand="0" w:firstRowFirstColumn="0" w:firstRowLastColumn="0" w:lastRowFirstColumn="0" w:lastRowLastColumn="0"/>
            <w:tcW w:w="2786" w:type="dxa"/>
            <w:tcBorders>
              <w:left w:val="none" w:sz="0" w:space="0" w:color="auto"/>
              <w:right w:val="none" w:sz="0" w:space="0" w:color="auto"/>
            </w:tcBorders>
          </w:tcPr>
          <w:p w:rsidR="00D260FA" w:rsidRPr="00462AD1" w:rsidRDefault="00D260FA" w:rsidP="00F13307">
            <w:pPr>
              <w:jc w:val="center"/>
              <w:rPr>
                <w:rFonts w:ascii="Cambria" w:eastAsia="Times New Roman" w:hAnsi="Cambria"/>
                <w:b/>
                <w:bCs/>
                <w:sz w:val="24"/>
                <w:szCs w:val="24"/>
              </w:rPr>
            </w:pPr>
            <w:r>
              <w:rPr>
                <w:rFonts w:ascii="Cambria" w:eastAsia="Times New Roman" w:hAnsi="Cambria"/>
                <w:b/>
                <w:bCs/>
                <w:sz w:val="24"/>
                <w:szCs w:val="24"/>
              </w:rPr>
              <w:t>2</w:t>
            </w:r>
          </w:p>
        </w:tc>
        <w:tc>
          <w:tcPr>
            <w:cnfStyle w:val="000100000000" w:firstRow="0" w:lastRow="0" w:firstColumn="0" w:lastColumn="1" w:oddVBand="0" w:evenVBand="0" w:oddHBand="0" w:evenHBand="0" w:firstRowFirstColumn="0" w:firstRowLastColumn="0" w:lastRowFirstColumn="0" w:lastRowLastColumn="0"/>
            <w:tcW w:w="2786" w:type="dxa"/>
          </w:tcPr>
          <w:p w:rsidR="00D260FA" w:rsidRPr="00462AD1" w:rsidRDefault="00D260FA" w:rsidP="00F13307">
            <w:pPr>
              <w:jc w:val="center"/>
              <w:rPr>
                <w:rFonts w:ascii="Cambria" w:eastAsia="Times New Roman" w:hAnsi="Cambria"/>
                <w:b w:val="0"/>
                <w:bCs w:val="0"/>
                <w:sz w:val="24"/>
                <w:szCs w:val="24"/>
              </w:rPr>
            </w:pPr>
            <w:r>
              <w:rPr>
                <w:rFonts w:ascii="Cambria" w:eastAsia="Times New Roman" w:hAnsi="Cambria"/>
                <w:b w:val="0"/>
                <w:bCs w:val="0"/>
                <w:sz w:val="24"/>
                <w:szCs w:val="24"/>
              </w:rPr>
              <w:t>66,67</w:t>
            </w:r>
          </w:p>
        </w:tc>
      </w:tr>
      <w:tr w:rsidR="00D260FA" w:rsidRPr="00C339D3" w:rsidTr="00F13307">
        <w:trPr>
          <w:cnfStyle w:val="010000000000" w:firstRow="0" w:lastRow="1"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786" w:type="dxa"/>
            <w:tcBorders>
              <w:top w:val="single" w:sz="4" w:space="0" w:color="auto"/>
              <w:left w:val="single" w:sz="4" w:space="0" w:color="auto"/>
              <w:bottom w:val="single" w:sz="4" w:space="0" w:color="auto"/>
              <w:right w:val="single" w:sz="4" w:space="0" w:color="auto"/>
            </w:tcBorders>
          </w:tcPr>
          <w:p w:rsidR="00D260FA" w:rsidRPr="006B2774" w:rsidRDefault="00D260FA" w:rsidP="00F13307">
            <w:pPr>
              <w:jc w:val="both"/>
              <w:rPr>
                <w:rFonts w:ascii="Cambria" w:eastAsia="Times New Roman" w:hAnsi="Cambria"/>
                <w:b w:val="0"/>
                <w:sz w:val="24"/>
                <w:szCs w:val="24"/>
              </w:rPr>
            </w:pPr>
            <w:proofErr w:type="spellStart"/>
            <w:r w:rsidRPr="006B2774">
              <w:rPr>
                <w:rFonts w:ascii="Cambria" w:eastAsia="Times New Roman" w:hAnsi="Cambria"/>
                <w:b w:val="0"/>
                <w:sz w:val="24"/>
                <w:szCs w:val="24"/>
              </w:rPr>
              <w:t>Önlisans</w:t>
            </w:r>
            <w:proofErr w:type="spellEnd"/>
          </w:p>
        </w:tc>
        <w:tc>
          <w:tcPr>
            <w:cnfStyle w:val="000010000000" w:firstRow="0" w:lastRow="0" w:firstColumn="0" w:lastColumn="0" w:oddVBand="1" w:evenVBand="0" w:oddHBand="0" w:evenHBand="0" w:firstRowFirstColumn="0" w:firstRowLastColumn="0" w:lastRowFirstColumn="0" w:lastRowLastColumn="0"/>
            <w:tcW w:w="2786" w:type="dxa"/>
            <w:tcBorders>
              <w:top w:val="single" w:sz="4" w:space="0" w:color="auto"/>
              <w:left w:val="single" w:sz="4" w:space="0" w:color="auto"/>
              <w:bottom w:val="single" w:sz="4" w:space="0" w:color="auto"/>
              <w:right w:val="single" w:sz="4" w:space="0" w:color="auto"/>
            </w:tcBorders>
          </w:tcPr>
          <w:p w:rsidR="00D260FA" w:rsidRPr="006B2774" w:rsidRDefault="00D260FA" w:rsidP="00F13307">
            <w:pPr>
              <w:jc w:val="center"/>
              <w:rPr>
                <w:rFonts w:ascii="Cambria" w:eastAsia="Times New Roman" w:hAnsi="Cambria"/>
                <w:b w:val="0"/>
                <w:bCs w:val="0"/>
                <w:sz w:val="24"/>
                <w:szCs w:val="24"/>
              </w:rPr>
            </w:pPr>
            <w:r w:rsidRPr="006B2774">
              <w:rPr>
                <w:rFonts w:ascii="Cambria" w:eastAsia="Times New Roman" w:hAnsi="Cambria"/>
                <w:b w:val="0"/>
                <w:bCs w:val="0"/>
                <w:sz w:val="24"/>
                <w:szCs w:val="24"/>
              </w:rPr>
              <w:t>1</w:t>
            </w:r>
          </w:p>
        </w:tc>
        <w:tc>
          <w:tcPr>
            <w:cnfStyle w:val="000100000000" w:firstRow="0" w:lastRow="0" w:firstColumn="0" w:lastColumn="1" w:oddVBand="0" w:evenVBand="0" w:oddHBand="0" w:evenHBand="0" w:firstRowFirstColumn="0" w:firstRowLastColumn="0" w:lastRowFirstColumn="0" w:lastRowLastColumn="0"/>
            <w:tcW w:w="2786" w:type="dxa"/>
            <w:tcBorders>
              <w:top w:val="single" w:sz="4" w:space="0" w:color="auto"/>
              <w:left w:val="single" w:sz="4" w:space="0" w:color="auto"/>
              <w:bottom w:val="single" w:sz="4" w:space="0" w:color="auto"/>
              <w:right w:val="single" w:sz="4" w:space="0" w:color="auto"/>
            </w:tcBorders>
          </w:tcPr>
          <w:p w:rsidR="00D260FA" w:rsidRPr="006B2774" w:rsidRDefault="00D260FA" w:rsidP="00F13307">
            <w:pPr>
              <w:jc w:val="center"/>
              <w:rPr>
                <w:rFonts w:ascii="Cambria" w:eastAsia="Times New Roman" w:hAnsi="Cambria"/>
                <w:b w:val="0"/>
                <w:sz w:val="24"/>
                <w:szCs w:val="24"/>
              </w:rPr>
            </w:pPr>
            <w:r w:rsidRPr="006B2774">
              <w:rPr>
                <w:rFonts w:ascii="Cambria" w:eastAsia="Times New Roman" w:hAnsi="Cambria"/>
                <w:b w:val="0"/>
                <w:sz w:val="24"/>
                <w:szCs w:val="24"/>
              </w:rPr>
              <w:t>33.33</w:t>
            </w:r>
          </w:p>
        </w:tc>
      </w:tr>
    </w:tbl>
    <w:p w:rsidR="00994980" w:rsidRDefault="00D260FA" w:rsidP="00D260FA">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p>
    <w:p w:rsidR="00D16174" w:rsidRDefault="00D16174" w:rsidP="00D260FA">
      <w:pPr>
        <w:jc w:val="both"/>
        <w:rPr>
          <w:bCs/>
          <w:i/>
          <w:sz w:val="24"/>
          <w:szCs w:val="24"/>
        </w:rPr>
      </w:pPr>
    </w:p>
    <w:p w:rsidR="00D16174" w:rsidRDefault="00D16174" w:rsidP="00D260FA">
      <w:pPr>
        <w:jc w:val="both"/>
        <w:rPr>
          <w:bCs/>
          <w:i/>
          <w:sz w:val="24"/>
          <w:szCs w:val="24"/>
        </w:rPr>
      </w:pPr>
    </w:p>
    <w:p w:rsidR="009C4A08" w:rsidRDefault="00994980" w:rsidP="00D260FA">
      <w:pPr>
        <w:jc w:val="both"/>
        <w:rPr>
          <w:b/>
          <w:bCs/>
          <w:sz w:val="24"/>
          <w:szCs w:val="24"/>
        </w:rPr>
      </w:pPr>
      <w:r>
        <w:rPr>
          <w:bCs/>
          <w:i/>
          <w:sz w:val="24"/>
          <w:szCs w:val="24"/>
        </w:rPr>
        <w:t xml:space="preserve">                    </w:t>
      </w:r>
      <w:r w:rsidR="00D260FA" w:rsidRPr="00D6044C">
        <w:rPr>
          <w:b/>
          <w:bCs/>
          <w:sz w:val="24"/>
          <w:szCs w:val="24"/>
        </w:rPr>
        <w:t>Kur</w:t>
      </w:r>
      <w:r w:rsidR="00D260FA">
        <w:rPr>
          <w:b/>
          <w:bCs/>
          <w:sz w:val="24"/>
          <w:szCs w:val="24"/>
        </w:rPr>
        <w:t>um Yöneticilerinin Yaş İtibari İ</w:t>
      </w:r>
      <w:r w:rsidR="00D260FA" w:rsidRPr="00D6044C">
        <w:rPr>
          <w:b/>
          <w:bCs/>
          <w:sz w:val="24"/>
          <w:szCs w:val="24"/>
        </w:rPr>
        <w:t>l</w:t>
      </w:r>
      <w:r w:rsidR="00D260FA">
        <w:rPr>
          <w:b/>
          <w:bCs/>
          <w:sz w:val="24"/>
          <w:szCs w:val="24"/>
        </w:rPr>
        <w:t xml:space="preserve">e Dağılımı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Pr="00D6044C" w:rsidRDefault="00D260FA" w:rsidP="00D260FA">
      <w:pPr>
        <w:jc w:val="both"/>
        <w:rPr>
          <w:b/>
          <w:bCs/>
          <w:sz w:val="24"/>
          <w:szCs w:val="24"/>
        </w:rPr>
      </w:pPr>
      <w:r>
        <w:rPr>
          <w:b/>
          <w:bCs/>
          <w:sz w:val="24"/>
          <w:szCs w:val="24"/>
        </w:rPr>
        <w:t xml:space="preserve">                                      </w:t>
      </w:r>
    </w:p>
    <w:tbl>
      <w:tblPr>
        <w:tblStyle w:val="AkListe-Vurgu12"/>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831"/>
        <w:gridCol w:w="2831"/>
      </w:tblGrid>
      <w:tr w:rsidR="00D260FA" w:rsidRPr="00462AD1" w:rsidTr="00F13307">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1" w:type="dxa"/>
            <w:vMerge w:val="restart"/>
          </w:tcPr>
          <w:p w:rsidR="00D260FA" w:rsidRPr="00462AD1" w:rsidRDefault="00D260FA" w:rsidP="00F13307">
            <w:pPr>
              <w:jc w:val="both"/>
              <w:rPr>
                <w:rFonts w:ascii="Cambria" w:eastAsia="Times New Roman" w:hAnsi="Cambria"/>
                <w:b w:val="0"/>
                <w:bCs w:val="0"/>
                <w:color w:val="auto"/>
                <w:sz w:val="24"/>
                <w:szCs w:val="24"/>
              </w:rPr>
            </w:pPr>
            <w:r w:rsidRPr="00462AD1">
              <w:rPr>
                <w:rFonts w:ascii="Cambria" w:eastAsia="Times New Roman" w:hAnsi="Cambria"/>
                <w:b w:val="0"/>
                <w:bCs w:val="0"/>
                <w:color w:val="auto"/>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5662" w:type="dxa"/>
            <w:gridSpan w:val="2"/>
          </w:tcPr>
          <w:p w:rsidR="00D260FA" w:rsidRPr="00462AD1" w:rsidRDefault="00D260FA" w:rsidP="00F13307">
            <w:pPr>
              <w:jc w:val="both"/>
              <w:rPr>
                <w:rFonts w:ascii="Cambria" w:eastAsia="Times New Roman" w:hAnsi="Cambria"/>
                <w:b w:val="0"/>
                <w:bCs w:val="0"/>
                <w:color w:val="auto"/>
                <w:sz w:val="24"/>
                <w:szCs w:val="24"/>
              </w:rPr>
            </w:pPr>
            <w:r w:rsidRPr="00462AD1">
              <w:rPr>
                <w:rFonts w:ascii="Cambria" w:eastAsia="Times New Roman" w:hAnsi="Cambria"/>
                <w:b w:val="0"/>
                <w:bCs w:val="0"/>
                <w:color w:val="auto"/>
                <w:sz w:val="24"/>
                <w:szCs w:val="24"/>
              </w:rPr>
              <w:t>201</w:t>
            </w:r>
            <w:r>
              <w:rPr>
                <w:rFonts w:ascii="Cambria" w:eastAsia="Times New Roman" w:hAnsi="Cambria"/>
                <w:b w:val="0"/>
                <w:bCs w:val="0"/>
                <w:color w:val="auto"/>
                <w:sz w:val="24"/>
                <w:szCs w:val="24"/>
              </w:rPr>
              <w:t>4</w:t>
            </w:r>
            <w:r w:rsidRPr="00462AD1">
              <w:rPr>
                <w:rFonts w:ascii="Cambria" w:eastAsia="Times New Roman" w:hAnsi="Cambria"/>
                <w:b w:val="0"/>
                <w:bCs w:val="0"/>
                <w:color w:val="auto"/>
                <w:sz w:val="24"/>
                <w:szCs w:val="24"/>
              </w:rPr>
              <w:t>Yılı İtibari İle</w:t>
            </w:r>
          </w:p>
        </w:tc>
      </w:tr>
      <w:tr w:rsidR="00D260FA" w:rsidRPr="00462AD1" w:rsidTr="00F1330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31" w:type="dxa"/>
            <w:vMerge/>
            <w:tcBorders>
              <w:top w:val="none" w:sz="0" w:space="0" w:color="auto"/>
              <w:left w:val="none" w:sz="0" w:space="0" w:color="auto"/>
              <w:bottom w:val="none" w:sz="0" w:space="0" w:color="auto"/>
            </w:tcBorders>
          </w:tcPr>
          <w:p w:rsidR="00D260FA" w:rsidRPr="00462AD1" w:rsidRDefault="00D260FA" w:rsidP="00F13307">
            <w:pPr>
              <w:jc w:val="both"/>
              <w:rPr>
                <w:rFonts w:ascii="Cambria" w:eastAsia="Times New Roman" w:hAnsi="Cambria"/>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2831"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center"/>
              <w:rPr>
                <w:bCs/>
                <w:sz w:val="24"/>
                <w:szCs w:val="24"/>
              </w:rPr>
            </w:pPr>
            <w:r w:rsidRPr="00462AD1">
              <w:rPr>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831" w:type="dxa"/>
            <w:tcBorders>
              <w:top w:val="none" w:sz="0" w:space="0" w:color="auto"/>
              <w:bottom w:val="none" w:sz="0" w:space="0" w:color="auto"/>
              <w:right w:val="none" w:sz="0" w:space="0" w:color="auto"/>
            </w:tcBorders>
          </w:tcPr>
          <w:p w:rsidR="00D260FA" w:rsidRPr="00462AD1" w:rsidRDefault="00D260FA" w:rsidP="00F13307">
            <w:pPr>
              <w:rPr>
                <w:rFonts w:ascii="Cambria" w:eastAsia="Times New Roman" w:hAnsi="Cambria"/>
                <w:b w:val="0"/>
                <w:bCs w:val="0"/>
                <w:sz w:val="24"/>
                <w:szCs w:val="24"/>
              </w:rPr>
            </w:pPr>
            <w:r w:rsidRPr="00462AD1">
              <w:rPr>
                <w:rFonts w:ascii="Cambria" w:eastAsia="Times New Roman" w:hAnsi="Cambria"/>
                <w:b w:val="0"/>
                <w:bCs w:val="0"/>
                <w:sz w:val="24"/>
                <w:szCs w:val="24"/>
              </w:rPr>
              <w:t xml:space="preserve">                 %</w:t>
            </w:r>
          </w:p>
        </w:tc>
      </w:tr>
      <w:tr w:rsidR="00D260FA" w:rsidRPr="00462AD1" w:rsidTr="00F13307">
        <w:trPr>
          <w:trHeight w:val="285"/>
        </w:trPr>
        <w:tc>
          <w:tcPr>
            <w:cnfStyle w:val="001000000000" w:firstRow="0" w:lastRow="0" w:firstColumn="1" w:lastColumn="0" w:oddVBand="0" w:evenVBand="0" w:oddHBand="0" w:evenHBand="0" w:firstRowFirstColumn="0" w:firstRowLastColumn="0" w:lastRowFirstColumn="0" w:lastRowLastColumn="0"/>
            <w:tcW w:w="2831" w:type="dxa"/>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30-40</w:t>
            </w:r>
          </w:p>
        </w:tc>
        <w:tc>
          <w:tcPr>
            <w:cnfStyle w:val="000010000000" w:firstRow="0" w:lastRow="0" w:firstColumn="0" w:lastColumn="0" w:oddVBand="1" w:evenVBand="0" w:oddHBand="0" w:evenHBand="0" w:firstRowFirstColumn="0" w:firstRowLastColumn="0" w:lastRowFirstColumn="0" w:lastRowLastColumn="0"/>
            <w:tcW w:w="2831" w:type="dxa"/>
            <w:tcBorders>
              <w:left w:val="none" w:sz="0" w:space="0" w:color="auto"/>
              <w:right w:val="none" w:sz="0" w:space="0" w:color="auto"/>
            </w:tcBorders>
          </w:tcPr>
          <w:p w:rsidR="00D260FA" w:rsidRPr="00462AD1" w:rsidRDefault="00D260FA" w:rsidP="00F13307">
            <w:pPr>
              <w:jc w:val="center"/>
              <w:rPr>
                <w:rFonts w:ascii="Cambria" w:eastAsia="Times New Roman" w:hAnsi="Cambria"/>
                <w:b/>
                <w:bCs/>
                <w:sz w:val="24"/>
                <w:szCs w:val="24"/>
              </w:rPr>
            </w:pPr>
            <w:r>
              <w:rPr>
                <w:rFonts w:ascii="Cambria" w:eastAsia="Times New Roman"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2831" w:type="dxa"/>
          </w:tcPr>
          <w:p w:rsidR="00D260FA" w:rsidRPr="00462AD1" w:rsidRDefault="00D260FA" w:rsidP="00F13307">
            <w:pPr>
              <w:jc w:val="center"/>
              <w:rPr>
                <w:rFonts w:ascii="Cambria" w:eastAsia="Times New Roman" w:hAnsi="Cambria"/>
                <w:b w:val="0"/>
                <w:bCs w:val="0"/>
                <w:sz w:val="24"/>
                <w:szCs w:val="24"/>
              </w:rPr>
            </w:pPr>
            <w:r>
              <w:rPr>
                <w:rFonts w:ascii="Cambria" w:eastAsia="Times New Roman" w:hAnsi="Cambria"/>
                <w:b w:val="0"/>
                <w:bCs w:val="0"/>
                <w:sz w:val="24"/>
                <w:szCs w:val="24"/>
              </w:rPr>
              <w:t>66,67</w:t>
            </w:r>
          </w:p>
        </w:tc>
      </w:tr>
      <w:tr w:rsidR="00D260FA" w:rsidRPr="00462AD1" w:rsidTr="00F1330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auto"/>
              <w:left w:val="single" w:sz="4" w:space="0" w:color="auto"/>
              <w:bottom w:val="single" w:sz="4" w:space="0" w:color="auto"/>
              <w:right w:val="single" w:sz="4" w:space="0" w:color="auto"/>
            </w:tcBorders>
          </w:tcPr>
          <w:p w:rsidR="00D260FA" w:rsidRPr="00462AD1" w:rsidRDefault="00D260FA" w:rsidP="00F13307">
            <w:pPr>
              <w:jc w:val="both"/>
              <w:rPr>
                <w:rFonts w:ascii="Cambria" w:eastAsia="Times New Roman" w:hAnsi="Cambria"/>
                <w:sz w:val="24"/>
                <w:szCs w:val="24"/>
              </w:rPr>
            </w:pPr>
            <w:r>
              <w:rPr>
                <w:rFonts w:ascii="Cambria" w:eastAsia="Times New Roman" w:hAnsi="Cambria"/>
                <w:sz w:val="24"/>
                <w:szCs w:val="24"/>
              </w:rPr>
              <w:t>40-50</w:t>
            </w:r>
          </w:p>
        </w:tc>
        <w:tc>
          <w:tcPr>
            <w:cnfStyle w:val="000010000000" w:firstRow="0" w:lastRow="0" w:firstColumn="0" w:lastColumn="0" w:oddVBand="1" w:evenVBand="0" w:oddHBand="0" w:evenHBand="0" w:firstRowFirstColumn="0" w:firstRowLastColumn="0" w:lastRowFirstColumn="0" w:lastRowLastColumn="0"/>
            <w:tcW w:w="2831" w:type="dxa"/>
            <w:tcBorders>
              <w:top w:val="single" w:sz="4" w:space="0" w:color="auto"/>
              <w:left w:val="single" w:sz="4" w:space="0" w:color="auto"/>
              <w:bottom w:val="single" w:sz="4" w:space="0" w:color="auto"/>
              <w:right w:val="single" w:sz="4" w:space="0" w:color="auto"/>
            </w:tcBorders>
          </w:tcPr>
          <w:p w:rsidR="00D260FA" w:rsidRPr="00462AD1" w:rsidRDefault="00D260FA" w:rsidP="00F13307">
            <w:pPr>
              <w:jc w:val="center"/>
              <w:rPr>
                <w:rFonts w:ascii="Cambria" w:eastAsia="Times New Roman" w:hAnsi="Cambria"/>
                <w:sz w:val="24"/>
                <w:szCs w:val="24"/>
              </w:rPr>
            </w:pPr>
            <w:r>
              <w:rPr>
                <w:rFonts w:ascii="Cambria" w:eastAsia="Times New Roman"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2831" w:type="dxa"/>
            <w:tcBorders>
              <w:top w:val="single" w:sz="4" w:space="0" w:color="auto"/>
              <w:left w:val="single" w:sz="4" w:space="0" w:color="auto"/>
              <w:bottom w:val="single" w:sz="4" w:space="0" w:color="auto"/>
              <w:right w:val="single" w:sz="4" w:space="0" w:color="auto"/>
            </w:tcBorders>
          </w:tcPr>
          <w:p w:rsidR="00D260FA" w:rsidRPr="00462AD1" w:rsidRDefault="00D260FA" w:rsidP="00F13307">
            <w:pPr>
              <w:jc w:val="center"/>
              <w:rPr>
                <w:rFonts w:ascii="Cambria" w:eastAsia="Times New Roman" w:hAnsi="Cambria"/>
                <w:sz w:val="24"/>
                <w:szCs w:val="24"/>
              </w:rPr>
            </w:pPr>
            <w:r>
              <w:rPr>
                <w:rFonts w:ascii="Cambria" w:eastAsia="Times New Roman" w:hAnsi="Cambria"/>
                <w:sz w:val="24"/>
                <w:szCs w:val="24"/>
              </w:rPr>
              <w:t>33,33</w:t>
            </w:r>
          </w:p>
        </w:tc>
      </w:tr>
    </w:tbl>
    <w:p w:rsidR="00D260FA" w:rsidRPr="00D6044C" w:rsidRDefault="00D260FA" w:rsidP="00D260FA">
      <w:pPr>
        <w:jc w:val="both"/>
        <w:rPr>
          <w:b/>
          <w:sz w:val="24"/>
          <w:szCs w:val="24"/>
        </w:rPr>
      </w:pPr>
    </w:p>
    <w:p w:rsidR="009C4A08" w:rsidRDefault="00D260FA" w:rsidP="00D260FA">
      <w:pPr>
        <w:ind w:firstLine="708"/>
        <w:jc w:val="both"/>
        <w:rPr>
          <w:b/>
          <w:bCs/>
          <w:sz w:val="24"/>
          <w:szCs w:val="24"/>
        </w:rPr>
      </w:pPr>
      <w:r>
        <w:rPr>
          <w:b/>
          <w:bCs/>
          <w:sz w:val="24"/>
          <w:szCs w:val="24"/>
        </w:rPr>
        <w:t xml:space="preserve">           </w:t>
      </w:r>
      <w:r w:rsidRPr="00D6044C">
        <w:rPr>
          <w:b/>
          <w:bCs/>
          <w:sz w:val="24"/>
          <w:szCs w:val="24"/>
        </w:rPr>
        <w:t>İdari Personelin H</w:t>
      </w:r>
      <w:r>
        <w:rPr>
          <w:b/>
          <w:bCs/>
          <w:sz w:val="24"/>
          <w:szCs w:val="24"/>
        </w:rPr>
        <w:t xml:space="preserve">izmet Süresine İlişkin Bilgiler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Pr="00D6044C" w:rsidRDefault="00D260FA" w:rsidP="00D260FA">
      <w:pPr>
        <w:ind w:firstLine="708"/>
        <w:jc w:val="both"/>
        <w:rPr>
          <w:b/>
          <w:bCs/>
          <w:sz w:val="24"/>
          <w:szCs w:val="24"/>
        </w:rPr>
      </w:pPr>
      <w:r>
        <w:rPr>
          <w:b/>
          <w:bCs/>
          <w:sz w:val="24"/>
          <w:szCs w:val="24"/>
        </w:rPr>
        <w:lastRenderedPageBreak/>
        <w:t xml:space="preserve">                            </w:t>
      </w:r>
    </w:p>
    <w:tbl>
      <w:tblPr>
        <w:tblStyle w:val="AkListe-Vurgu12"/>
        <w:tblW w:w="0" w:type="auto"/>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6"/>
        <w:gridCol w:w="2876"/>
        <w:gridCol w:w="2877"/>
      </w:tblGrid>
      <w:tr w:rsidR="00D260FA" w:rsidRPr="00462AD1" w:rsidTr="00F1330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6" w:type="dxa"/>
            <w:vMerge w:val="restart"/>
          </w:tcPr>
          <w:p w:rsidR="00D260FA" w:rsidRPr="00462AD1" w:rsidRDefault="00D260FA" w:rsidP="00F13307">
            <w:pPr>
              <w:jc w:val="both"/>
              <w:rPr>
                <w:rFonts w:ascii="Cambria" w:eastAsia="Times New Roman" w:hAnsi="Cambria"/>
                <w:b w:val="0"/>
                <w:bCs w:val="0"/>
                <w:color w:val="auto"/>
                <w:sz w:val="24"/>
                <w:szCs w:val="24"/>
              </w:rPr>
            </w:pPr>
            <w:r w:rsidRPr="00462AD1">
              <w:rPr>
                <w:rFonts w:ascii="Cambria" w:eastAsia="Times New Roman" w:hAnsi="Cambria"/>
                <w:b w:val="0"/>
                <w:bCs w:val="0"/>
                <w:i/>
                <w:color w:val="auto"/>
                <w:sz w:val="24"/>
                <w:szCs w:val="24"/>
              </w:rPr>
              <w:t xml:space="preserve"> </w:t>
            </w:r>
            <w:r w:rsidRPr="00462AD1">
              <w:rPr>
                <w:rFonts w:ascii="Cambria" w:eastAsia="Times New Roman" w:hAnsi="Cambria"/>
                <w:b w:val="0"/>
                <w:bCs w:val="0"/>
                <w:color w:val="auto"/>
                <w:sz w:val="24"/>
                <w:szCs w:val="24"/>
              </w:rPr>
              <w:t xml:space="preserve">Hizmet Süreleri </w:t>
            </w:r>
          </w:p>
        </w:tc>
        <w:tc>
          <w:tcPr>
            <w:cnfStyle w:val="000100000000" w:firstRow="0" w:lastRow="0" w:firstColumn="0" w:lastColumn="1" w:oddVBand="0" w:evenVBand="0" w:oddHBand="0" w:evenHBand="0" w:firstRowFirstColumn="0" w:firstRowLastColumn="0" w:lastRowFirstColumn="0" w:lastRowLastColumn="0"/>
            <w:tcW w:w="5753" w:type="dxa"/>
            <w:gridSpan w:val="2"/>
          </w:tcPr>
          <w:p w:rsidR="00D260FA" w:rsidRPr="00462AD1" w:rsidRDefault="00D260FA" w:rsidP="00F13307">
            <w:pPr>
              <w:jc w:val="both"/>
              <w:rPr>
                <w:rFonts w:ascii="Cambria" w:eastAsia="Times New Roman" w:hAnsi="Cambria"/>
                <w:b w:val="0"/>
                <w:bCs w:val="0"/>
                <w:color w:val="auto"/>
                <w:sz w:val="24"/>
                <w:szCs w:val="24"/>
              </w:rPr>
            </w:pPr>
            <w:r w:rsidRPr="00462AD1">
              <w:rPr>
                <w:rFonts w:ascii="Cambria" w:eastAsia="Times New Roman" w:hAnsi="Cambria"/>
                <w:b w:val="0"/>
                <w:bCs w:val="0"/>
                <w:color w:val="auto"/>
                <w:sz w:val="24"/>
                <w:szCs w:val="24"/>
              </w:rPr>
              <w:t>201</w:t>
            </w:r>
            <w:r>
              <w:rPr>
                <w:rFonts w:ascii="Cambria" w:eastAsia="Times New Roman" w:hAnsi="Cambria"/>
                <w:b w:val="0"/>
                <w:bCs w:val="0"/>
                <w:color w:val="auto"/>
                <w:sz w:val="24"/>
                <w:szCs w:val="24"/>
              </w:rPr>
              <w:t>4</w:t>
            </w:r>
            <w:r w:rsidRPr="00462AD1">
              <w:rPr>
                <w:rFonts w:ascii="Cambria" w:eastAsia="Times New Roman" w:hAnsi="Cambria"/>
                <w:b w:val="0"/>
                <w:bCs w:val="0"/>
                <w:color w:val="auto"/>
                <w:sz w:val="24"/>
                <w:szCs w:val="24"/>
              </w:rPr>
              <w:t xml:space="preserve"> Yılı İtibari İle</w:t>
            </w:r>
          </w:p>
        </w:tc>
      </w:tr>
      <w:tr w:rsidR="00D260FA" w:rsidRPr="00462AD1" w:rsidTr="00F1330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6" w:type="dxa"/>
            <w:vMerge/>
            <w:tcBorders>
              <w:top w:val="none" w:sz="0" w:space="0" w:color="auto"/>
              <w:left w:val="none" w:sz="0" w:space="0" w:color="auto"/>
              <w:bottom w:val="none" w:sz="0" w:space="0" w:color="auto"/>
            </w:tcBorders>
          </w:tcPr>
          <w:p w:rsidR="00D260FA" w:rsidRPr="00462AD1" w:rsidRDefault="00D260FA" w:rsidP="00F13307">
            <w:pPr>
              <w:jc w:val="both"/>
              <w:rPr>
                <w:rFonts w:ascii="Cambria" w:eastAsia="Times New Roman" w:hAnsi="Cambria"/>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2876"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center"/>
              <w:rPr>
                <w:bCs/>
                <w:sz w:val="24"/>
                <w:szCs w:val="24"/>
              </w:rPr>
            </w:pPr>
            <w:r w:rsidRPr="00462AD1">
              <w:rPr>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877" w:type="dxa"/>
            <w:tcBorders>
              <w:top w:val="none" w:sz="0" w:space="0" w:color="auto"/>
              <w:bottom w:val="none" w:sz="0" w:space="0" w:color="auto"/>
              <w:right w:val="none" w:sz="0" w:space="0" w:color="auto"/>
            </w:tcBorders>
          </w:tcPr>
          <w:p w:rsidR="00D260FA" w:rsidRPr="00462AD1" w:rsidRDefault="00D260FA" w:rsidP="00F13307">
            <w:pPr>
              <w:jc w:val="center"/>
              <w:rPr>
                <w:rFonts w:ascii="Cambria" w:eastAsia="Times New Roman" w:hAnsi="Cambria"/>
                <w:b w:val="0"/>
                <w:bCs w:val="0"/>
                <w:sz w:val="24"/>
                <w:szCs w:val="24"/>
              </w:rPr>
            </w:pPr>
            <w:r w:rsidRPr="00462AD1">
              <w:rPr>
                <w:rFonts w:ascii="Cambria" w:eastAsia="Times New Roman" w:hAnsi="Cambria"/>
                <w:b w:val="0"/>
                <w:bCs w:val="0"/>
                <w:sz w:val="24"/>
                <w:szCs w:val="24"/>
              </w:rPr>
              <w:t xml:space="preserve"> %</w:t>
            </w:r>
          </w:p>
        </w:tc>
      </w:tr>
      <w:tr w:rsidR="00D260FA" w:rsidRPr="00462AD1" w:rsidTr="00F13307">
        <w:trPr>
          <w:trHeight w:val="294"/>
        </w:trPr>
        <w:tc>
          <w:tcPr>
            <w:cnfStyle w:val="001000000000" w:firstRow="0" w:lastRow="0" w:firstColumn="1" w:lastColumn="0" w:oddVBand="0" w:evenVBand="0" w:oddHBand="0" w:evenHBand="0" w:firstRowFirstColumn="0" w:firstRowLastColumn="0" w:lastRowFirstColumn="0" w:lastRowLastColumn="0"/>
            <w:tcW w:w="2876" w:type="dxa"/>
          </w:tcPr>
          <w:p w:rsidR="00D260FA" w:rsidRPr="00462AD1" w:rsidRDefault="00D260FA" w:rsidP="00F13307">
            <w:pPr>
              <w:jc w:val="both"/>
              <w:rPr>
                <w:rFonts w:ascii="Cambria" w:eastAsia="Times New Roman" w:hAnsi="Cambria"/>
                <w:b w:val="0"/>
                <w:bCs w:val="0"/>
                <w:sz w:val="24"/>
                <w:szCs w:val="24"/>
              </w:rPr>
            </w:pPr>
            <w:r>
              <w:rPr>
                <w:rFonts w:ascii="Cambria" w:eastAsia="Times New Roman" w:hAnsi="Cambria"/>
                <w:b w:val="0"/>
                <w:bCs w:val="0"/>
                <w:sz w:val="24"/>
                <w:szCs w:val="24"/>
              </w:rPr>
              <w:t>10-14</w:t>
            </w:r>
            <w:r w:rsidRPr="00462AD1">
              <w:rPr>
                <w:rFonts w:ascii="Cambria" w:eastAsia="Times New Roman" w:hAnsi="Cambria"/>
                <w:b w:val="0"/>
                <w:bCs w:val="0"/>
                <w:sz w:val="24"/>
                <w:szCs w:val="24"/>
              </w:rPr>
              <w:t xml:space="preserve"> Yıl</w:t>
            </w:r>
          </w:p>
        </w:tc>
        <w:tc>
          <w:tcPr>
            <w:cnfStyle w:val="000010000000" w:firstRow="0" w:lastRow="0" w:firstColumn="0" w:lastColumn="0" w:oddVBand="1" w:evenVBand="0" w:oddHBand="0" w:evenHBand="0" w:firstRowFirstColumn="0" w:firstRowLastColumn="0" w:lastRowFirstColumn="0" w:lastRowLastColumn="0"/>
            <w:tcW w:w="2876" w:type="dxa"/>
            <w:tcBorders>
              <w:left w:val="none" w:sz="0" w:space="0" w:color="auto"/>
              <w:right w:val="none" w:sz="0" w:space="0" w:color="auto"/>
            </w:tcBorders>
          </w:tcPr>
          <w:p w:rsidR="00D260FA" w:rsidRPr="00462AD1" w:rsidRDefault="00D260FA" w:rsidP="00F13307">
            <w:pPr>
              <w:jc w:val="center"/>
              <w:rPr>
                <w:rFonts w:ascii="Cambria" w:eastAsia="Times New Roman" w:hAnsi="Cambria"/>
                <w:b/>
                <w:bCs/>
                <w:sz w:val="24"/>
                <w:szCs w:val="24"/>
              </w:rPr>
            </w:pPr>
            <w:r>
              <w:rPr>
                <w:rFonts w:ascii="Cambria" w:eastAsia="Times New Roman" w:hAnsi="Cambria"/>
                <w:b/>
                <w:bCs/>
                <w:sz w:val="24"/>
                <w:szCs w:val="24"/>
              </w:rPr>
              <w:t>2</w:t>
            </w:r>
          </w:p>
        </w:tc>
        <w:tc>
          <w:tcPr>
            <w:cnfStyle w:val="000100000000" w:firstRow="0" w:lastRow="0" w:firstColumn="0" w:lastColumn="1" w:oddVBand="0" w:evenVBand="0" w:oddHBand="0" w:evenHBand="0" w:firstRowFirstColumn="0" w:firstRowLastColumn="0" w:lastRowFirstColumn="0" w:lastRowLastColumn="0"/>
            <w:tcW w:w="2877" w:type="dxa"/>
          </w:tcPr>
          <w:p w:rsidR="00D260FA" w:rsidRPr="00462AD1" w:rsidRDefault="00D260FA" w:rsidP="00F13307">
            <w:pPr>
              <w:jc w:val="center"/>
              <w:rPr>
                <w:rFonts w:ascii="Cambria" w:eastAsia="Times New Roman" w:hAnsi="Cambria"/>
                <w:b w:val="0"/>
                <w:bCs w:val="0"/>
                <w:sz w:val="24"/>
                <w:szCs w:val="24"/>
              </w:rPr>
            </w:pPr>
            <w:r>
              <w:rPr>
                <w:rFonts w:ascii="Cambria" w:eastAsia="Times New Roman" w:hAnsi="Cambria"/>
                <w:b w:val="0"/>
                <w:bCs w:val="0"/>
                <w:sz w:val="24"/>
                <w:szCs w:val="24"/>
              </w:rPr>
              <w:t>66,67</w:t>
            </w:r>
          </w:p>
        </w:tc>
      </w:tr>
      <w:tr w:rsidR="00D260FA" w:rsidRPr="00462AD1" w:rsidTr="00F13307">
        <w:trPr>
          <w:cnfStyle w:val="010000000000" w:firstRow="0" w:lastRow="1"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876" w:type="dxa"/>
            <w:tcBorders>
              <w:top w:val="single" w:sz="4" w:space="0" w:color="auto"/>
              <w:left w:val="single" w:sz="4" w:space="0" w:color="auto"/>
              <w:bottom w:val="single" w:sz="4" w:space="0" w:color="auto"/>
              <w:right w:val="single" w:sz="4" w:space="0" w:color="auto"/>
            </w:tcBorders>
          </w:tcPr>
          <w:p w:rsidR="00D260FA" w:rsidRPr="00462AD1" w:rsidRDefault="00D260FA" w:rsidP="00F13307">
            <w:pPr>
              <w:jc w:val="both"/>
              <w:rPr>
                <w:rFonts w:ascii="Cambria" w:eastAsia="Times New Roman" w:hAnsi="Cambria"/>
                <w:b w:val="0"/>
                <w:bCs w:val="0"/>
                <w:sz w:val="24"/>
                <w:szCs w:val="24"/>
              </w:rPr>
            </w:pPr>
            <w:r>
              <w:rPr>
                <w:rFonts w:ascii="Cambria" w:eastAsia="Times New Roman" w:hAnsi="Cambria"/>
                <w:b w:val="0"/>
                <w:bCs w:val="0"/>
                <w:sz w:val="24"/>
                <w:szCs w:val="24"/>
              </w:rPr>
              <w:t>25-30 Yıl</w:t>
            </w:r>
          </w:p>
        </w:tc>
        <w:tc>
          <w:tcPr>
            <w:cnfStyle w:val="000010000000" w:firstRow="0" w:lastRow="0" w:firstColumn="0" w:lastColumn="0" w:oddVBand="1" w:evenVBand="0" w:oddHBand="0" w:evenHBand="0" w:firstRowFirstColumn="0" w:firstRowLastColumn="0" w:lastRowFirstColumn="0" w:lastRowLastColumn="0"/>
            <w:tcW w:w="2876" w:type="dxa"/>
            <w:tcBorders>
              <w:top w:val="single" w:sz="4" w:space="0" w:color="auto"/>
              <w:left w:val="single" w:sz="4" w:space="0" w:color="auto"/>
              <w:bottom w:val="single" w:sz="4" w:space="0" w:color="auto"/>
              <w:right w:val="single" w:sz="4" w:space="0" w:color="auto"/>
            </w:tcBorders>
          </w:tcPr>
          <w:p w:rsidR="00D260FA" w:rsidRPr="00462AD1" w:rsidRDefault="00D260FA" w:rsidP="00F13307">
            <w:pPr>
              <w:jc w:val="center"/>
              <w:rPr>
                <w:rFonts w:ascii="Cambria" w:eastAsia="Times New Roman" w:hAnsi="Cambria"/>
                <w:b w:val="0"/>
                <w:bCs w:val="0"/>
                <w:sz w:val="24"/>
                <w:szCs w:val="24"/>
              </w:rPr>
            </w:pPr>
            <w:r>
              <w:rPr>
                <w:rFonts w:ascii="Cambria" w:eastAsia="Times New Roman" w:hAnsi="Cambria"/>
                <w:b w:val="0"/>
                <w:bCs w:val="0"/>
                <w:sz w:val="24"/>
                <w:szCs w:val="24"/>
              </w:rPr>
              <w:t>1</w:t>
            </w:r>
          </w:p>
        </w:tc>
        <w:tc>
          <w:tcPr>
            <w:cnfStyle w:val="000100000000" w:firstRow="0" w:lastRow="0" w:firstColumn="0" w:lastColumn="1" w:oddVBand="0" w:evenVBand="0" w:oddHBand="0" w:evenHBand="0" w:firstRowFirstColumn="0" w:firstRowLastColumn="0" w:lastRowFirstColumn="0" w:lastRowLastColumn="0"/>
            <w:tcW w:w="2877" w:type="dxa"/>
            <w:tcBorders>
              <w:top w:val="single" w:sz="4" w:space="0" w:color="auto"/>
              <w:left w:val="single" w:sz="4" w:space="0" w:color="auto"/>
              <w:bottom w:val="single" w:sz="4" w:space="0" w:color="auto"/>
              <w:right w:val="single" w:sz="4" w:space="0" w:color="auto"/>
            </w:tcBorders>
          </w:tcPr>
          <w:p w:rsidR="00D260FA" w:rsidRPr="00462AD1" w:rsidRDefault="00D260FA" w:rsidP="00F13307">
            <w:pPr>
              <w:jc w:val="center"/>
              <w:rPr>
                <w:rFonts w:ascii="Cambria" w:eastAsia="Times New Roman" w:hAnsi="Cambria"/>
                <w:b w:val="0"/>
                <w:bCs w:val="0"/>
                <w:sz w:val="24"/>
                <w:szCs w:val="24"/>
              </w:rPr>
            </w:pPr>
            <w:r>
              <w:rPr>
                <w:rFonts w:ascii="Cambria" w:eastAsia="Times New Roman" w:hAnsi="Cambria"/>
                <w:b w:val="0"/>
                <w:bCs w:val="0"/>
                <w:sz w:val="24"/>
                <w:szCs w:val="24"/>
              </w:rPr>
              <w:t>33,33</w:t>
            </w:r>
          </w:p>
        </w:tc>
      </w:tr>
    </w:tbl>
    <w:p w:rsidR="00D260FA" w:rsidRDefault="00D260FA" w:rsidP="00D260FA">
      <w:pPr>
        <w:ind w:left="1338" w:firstLine="78"/>
        <w:jc w:val="both"/>
        <w:rPr>
          <w:b/>
          <w:bCs/>
          <w:sz w:val="24"/>
          <w:szCs w:val="24"/>
        </w:rPr>
      </w:pPr>
    </w:p>
    <w:p w:rsidR="00815943" w:rsidRDefault="00815943" w:rsidP="00D260FA">
      <w:pPr>
        <w:ind w:left="1338" w:firstLine="78"/>
        <w:jc w:val="both"/>
        <w:rPr>
          <w:b/>
          <w:bCs/>
          <w:sz w:val="24"/>
          <w:szCs w:val="24"/>
        </w:rPr>
      </w:pPr>
    </w:p>
    <w:p w:rsidR="00815943" w:rsidRDefault="00815943" w:rsidP="00D260FA">
      <w:pPr>
        <w:ind w:left="1338" w:firstLine="78"/>
        <w:jc w:val="both"/>
        <w:rPr>
          <w:b/>
          <w:bCs/>
          <w:sz w:val="24"/>
          <w:szCs w:val="24"/>
        </w:rPr>
      </w:pPr>
    </w:p>
    <w:p w:rsidR="00815943" w:rsidRDefault="00815943" w:rsidP="00D260FA">
      <w:pPr>
        <w:ind w:left="1338" w:firstLine="78"/>
        <w:jc w:val="both"/>
        <w:rPr>
          <w:b/>
          <w:bCs/>
          <w:sz w:val="24"/>
          <w:szCs w:val="24"/>
        </w:rPr>
      </w:pPr>
    </w:p>
    <w:p w:rsidR="009C4A08" w:rsidRDefault="00D260FA" w:rsidP="00D260FA">
      <w:pPr>
        <w:ind w:left="1338" w:firstLine="78"/>
        <w:jc w:val="both"/>
        <w:rPr>
          <w:b/>
          <w:bCs/>
          <w:sz w:val="24"/>
          <w:szCs w:val="24"/>
        </w:rPr>
      </w:pPr>
      <w:r>
        <w:rPr>
          <w:b/>
          <w:bCs/>
          <w:sz w:val="24"/>
          <w:szCs w:val="24"/>
        </w:rPr>
        <w:t>Kurumda Gerçekleşen Y</w:t>
      </w:r>
      <w:r w:rsidRPr="00D6044C">
        <w:rPr>
          <w:b/>
          <w:bCs/>
          <w:sz w:val="24"/>
          <w:szCs w:val="24"/>
        </w:rPr>
        <w:t>ön</w:t>
      </w:r>
      <w:r>
        <w:rPr>
          <w:b/>
          <w:bCs/>
          <w:sz w:val="24"/>
          <w:szCs w:val="24"/>
        </w:rPr>
        <w:t xml:space="preserve">etici Sirkülasyonunun Oranı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Pr="00D6044C" w:rsidRDefault="00D260FA" w:rsidP="009C4A08">
      <w:pPr>
        <w:jc w:val="both"/>
        <w:rPr>
          <w:b/>
          <w:bCs/>
          <w:sz w:val="24"/>
          <w:szCs w:val="24"/>
        </w:rPr>
      </w:pPr>
      <w:r>
        <w:rPr>
          <w:b/>
          <w:bCs/>
          <w:sz w:val="24"/>
          <w:szCs w:val="24"/>
        </w:rPr>
        <w:t xml:space="preserve">                   </w:t>
      </w:r>
    </w:p>
    <w:tbl>
      <w:tblPr>
        <w:tblStyle w:val="AkListe-Vurgu12"/>
        <w:tblW w:w="0" w:type="auto"/>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960"/>
        <w:gridCol w:w="961"/>
        <w:gridCol w:w="961"/>
        <w:gridCol w:w="812"/>
        <w:gridCol w:w="961"/>
        <w:gridCol w:w="961"/>
        <w:gridCol w:w="961"/>
        <w:gridCol w:w="846"/>
      </w:tblGrid>
      <w:tr w:rsidR="00D260FA" w:rsidRPr="00462AD1" w:rsidTr="00F1330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76" w:type="dxa"/>
            <w:vMerge w:val="restart"/>
          </w:tcPr>
          <w:p w:rsidR="00D260FA" w:rsidRPr="00462AD1" w:rsidRDefault="00D260FA" w:rsidP="00F13307">
            <w:pPr>
              <w:jc w:val="both"/>
              <w:rPr>
                <w:rFonts w:ascii="Cambria" w:eastAsia="Times New Roman" w:hAnsi="Cambria"/>
                <w:b w:val="0"/>
                <w:bCs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694" w:type="dxa"/>
            <w:gridSpan w:val="4"/>
            <w:tcBorders>
              <w:top w:val="none" w:sz="0" w:space="0" w:color="auto"/>
              <w:left w:val="none" w:sz="0" w:space="0" w:color="auto"/>
              <w:right w:val="none" w:sz="0" w:space="0" w:color="auto"/>
            </w:tcBorders>
          </w:tcPr>
          <w:p w:rsidR="00D260FA" w:rsidRPr="00462AD1" w:rsidRDefault="00D260FA" w:rsidP="00F13307">
            <w:pPr>
              <w:jc w:val="both"/>
              <w:rPr>
                <w:rFonts w:ascii="Cambria" w:eastAsia="Times New Roman" w:hAnsi="Cambria"/>
                <w:b w:val="0"/>
                <w:bCs w:val="0"/>
                <w:iCs/>
                <w:color w:val="auto"/>
                <w:sz w:val="24"/>
                <w:szCs w:val="24"/>
              </w:rPr>
            </w:pPr>
            <w:r w:rsidRPr="00462AD1">
              <w:rPr>
                <w:rFonts w:ascii="Cambria" w:eastAsia="Times New Roman" w:hAnsi="Cambria"/>
                <w:b w:val="0"/>
                <w:bCs w:val="0"/>
                <w:iCs/>
                <w:color w:val="auto"/>
                <w:sz w:val="24"/>
                <w:szCs w:val="24"/>
              </w:rPr>
              <w:t>Yıl İçerisinde Kurumdan Ayrılan Yönetici Sayısı</w:t>
            </w:r>
          </w:p>
        </w:tc>
        <w:tc>
          <w:tcPr>
            <w:cnfStyle w:val="000100000000" w:firstRow="0" w:lastRow="0" w:firstColumn="0" w:lastColumn="1" w:oddVBand="0" w:evenVBand="0" w:oddHBand="0" w:evenHBand="0" w:firstRowFirstColumn="0" w:firstRowLastColumn="0" w:lastRowFirstColumn="0" w:lastRowLastColumn="0"/>
            <w:tcW w:w="3729" w:type="dxa"/>
            <w:gridSpan w:val="4"/>
          </w:tcPr>
          <w:p w:rsidR="00D260FA" w:rsidRPr="00462AD1" w:rsidRDefault="00D260FA" w:rsidP="00F13307">
            <w:pPr>
              <w:jc w:val="both"/>
              <w:rPr>
                <w:rFonts w:ascii="Cambria" w:eastAsia="Times New Roman" w:hAnsi="Cambria"/>
                <w:b w:val="0"/>
                <w:bCs w:val="0"/>
                <w:iCs/>
                <w:color w:val="auto"/>
                <w:sz w:val="24"/>
                <w:szCs w:val="24"/>
              </w:rPr>
            </w:pPr>
            <w:r w:rsidRPr="00462AD1">
              <w:rPr>
                <w:rFonts w:ascii="Cambria" w:eastAsia="Times New Roman" w:hAnsi="Cambria"/>
                <w:b w:val="0"/>
                <w:bCs w:val="0"/>
                <w:iCs/>
                <w:color w:val="auto"/>
                <w:sz w:val="24"/>
                <w:szCs w:val="24"/>
              </w:rPr>
              <w:t xml:space="preserve">  Yıl İçerisinde Kurumda Göreve Başlayan Yönetici Sayısı</w:t>
            </w:r>
          </w:p>
        </w:tc>
      </w:tr>
      <w:tr w:rsidR="00D260FA" w:rsidRPr="00462AD1" w:rsidTr="00F1330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76" w:type="dxa"/>
            <w:vMerge/>
            <w:tcBorders>
              <w:top w:val="none" w:sz="0" w:space="0" w:color="auto"/>
              <w:left w:val="none" w:sz="0" w:space="0" w:color="auto"/>
              <w:bottom w:val="none" w:sz="0" w:space="0" w:color="auto"/>
            </w:tcBorders>
          </w:tcPr>
          <w:p w:rsidR="00D260FA" w:rsidRPr="00462AD1" w:rsidRDefault="00D260FA" w:rsidP="00F13307">
            <w:pPr>
              <w:jc w:val="both"/>
              <w:rPr>
                <w:rFonts w:ascii="Cambria" w:eastAsia="Times New Roman" w:hAnsi="Cambria"/>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bCs/>
                <w:sz w:val="24"/>
                <w:szCs w:val="24"/>
              </w:rPr>
            </w:pPr>
            <w:r>
              <w:rPr>
                <w:bCs/>
                <w:sz w:val="24"/>
                <w:szCs w:val="24"/>
              </w:rPr>
              <w:t>2011</w:t>
            </w:r>
          </w:p>
        </w:tc>
        <w:tc>
          <w:tcPr>
            <w:tcW w:w="961" w:type="dxa"/>
            <w:tcBorders>
              <w:top w:val="none" w:sz="0" w:space="0" w:color="auto"/>
              <w:bottom w:val="none" w:sz="0" w:space="0" w:color="auto"/>
            </w:tcBorders>
          </w:tcPr>
          <w:p w:rsidR="00D260FA" w:rsidRPr="00462AD1" w:rsidRDefault="00D260FA" w:rsidP="00F13307">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2012</w:t>
            </w:r>
          </w:p>
        </w:tc>
        <w:tc>
          <w:tcPr>
            <w:cnfStyle w:val="000010000000" w:firstRow="0" w:lastRow="0" w:firstColumn="0" w:lastColumn="0" w:oddVBand="1" w:evenVBand="0" w:oddHBand="0" w:evenHBand="0" w:firstRowFirstColumn="0" w:firstRowLastColumn="0" w:lastRowFirstColumn="0" w:lastRowLastColumn="0"/>
            <w:tcW w:w="961"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bCs/>
                <w:sz w:val="24"/>
                <w:szCs w:val="24"/>
              </w:rPr>
            </w:pPr>
            <w:r>
              <w:rPr>
                <w:bCs/>
                <w:sz w:val="24"/>
                <w:szCs w:val="24"/>
              </w:rPr>
              <w:t>2013</w:t>
            </w:r>
          </w:p>
        </w:tc>
        <w:tc>
          <w:tcPr>
            <w:tcW w:w="812" w:type="dxa"/>
            <w:tcBorders>
              <w:top w:val="none" w:sz="0" w:space="0" w:color="auto"/>
              <w:bottom w:val="none" w:sz="0" w:space="0" w:color="auto"/>
            </w:tcBorders>
          </w:tcPr>
          <w:p w:rsidR="00D260FA" w:rsidRPr="00462AD1" w:rsidRDefault="00D260FA" w:rsidP="00F13307">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2014</w:t>
            </w:r>
          </w:p>
        </w:tc>
        <w:tc>
          <w:tcPr>
            <w:cnfStyle w:val="000010000000" w:firstRow="0" w:lastRow="0" w:firstColumn="0" w:lastColumn="0" w:oddVBand="1" w:evenVBand="0" w:oddHBand="0" w:evenHBand="0" w:firstRowFirstColumn="0" w:firstRowLastColumn="0" w:lastRowFirstColumn="0" w:lastRowLastColumn="0"/>
            <w:tcW w:w="961"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bCs/>
                <w:sz w:val="24"/>
                <w:szCs w:val="24"/>
              </w:rPr>
            </w:pPr>
            <w:r>
              <w:rPr>
                <w:bCs/>
                <w:sz w:val="24"/>
                <w:szCs w:val="24"/>
              </w:rPr>
              <w:t>2011</w:t>
            </w:r>
          </w:p>
        </w:tc>
        <w:tc>
          <w:tcPr>
            <w:tcW w:w="961" w:type="dxa"/>
            <w:tcBorders>
              <w:top w:val="none" w:sz="0" w:space="0" w:color="auto"/>
              <w:bottom w:val="none" w:sz="0" w:space="0" w:color="auto"/>
            </w:tcBorders>
          </w:tcPr>
          <w:p w:rsidR="00D260FA" w:rsidRPr="00462AD1" w:rsidRDefault="00D260FA" w:rsidP="00F13307">
            <w:pPr>
              <w:jc w:val="both"/>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2012</w:t>
            </w:r>
          </w:p>
        </w:tc>
        <w:tc>
          <w:tcPr>
            <w:cnfStyle w:val="000010000000" w:firstRow="0" w:lastRow="0" w:firstColumn="0" w:lastColumn="0" w:oddVBand="1" w:evenVBand="0" w:oddHBand="0" w:evenHBand="0" w:firstRowFirstColumn="0" w:firstRowLastColumn="0" w:lastRowFirstColumn="0" w:lastRowLastColumn="0"/>
            <w:tcW w:w="961"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bCs/>
                <w:sz w:val="24"/>
                <w:szCs w:val="24"/>
              </w:rPr>
            </w:pPr>
            <w:r>
              <w:rPr>
                <w:bCs/>
                <w:sz w:val="24"/>
                <w:szCs w:val="24"/>
              </w:rPr>
              <w:t>2013</w:t>
            </w:r>
          </w:p>
        </w:tc>
        <w:tc>
          <w:tcPr>
            <w:cnfStyle w:val="000100000000" w:firstRow="0" w:lastRow="0" w:firstColumn="0" w:lastColumn="1" w:oddVBand="0" w:evenVBand="0" w:oddHBand="0" w:evenHBand="0" w:firstRowFirstColumn="0" w:firstRowLastColumn="0" w:lastRowFirstColumn="0" w:lastRowLastColumn="0"/>
            <w:tcW w:w="846" w:type="dxa"/>
            <w:tcBorders>
              <w:top w:val="none" w:sz="0" w:space="0" w:color="auto"/>
              <w:bottom w:val="none" w:sz="0" w:space="0" w:color="auto"/>
              <w:right w:val="none" w:sz="0" w:space="0" w:color="auto"/>
            </w:tcBorders>
          </w:tcPr>
          <w:p w:rsidR="00D260FA" w:rsidRPr="00462AD1" w:rsidRDefault="00D260FA" w:rsidP="00F13307">
            <w:pPr>
              <w:jc w:val="both"/>
              <w:rPr>
                <w:rFonts w:ascii="Cambria" w:eastAsia="Times New Roman" w:hAnsi="Cambria"/>
                <w:b w:val="0"/>
                <w:bCs w:val="0"/>
                <w:sz w:val="24"/>
                <w:szCs w:val="24"/>
              </w:rPr>
            </w:pPr>
            <w:r>
              <w:rPr>
                <w:rFonts w:ascii="Cambria" w:eastAsia="Times New Roman" w:hAnsi="Cambria"/>
                <w:b w:val="0"/>
                <w:bCs w:val="0"/>
                <w:sz w:val="24"/>
                <w:szCs w:val="24"/>
              </w:rPr>
              <w:t>2014</w:t>
            </w:r>
          </w:p>
        </w:tc>
      </w:tr>
      <w:tr w:rsidR="00D260FA" w:rsidRPr="00462AD1" w:rsidTr="00F13307">
        <w:trPr>
          <w:cnfStyle w:val="010000000000" w:firstRow="0" w:lastRow="1"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76" w:type="dxa"/>
            <w:tcBorders>
              <w:top w:val="none" w:sz="0" w:space="0" w:color="auto"/>
              <w:left w:val="none" w:sz="0" w:space="0" w:color="auto"/>
              <w:bottom w:val="none" w:sz="0" w:space="0" w:color="auto"/>
            </w:tcBorders>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TOPLAM</w:t>
            </w:r>
          </w:p>
        </w:tc>
        <w:tc>
          <w:tcPr>
            <w:cnfStyle w:val="000010000000" w:firstRow="0" w:lastRow="0" w:firstColumn="0" w:lastColumn="0" w:oddVBand="1" w:evenVBand="0" w:oddHBand="0" w:evenHBand="0" w:firstRowFirstColumn="0" w:firstRowLastColumn="0" w:lastRowFirstColumn="0" w:lastRowLastColumn="0"/>
            <w:tcW w:w="960"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w:t>
            </w:r>
          </w:p>
        </w:tc>
        <w:tc>
          <w:tcPr>
            <w:tcW w:w="961" w:type="dxa"/>
            <w:tcBorders>
              <w:top w:val="none" w:sz="0" w:space="0" w:color="auto"/>
              <w:bottom w:val="none" w:sz="0" w:space="0" w:color="auto"/>
            </w:tcBorders>
          </w:tcPr>
          <w:p w:rsidR="00D260FA" w:rsidRPr="00462AD1" w:rsidRDefault="00D260FA" w:rsidP="00F13307">
            <w:pPr>
              <w:jc w:val="both"/>
              <w:cnfStyle w:val="010000000000" w:firstRow="0" w:lastRow="1"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462AD1">
              <w:rPr>
                <w:rFonts w:ascii="Cambria" w:eastAsia="Times New Roman"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961"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w:t>
            </w:r>
          </w:p>
        </w:tc>
        <w:tc>
          <w:tcPr>
            <w:tcW w:w="812" w:type="dxa"/>
            <w:tcBorders>
              <w:top w:val="none" w:sz="0" w:space="0" w:color="auto"/>
              <w:bottom w:val="none" w:sz="0" w:space="0" w:color="auto"/>
            </w:tcBorders>
          </w:tcPr>
          <w:p w:rsidR="00D260FA" w:rsidRPr="00462AD1" w:rsidRDefault="00D260FA" w:rsidP="00F13307">
            <w:pPr>
              <w:jc w:val="both"/>
              <w:cnfStyle w:val="010000000000" w:firstRow="0" w:lastRow="1"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462AD1">
              <w:rPr>
                <w:rFonts w:ascii="Cambria" w:eastAsia="Times New Roman" w:hAnsi="Cambria"/>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961"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w:t>
            </w:r>
          </w:p>
        </w:tc>
        <w:tc>
          <w:tcPr>
            <w:tcW w:w="961" w:type="dxa"/>
            <w:tcBorders>
              <w:top w:val="none" w:sz="0" w:space="0" w:color="auto"/>
              <w:bottom w:val="none" w:sz="0" w:space="0" w:color="auto"/>
            </w:tcBorders>
          </w:tcPr>
          <w:p w:rsidR="00D260FA" w:rsidRPr="00462AD1" w:rsidRDefault="00D260FA" w:rsidP="00F13307">
            <w:pPr>
              <w:jc w:val="both"/>
              <w:cnfStyle w:val="010000000000" w:firstRow="0" w:lastRow="1" w:firstColumn="0" w:lastColumn="0" w:oddVBand="0" w:evenVBand="0" w:oddHBand="0" w:evenHBand="0" w:firstRowFirstColumn="0" w:firstRowLastColumn="0" w:lastRowFirstColumn="0" w:lastRowLastColumn="0"/>
              <w:rPr>
                <w:rFonts w:ascii="Cambria" w:eastAsia="Times New Roman" w:hAnsi="Cambria"/>
                <w:b w:val="0"/>
                <w:bCs w:val="0"/>
                <w:sz w:val="24"/>
                <w:szCs w:val="24"/>
              </w:rPr>
            </w:pPr>
            <w:r w:rsidRPr="00462AD1">
              <w:rPr>
                <w:rFonts w:ascii="Cambria" w:eastAsia="Times New Roman"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961" w:type="dxa"/>
            <w:tcBorders>
              <w:top w:val="none" w:sz="0" w:space="0" w:color="auto"/>
              <w:left w:val="none" w:sz="0" w:space="0" w:color="auto"/>
              <w:bottom w:val="none" w:sz="0" w:space="0" w:color="auto"/>
              <w:right w:val="none" w:sz="0" w:space="0" w:color="auto"/>
            </w:tcBorders>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w:t>
            </w:r>
          </w:p>
        </w:tc>
        <w:tc>
          <w:tcPr>
            <w:cnfStyle w:val="000100000000" w:firstRow="0" w:lastRow="0" w:firstColumn="0" w:lastColumn="1" w:oddVBand="0" w:evenVBand="0" w:oddHBand="0" w:evenHBand="0" w:firstRowFirstColumn="0" w:firstRowLastColumn="0" w:lastRowFirstColumn="0" w:lastRowLastColumn="0"/>
            <w:tcW w:w="846" w:type="dxa"/>
            <w:tcBorders>
              <w:top w:val="none" w:sz="0" w:space="0" w:color="auto"/>
              <w:bottom w:val="none" w:sz="0" w:space="0" w:color="auto"/>
              <w:right w:val="none" w:sz="0" w:space="0" w:color="auto"/>
            </w:tcBorders>
          </w:tcPr>
          <w:p w:rsidR="00D260FA" w:rsidRPr="00462AD1" w:rsidRDefault="00D260FA" w:rsidP="00F13307">
            <w:pPr>
              <w:jc w:val="both"/>
              <w:rPr>
                <w:rFonts w:ascii="Cambria" w:eastAsia="Times New Roman" w:hAnsi="Cambria"/>
                <w:b w:val="0"/>
                <w:bCs w:val="0"/>
                <w:sz w:val="24"/>
                <w:szCs w:val="24"/>
              </w:rPr>
            </w:pPr>
            <w:r w:rsidRPr="00462AD1">
              <w:rPr>
                <w:rFonts w:ascii="Cambria" w:eastAsia="Times New Roman" w:hAnsi="Cambria"/>
                <w:b w:val="0"/>
                <w:bCs w:val="0"/>
                <w:sz w:val="24"/>
                <w:szCs w:val="24"/>
              </w:rPr>
              <w:t>1</w:t>
            </w:r>
          </w:p>
        </w:tc>
      </w:tr>
    </w:tbl>
    <w:p w:rsidR="00D260FA" w:rsidRDefault="00D260FA" w:rsidP="00D260FA">
      <w:pPr>
        <w:jc w:val="both"/>
        <w:rPr>
          <w:bCs/>
          <w:i/>
          <w:sz w:val="24"/>
          <w:szCs w:val="24"/>
        </w:rPr>
      </w:pPr>
      <w:r>
        <w:rPr>
          <w:bCs/>
          <w:i/>
          <w:sz w:val="24"/>
          <w:szCs w:val="24"/>
        </w:rPr>
        <w:tab/>
        <w:t xml:space="preserve"> </w:t>
      </w:r>
    </w:p>
    <w:p w:rsidR="00994980" w:rsidRDefault="00D260FA" w:rsidP="00D260FA">
      <w:pPr>
        <w:jc w:val="both"/>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
          <w:bCs/>
          <w:sz w:val="24"/>
          <w:szCs w:val="24"/>
        </w:rPr>
        <w:t xml:space="preserve">  </w:t>
      </w:r>
    </w:p>
    <w:p w:rsidR="00815943" w:rsidRDefault="00815943" w:rsidP="00D260FA">
      <w:pPr>
        <w:jc w:val="both"/>
        <w:rPr>
          <w:b/>
          <w:bCs/>
          <w:sz w:val="24"/>
          <w:szCs w:val="24"/>
        </w:rPr>
      </w:pPr>
    </w:p>
    <w:p w:rsidR="00994980" w:rsidRDefault="00994980" w:rsidP="00D260FA">
      <w:pPr>
        <w:jc w:val="both"/>
        <w:rPr>
          <w:b/>
          <w:bCs/>
          <w:sz w:val="24"/>
          <w:szCs w:val="24"/>
        </w:rPr>
      </w:pPr>
    </w:p>
    <w:p w:rsidR="00D16174" w:rsidRDefault="00D16174" w:rsidP="00D260FA">
      <w:pPr>
        <w:jc w:val="both"/>
        <w:rPr>
          <w:b/>
          <w:bCs/>
          <w:sz w:val="24"/>
          <w:szCs w:val="24"/>
        </w:rPr>
      </w:pPr>
    </w:p>
    <w:p w:rsidR="00D16174" w:rsidRDefault="00D16174" w:rsidP="00D260FA">
      <w:pPr>
        <w:jc w:val="both"/>
        <w:rPr>
          <w:b/>
          <w:bCs/>
          <w:sz w:val="24"/>
          <w:szCs w:val="24"/>
        </w:rPr>
      </w:pPr>
    </w:p>
    <w:p w:rsidR="00D16174" w:rsidRDefault="00D16174" w:rsidP="00D260FA">
      <w:pPr>
        <w:jc w:val="both"/>
        <w:rPr>
          <w:b/>
          <w:bCs/>
          <w:sz w:val="24"/>
          <w:szCs w:val="24"/>
        </w:rPr>
      </w:pPr>
    </w:p>
    <w:p w:rsidR="009C4A08" w:rsidRDefault="00D260FA" w:rsidP="00D260FA">
      <w:pPr>
        <w:jc w:val="both"/>
        <w:rPr>
          <w:b/>
          <w:bCs/>
          <w:sz w:val="24"/>
          <w:szCs w:val="24"/>
        </w:rPr>
      </w:pPr>
      <w:r w:rsidRPr="00D55651">
        <w:rPr>
          <w:i/>
          <w:sz w:val="24"/>
          <w:szCs w:val="24"/>
        </w:rPr>
        <w:t xml:space="preserve">   </w:t>
      </w:r>
      <w:r>
        <w:rPr>
          <w:i/>
          <w:sz w:val="24"/>
          <w:szCs w:val="24"/>
        </w:rPr>
        <w:tab/>
        <w:t xml:space="preserve">  </w:t>
      </w:r>
      <w:r w:rsidRPr="00B13241">
        <w:rPr>
          <w:b/>
          <w:bCs/>
          <w:sz w:val="24"/>
          <w:szCs w:val="24"/>
        </w:rPr>
        <w:t>Öğretme</w:t>
      </w:r>
      <w:r>
        <w:rPr>
          <w:b/>
          <w:bCs/>
          <w:sz w:val="24"/>
          <w:szCs w:val="24"/>
        </w:rPr>
        <w:t xml:space="preserve">nlerin Yaş İtibari ile Dağılımı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Default="00D260FA" w:rsidP="00D260FA">
      <w:pPr>
        <w:jc w:val="both"/>
        <w:rPr>
          <w:b/>
          <w:bCs/>
          <w:sz w:val="24"/>
          <w:szCs w:val="24"/>
        </w:rPr>
      </w:pPr>
      <w:r>
        <w:rPr>
          <w:b/>
          <w:bCs/>
          <w:sz w:val="24"/>
          <w:szCs w:val="24"/>
        </w:rPr>
        <w:t xml:space="preserve">                                                             </w:t>
      </w: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2962"/>
        <w:gridCol w:w="2962"/>
      </w:tblGrid>
      <w:tr w:rsidR="00D260FA" w:rsidRPr="00C339D3" w:rsidTr="00F13307">
        <w:trPr>
          <w:trHeight w:val="269"/>
        </w:trPr>
        <w:tc>
          <w:tcPr>
            <w:tcW w:w="2962" w:type="dxa"/>
            <w:vMerge w:val="restart"/>
            <w:shd w:val="clear" w:color="auto" w:fill="548DD4" w:themeFill="text2" w:themeFillTint="99"/>
          </w:tcPr>
          <w:p w:rsidR="00D260FA" w:rsidRPr="00C339D3" w:rsidRDefault="00D260FA" w:rsidP="00F13307">
            <w:pPr>
              <w:jc w:val="both"/>
              <w:rPr>
                <w:rFonts w:ascii="Cambria" w:eastAsia="Times New Roman" w:hAnsi="Cambria"/>
                <w:b/>
                <w:bCs/>
                <w:sz w:val="24"/>
                <w:szCs w:val="24"/>
              </w:rPr>
            </w:pPr>
            <w:r w:rsidRPr="00C339D3">
              <w:rPr>
                <w:rFonts w:ascii="Cambria" w:eastAsia="Times New Roman" w:hAnsi="Cambria"/>
                <w:b/>
                <w:bCs/>
                <w:sz w:val="24"/>
                <w:szCs w:val="24"/>
              </w:rPr>
              <w:t>Yaş Düzeyleri</w:t>
            </w:r>
          </w:p>
        </w:tc>
        <w:tc>
          <w:tcPr>
            <w:tcW w:w="5924" w:type="dxa"/>
            <w:gridSpan w:val="2"/>
            <w:shd w:val="clear" w:color="auto" w:fill="548DD4" w:themeFill="text2" w:themeFillTint="99"/>
          </w:tcPr>
          <w:p w:rsidR="00D260FA" w:rsidRPr="00C339D3" w:rsidRDefault="00D260FA" w:rsidP="00F13307">
            <w:pPr>
              <w:jc w:val="both"/>
              <w:rPr>
                <w:rFonts w:ascii="Cambria" w:eastAsia="Times New Roman" w:hAnsi="Cambria"/>
                <w:b/>
                <w:bCs/>
                <w:sz w:val="24"/>
                <w:szCs w:val="24"/>
              </w:rPr>
            </w:pPr>
            <w:r>
              <w:rPr>
                <w:rFonts w:ascii="Cambria" w:eastAsia="Times New Roman" w:hAnsi="Cambria"/>
                <w:b/>
                <w:bCs/>
                <w:sz w:val="24"/>
                <w:szCs w:val="24"/>
              </w:rPr>
              <w:t>2014</w:t>
            </w:r>
            <w:r w:rsidRPr="00C339D3">
              <w:rPr>
                <w:rFonts w:ascii="Cambria" w:eastAsia="Times New Roman" w:hAnsi="Cambria"/>
                <w:b/>
                <w:bCs/>
                <w:sz w:val="24"/>
                <w:szCs w:val="24"/>
              </w:rPr>
              <w:t xml:space="preserve"> Yılı</w:t>
            </w:r>
          </w:p>
        </w:tc>
      </w:tr>
      <w:tr w:rsidR="00D260FA" w:rsidRPr="00C339D3" w:rsidTr="00F13307">
        <w:trPr>
          <w:trHeight w:val="269"/>
        </w:trPr>
        <w:tc>
          <w:tcPr>
            <w:tcW w:w="2962" w:type="dxa"/>
            <w:vMerge/>
            <w:shd w:val="clear" w:color="auto" w:fill="548DD4" w:themeFill="text2" w:themeFillTint="99"/>
          </w:tcPr>
          <w:p w:rsidR="00D260FA" w:rsidRPr="00C339D3" w:rsidRDefault="00D260FA" w:rsidP="00F13307">
            <w:pPr>
              <w:jc w:val="both"/>
              <w:rPr>
                <w:rFonts w:ascii="Cambria" w:eastAsia="Times New Roman" w:hAnsi="Cambria"/>
                <w:b/>
                <w:bCs/>
                <w:sz w:val="24"/>
                <w:szCs w:val="24"/>
              </w:rPr>
            </w:pPr>
          </w:p>
        </w:tc>
        <w:tc>
          <w:tcPr>
            <w:tcW w:w="2962" w:type="dxa"/>
            <w:shd w:val="clear" w:color="auto" w:fill="548DD4" w:themeFill="text2" w:themeFillTint="99"/>
          </w:tcPr>
          <w:p w:rsidR="00D260FA" w:rsidRPr="00A96A48" w:rsidRDefault="00D260FA" w:rsidP="00F13307">
            <w:pPr>
              <w:jc w:val="center"/>
              <w:rPr>
                <w:bCs/>
                <w:sz w:val="24"/>
                <w:szCs w:val="24"/>
              </w:rPr>
            </w:pPr>
            <w:r w:rsidRPr="00A96A48">
              <w:rPr>
                <w:bCs/>
                <w:sz w:val="24"/>
                <w:szCs w:val="24"/>
              </w:rPr>
              <w:t>Kişi Sayısı</w:t>
            </w:r>
          </w:p>
        </w:tc>
        <w:tc>
          <w:tcPr>
            <w:tcW w:w="2962" w:type="dxa"/>
            <w:shd w:val="clear" w:color="auto" w:fill="548DD4" w:themeFill="text2" w:themeFillTint="99"/>
          </w:tcPr>
          <w:p w:rsidR="00D260FA" w:rsidRPr="00A96A48" w:rsidRDefault="00D260FA" w:rsidP="00F13307">
            <w:pPr>
              <w:jc w:val="center"/>
              <w:rPr>
                <w:rFonts w:ascii="Cambria" w:eastAsia="Times New Roman" w:hAnsi="Cambria"/>
                <w:b/>
                <w:bCs/>
                <w:sz w:val="24"/>
                <w:szCs w:val="24"/>
              </w:rPr>
            </w:pPr>
            <w:r w:rsidRPr="00A96A48">
              <w:rPr>
                <w:rFonts w:ascii="Cambria" w:eastAsia="Times New Roman" w:hAnsi="Cambria"/>
                <w:b/>
                <w:bCs/>
                <w:sz w:val="24"/>
                <w:szCs w:val="24"/>
              </w:rPr>
              <w:t>%</w:t>
            </w:r>
          </w:p>
        </w:tc>
      </w:tr>
      <w:tr w:rsidR="00D260FA" w:rsidRPr="00C339D3" w:rsidTr="00F13307">
        <w:trPr>
          <w:trHeight w:val="269"/>
        </w:trPr>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20-30</w:t>
            </w:r>
          </w:p>
        </w:tc>
        <w:tc>
          <w:tcPr>
            <w:tcW w:w="2962" w:type="dxa"/>
            <w:shd w:val="clear" w:color="auto" w:fill="CCC0D9" w:themeFill="accent4" w:themeFillTint="66"/>
          </w:tcPr>
          <w:p w:rsidR="00D260FA" w:rsidRPr="00C339D3" w:rsidRDefault="00D260FA" w:rsidP="00F13307">
            <w:pPr>
              <w:jc w:val="center"/>
              <w:rPr>
                <w:bCs/>
                <w:sz w:val="24"/>
                <w:szCs w:val="24"/>
              </w:rPr>
            </w:pPr>
            <w:r>
              <w:rPr>
                <w:bCs/>
                <w:sz w:val="24"/>
                <w:szCs w:val="24"/>
              </w:rPr>
              <w:t>4</w:t>
            </w:r>
          </w:p>
        </w:tc>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10,81</w:t>
            </w:r>
          </w:p>
        </w:tc>
      </w:tr>
      <w:tr w:rsidR="00D260FA" w:rsidRPr="00C339D3" w:rsidTr="00F13307">
        <w:trPr>
          <w:trHeight w:val="286"/>
        </w:trPr>
        <w:tc>
          <w:tcPr>
            <w:tcW w:w="2962" w:type="dxa"/>
            <w:shd w:val="clear" w:color="auto" w:fill="auto"/>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30-40</w:t>
            </w:r>
          </w:p>
        </w:tc>
        <w:tc>
          <w:tcPr>
            <w:tcW w:w="2962" w:type="dxa"/>
            <w:shd w:val="clear" w:color="auto" w:fill="auto"/>
          </w:tcPr>
          <w:p w:rsidR="00D260FA" w:rsidRPr="00C339D3" w:rsidRDefault="00D260FA" w:rsidP="00F13307">
            <w:pPr>
              <w:jc w:val="center"/>
              <w:rPr>
                <w:bCs/>
                <w:sz w:val="24"/>
                <w:szCs w:val="24"/>
              </w:rPr>
            </w:pPr>
            <w:r>
              <w:rPr>
                <w:bCs/>
                <w:sz w:val="24"/>
                <w:szCs w:val="24"/>
              </w:rPr>
              <w:t>16</w:t>
            </w:r>
          </w:p>
        </w:tc>
        <w:tc>
          <w:tcPr>
            <w:tcW w:w="2962" w:type="dxa"/>
            <w:shd w:val="clear" w:color="auto" w:fill="auto"/>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43,24</w:t>
            </w:r>
          </w:p>
        </w:tc>
      </w:tr>
      <w:tr w:rsidR="00D260FA" w:rsidRPr="00C339D3" w:rsidTr="00F13307">
        <w:trPr>
          <w:trHeight w:val="286"/>
        </w:trPr>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40-50</w:t>
            </w:r>
          </w:p>
        </w:tc>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14</w:t>
            </w:r>
          </w:p>
        </w:tc>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37,84</w:t>
            </w:r>
          </w:p>
        </w:tc>
      </w:tr>
      <w:tr w:rsidR="00D260FA" w:rsidRPr="00C339D3" w:rsidTr="00F13307">
        <w:trPr>
          <w:trHeight w:val="286"/>
        </w:trPr>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50+…</w:t>
            </w:r>
          </w:p>
        </w:tc>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3</w:t>
            </w:r>
          </w:p>
        </w:tc>
        <w:tc>
          <w:tcPr>
            <w:tcW w:w="2962" w:type="dxa"/>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8,11</w:t>
            </w:r>
          </w:p>
        </w:tc>
      </w:tr>
    </w:tbl>
    <w:p w:rsidR="00D260FA" w:rsidRDefault="00D260FA" w:rsidP="00D260FA">
      <w:pPr>
        <w:jc w:val="both"/>
        <w:rPr>
          <w:b/>
          <w:bCs/>
          <w:sz w:val="24"/>
          <w:szCs w:val="24"/>
        </w:rPr>
      </w:pPr>
    </w:p>
    <w:p w:rsidR="009C4A08" w:rsidRDefault="00D260FA" w:rsidP="00D260FA">
      <w:pPr>
        <w:jc w:val="both"/>
        <w:rPr>
          <w:b/>
          <w:bCs/>
          <w:sz w:val="24"/>
          <w:szCs w:val="24"/>
        </w:rPr>
      </w:pPr>
      <w:r w:rsidRPr="00D55651">
        <w:rPr>
          <w:b/>
          <w:bCs/>
          <w:sz w:val="24"/>
          <w:szCs w:val="24"/>
        </w:rPr>
        <w:t xml:space="preserve"> </w:t>
      </w:r>
      <w:r>
        <w:rPr>
          <w:b/>
          <w:bCs/>
          <w:sz w:val="24"/>
          <w:szCs w:val="24"/>
        </w:rPr>
        <w:tab/>
        <w:t xml:space="preserve">Öğretmenlerin Hizmet Süreleri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Default="00D260FA" w:rsidP="00D260FA">
      <w:pPr>
        <w:jc w:val="both"/>
        <w:rPr>
          <w:b/>
          <w:bCs/>
          <w:sz w:val="24"/>
          <w:szCs w:val="24"/>
        </w:rPr>
      </w:pPr>
      <w:r>
        <w:rPr>
          <w:b/>
          <w:bCs/>
          <w:sz w:val="24"/>
          <w:szCs w:val="24"/>
        </w:rPr>
        <w:t xml:space="preserve">                                                                        </w:t>
      </w:r>
    </w:p>
    <w:tbl>
      <w:tblPr>
        <w:tblW w:w="0" w:type="auto"/>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2945"/>
        <w:gridCol w:w="2946"/>
      </w:tblGrid>
      <w:tr w:rsidR="00D260FA" w:rsidRPr="00C339D3" w:rsidTr="00F13307">
        <w:trPr>
          <w:trHeight w:val="268"/>
          <w:jc w:val="center"/>
        </w:trPr>
        <w:tc>
          <w:tcPr>
            <w:tcW w:w="2945" w:type="dxa"/>
            <w:vMerge w:val="restart"/>
            <w:shd w:val="clear" w:color="auto" w:fill="548DD4" w:themeFill="text2" w:themeFillTint="99"/>
          </w:tcPr>
          <w:p w:rsidR="00D260FA" w:rsidRPr="00C339D3" w:rsidRDefault="00D260FA" w:rsidP="00F13307">
            <w:pPr>
              <w:jc w:val="both"/>
              <w:rPr>
                <w:rFonts w:ascii="Cambria" w:eastAsia="Times New Roman" w:hAnsi="Cambria"/>
                <w:b/>
                <w:bCs/>
                <w:sz w:val="24"/>
                <w:szCs w:val="24"/>
              </w:rPr>
            </w:pPr>
            <w:r w:rsidRPr="00C339D3">
              <w:rPr>
                <w:rFonts w:ascii="Cambria" w:eastAsia="Times New Roman" w:hAnsi="Cambria"/>
                <w:b/>
                <w:bCs/>
                <w:sz w:val="24"/>
                <w:szCs w:val="24"/>
              </w:rPr>
              <w:t xml:space="preserve">        </w:t>
            </w:r>
            <w:r w:rsidRPr="00C339D3">
              <w:rPr>
                <w:rFonts w:ascii="Cambria" w:eastAsia="Times New Roman" w:hAnsi="Cambria"/>
                <w:b/>
                <w:bCs/>
                <w:i/>
                <w:sz w:val="24"/>
                <w:szCs w:val="24"/>
              </w:rPr>
              <w:t xml:space="preserve"> </w:t>
            </w:r>
            <w:r w:rsidRPr="00C339D3">
              <w:rPr>
                <w:rFonts w:ascii="Cambria" w:eastAsia="Times New Roman" w:hAnsi="Cambria"/>
                <w:b/>
                <w:bCs/>
                <w:sz w:val="24"/>
                <w:szCs w:val="24"/>
              </w:rPr>
              <w:t>Hizmet Süreleri</w:t>
            </w:r>
          </w:p>
        </w:tc>
        <w:tc>
          <w:tcPr>
            <w:tcW w:w="5891" w:type="dxa"/>
            <w:gridSpan w:val="2"/>
            <w:shd w:val="clear" w:color="auto" w:fill="548DD4" w:themeFill="text2" w:themeFillTint="99"/>
          </w:tcPr>
          <w:p w:rsidR="00D260FA" w:rsidRPr="00C339D3" w:rsidRDefault="00D260FA" w:rsidP="00F13307">
            <w:pPr>
              <w:jc w:val="center"/>
              <w:rPr>
                <w:rFonts w:ascii="Cambria" w:eastAsia="Times New Roman" w:hAnsi="Cambria"/>
                <w:b/>
                <w:bCs/>
                <w:sz w:val="24"/>
                <w:szCs w:val="24"/>
              </w:rPr>
            </w:pPr>
            <w:proofErr w:type="gramStart"/>
            <w:r>
              <w:rPr>
                <w:rFonts w:ascii="Cambria" w:eastAsia="Times New Roman" w:hAnsi="Cambria"/>
                <w:b/>
                <w:bCs/>
                <w:sz w:val="24"/>
                <w:szCs w:val="24"/>
              </w:rPr>
              <w:t>2014</w:t>
            </w:r>
            <w:r w:rsidRPr="00C339D3">
              <w:rPr>
                <w:rFonts w:ascii="Cambria" w:eastAsia="Times New Roman" w:hAnsi="Cambria"/>
                <w:b/>
                <w:bCs/>
                <w:sz w:val="24"/>
                <w:szCs w:val="24"/>
              </w:rPr>
              <w:t xml:space="preserve">  Yılı</w:t>
            </w:r>
            <w:proofErr w:type="gramEnd"/>
            <w:r w:rsidRPr="00C339D3">
              <w:rPr>
                <w:rFonts w:ascii="Cambria" w:eastAsia="Times New Roman" w:hAnsi="Cambria"/>
                <w:b/>
                <w:bCs/>
                <w:sz w:val="24"/>
                <w:szCs w:val="24"/>
              </w:rPr>
              <w:t xml:space="preserve"> İtibari İle</w:t>
            </w:r>
          </w:p>
        </w:tc>
      </w:tr>
      <w:tr w:rsidR="00D260FA" w:rsidRPr="00C339D3" w:rsidTr="00F13307">
        <w:trPr>
          <w:trHeight w:val="268"/>
          <w:jc w:val="center"/>
        </w:trPr>
        <w:tc>
          <w:tcPr>
            <w:tcW w:w="2945" w:type="dxa"/>
            <w:vMerge/>
            <w:shd w:val="clear" w:color="auto" w:fill="548DD4" w:themeFill="text2" w:themeFillTint="99"/>
          </w:tcPr>
          <w:p w:rsidR="00D260FA" w:rsidRPr="00C339D3" w:rsidRDefault="00D260FA" w:rsidP="00F13307">
            <w:pPr>
              <w:jc w:val="both"/>
              <w:rPr>
                <w:rFonts w:ascii="Cambria" w:eastAsia="Times New Roman" w:hAnsi="Cambria"/>
                <w:b/>
                <w:bCs/>
                <w:sz w:val="24"/>
                <w:szCs w:val="24"/>
              </w:rPr>
            </w:pPr>
          </w:p>
        </w:tc>
        <w:tc>
          <w:tcPr>
            <w:tcW w:w="2945" w:type="dxa"/>
            <w:shd w:val="clear" w:color="auto" w:fill="548DD4" w:themeFill="text2" w:themeFillTint="99"/>
          </w:tcPr>
          <w:p w:rsidR="00D260FA" w:rsidRPr="00F57DD9" w:rsidRDefault="00D260FA" w:rsidP="00F13307">
            <w:pPr>
              <w:jc w:val="center"/>
              <w:rPr>
                <w:b/>
                <w:bCs/>
                <w:sz w:val="24"/>
                <w:szCs w:val="24"/>
              </w:rPr>
            </w:pPr>
            <w:r w:rsidRPr="00F57DD9">
              <w:rPr>
                <w:b/>
                <w:bCs/>
                <w:sz w:val="24"/>
                <w:szCs w:val="24"/>
              </w:rPr>
              <w:t>Kişi Sayısı</w:t>
            </w:r>
          </w:p>
        </w:tc>
        <w:tc>
          <w:tcPr>
            <w:tcW w:w="2946" w:type="dxa"/>
            <w:shd w:val="clear" w:color="auto" w:fill="548DD4" w:themeFill="text2" w:themeFillTint="99"/>
          </w:tcPr>
          <w:p w:rsidR="00D260FA" w:rsidRPr="00F57DD9" w:rsidRDefault="00D260FA" w:rsidP="00F13307">
            <w:pPr>
              <w:jc w:val="center"/>
              <w:rPr>
                <w:rFonts w:ascii="Cambria" w:eastAsia="Times New Roman" w:hAnsi="Cambria"/>
                <w:bCs/>
                <w:sz w:val="24"/>
                <w:szCs w:val="24"/>
              </w:rPr>
            </w:pPr>
            <w:r w:rsidRPr="00F57DD9">
              <w:rPr>
                <w:rFonts w:ascii="Cambria" w:eastAsia="Times New Roman" w:hAnsi="Cambria"/>
                <w:bCs/>
                <w:sz w:val="24"/>
                <w:szCs w:val="24"/>
              </w:rPr>
              <w:t>%</w:t>
            </w:r>
          </w:p>
        </w:tc>
      </w:tr>
      <w:tr w:rsidR="00D260FA" w:rsidRPr="00C339D3" w:rsidTr="00F13307">
        <w:trPr>
          <w:trHeight w:val="268"/>
          <w:jc w:val="center"/>
        </w:trPr>
        <w:tc>
          <w:tcPr>
            <w:tcW w:w="2945" w:type="dxa"/>
            <w:shd w:val="clear" w:color="auto" w:fill="B2A1C7" w:themeFill="accent4" w:themeFillTint="99"/>
            <w:vAlign w:val="center"/>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1-3 Yıl</w:t>
            </w:r>
          </w:p>
        </w:tc>
        <w:tc>
          <w:tcPr>
            <w:tcW w:w="2945" w:type="dxa"/>
            <w:shd w:val="clear" w:color="auto" w:fill="B2A1C7" w:themeFill="accent4" w:themeFillTint="99"/>
          </w:tcPr>
          <w:p w:rsidR="00D260FA" w:rsidRPr="00EC42C6" w:rsidRDefault="00D260FA" w:rsidP="00F13307">
            <w:pPr>
              <w:jc w:val="center"/>
              <w:rPr>
                <w:bCs/>
              </w:rPr>
            </w:pPr>
            <w:r>
              <w:rPr>
                <w:bCs/>
              </w:rPr>
              <w:t>5</w:t>
            </w:r>
          </w:p>
        </w:tc>
        <w:tc>
          <w:tcPr>
            <w:tcW w:w="2946" w:type="dxa"/>
            <w:shd w:val="clear" w:color="auto" w:fill="B2A1C7" w:themeFill="accent4" w:themeFillTint="99"/>
            <w:vAlign w:val="center"/>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13,51</w:t>
            </w:r>
          </w:p>
        </w:tc>
      </w:tr>
      <w:tr w:rsidR="00D260FA" w:rsidRPr="00C339D3" w:rsidTr="00F13307">
        <w:trPr>
          <w:trHeight w:val="285"/>
          <w:jc w:val="center"/>
        </w:trPr>
        <w:tc>
          <w:tcPr>
            <w:tcW w:w="2945" w:type="dxa"/>
            <w:shd w:val="clear" w:color="auto" w:fill="FFFFFF" w:themeFill="background1"/>
            <w:vAlign w:val="center"/>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4-6 Yıl</w:t>
            </w:r>
          </w:p>
        </w:tc>
        <w:tc>
          <w:tcPr>
            <w:tcW w:w="2945" w:type="dxa"/>
            <w:shd w:val="clear" w:color="auto" w:fill="FFFFFF" w:themeFill="background1"/>
          </w:tcPr>
          <w:p w:rsidR="00D260FA" w:rsidRPr="00EC42C6" w:rsidRDefault="00D260FA" w:rsidP="00F13307">
            <w:pPr>
              <w:jc w:val="center"/>
              <w:rPr>
                <w:bCs/>
              </w:rPr>
            </w:pPr>
            <w:r>
              <w:rPr>
                <w:bCs/>
              </w:rPr>
              <w:t>3</w:t>
            </w:r>
          </w:p>
        </w:tc>
        <w:tc>
          <w:tcPr>
            <w:tcW w:w="2946" w:type="dxa"/>
            <w:shd w:val="clear" w:color="auto" w:fill="FFFFFF" w:themeFill="background1"/>
            <w:vAlign w:val="center"/>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8,11</w:t>
            </w:r>
          </w:p>
        </w:tc>
      </w:tr>
      <w:tr w:rsidR="00D260FA" w:rsidRPr="00C339D3" w:rsidTr="00F13307">
        <w:trPr>
          <w:trHeight w:val="285"/>
          <w:jc w:val="center"/>
        </w:trPr>
        <w:tc>
          <w:tcPr>
            <w:tcW w:w="2945" w:type="dxa"/>
            <w:shd w:val="clear" w:color="auto" w:fill="CCC0D9" w:themeFill="accent4" w:themeFillTint="66"/>
            <w:vAlign w:val="center"/>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7-10 Yıl</w:t>
            </w:r>
          </w:p>
        </w:tc>
        <w:tc>
          <w:tcPr>
            <w:tcW w:w="2945" w:type="dxa"/>
            <w:shd w:val="clear" w:color="auto" w:fill="CCC0D9" w:themeFill="accent4" w:themeFillTint="66"/>
          </w:tcPr>
          <w:p w:rsidR="00D260FA" w:rsidRPr="00EC42C6" w:rsidRDefault="00D260FA" w:rsidP="00F13307">
            <w:pPr>
              <w:jc w:val="center"/>
              <w:rPr>
                <w:bCs/>
              </w:rPr>
            </w:pPr>
            <w:r>
              <w:rPr>
                <w:bCs/>
              </w:rPr>
              <w:t>3</w:t>
            </w:r>
          </w:p>
        </w:tc>
        <w:tc>
          <w:tcPr>
            <w:tcW w:w="2946" w:type="dxa"/>
            <w:shd w:val="clear" w:color="auto" w:fill="CCC0D9" w:themeFill="accent4" w:themeFillTint="66"/>
            <w:vAlign w:val="center"/>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8,11</w:t>
            </w:r>
          </w:p>
        </w:tc>
      </w:tr>
      <w:tr w:rsidR="00D260FA" w:rsidRPr="00C339D3" w:rsidTr="00F13307">
        <w:trPr>
          <w:trHeight w:val="285"/>
          <w:jc w:val="center"/>
        </w:trPr>
        <w:tc>
          <w:tcPr>
            <w:tcW w:w="2945" w:type="dxa"/>
            <w:shd w:val="clear" w:color="auto" w:fill="FFFFFF" w:themeFill="background1"/>
            <w:vAlign w:val="center"/>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11-15 Yıl</w:t>
            </w:r>
          </w:p>
        </w:tc>
        <w:tc>
          <w:tcPr>
            <w:tcW w:w="2945" w:type="dxa"/>
            <w:shd w:val="clear" w:color="auto" w:fill="FFFFFF" w:themeFill="background1"/>
          </w:tcPr>
          <w:p w:rsidR="00D260FA" w:rsidRPr="00EC42C6" w:rsidRDefault="00D260FA" w:rsidP="00F13307">
            <w:pPr>
              <w:jc w:val="center"/>
              <w:rPr>
                <w:bCs/>
              </w:rPr>
            </w:pPr>
            <w:r>
              <w:rPr>
                <w:bCs/>
              </w:rPr>
              <w:t>11</w:t>
            </w:r>
          </w:p>
        </w:tc>
        <w:tc>
          <w:tcPr>
            <w:tcW w:w="2946" w:type="dxa"/>
            <w:shd w:val="clear" w:color="auto" w:fill="FFFFFF" w:themeFill="background1"/>
            <w:vAlign w:val="center"/>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29,73</w:t>
            </w:r>
          </w:p>
        </w:tc>
      </w:tr>
      <w:tr w:rsidR="00D260FA" w:rsidRPr="00C339D3" w:rsidTr="00F13307">
        <w:trPr>
          <w:trHeight w:val="285"/>
          <w:jc w:val="center"/>
        </w:trPr>
        <w:tc>
          <w:tcPr>
            <w:tcW w:w="2945" w:type="dxa"/>
            <w:shd w:val="clear" w:color="auto" w:fill="CCC0D9" w:themeFill="accent4" w:themeFillTint="66"/>
            <w:vAlign w:val="center"/>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16-20 Yıl</w:t>
            </w:r>
          </w:p>
        </w:tc>
        <w:tc>
          <w:tcPr>
            <w:tcW w:w="2945" w:type="dxa"/>
            <w:shd w:val="clear" w:color="auto" w:fill="CCC0D9" w:themeFill="accent4" w:themeFillTint="66"/>
          </w:tcPr>
          <w:p w:rsidR="00D260FA" w:rsidRPr="00EC42C6" w:rsidRDefault="00D260FA" w:rsidP="00F13307">
            <w:pPr>
              <w:jc w:val="center"/>
              <w:rPr>
                <w:bCs/>
              </w:rPr>
            </w:pPr>
            <w:r>
              <w:rPr>
                <w:bCs/>
              </w:rPr>
              <w:t>7</w:t>
            </w:r>
          </w:p>
        </w:tc>
        <w:tc>
          <w:tcPr>
            <w:tcW w:w="2946" w:type="dxa"/>
            <w:shd w:val="clear" w:color="auto" w:fill="CCC0D9" w:themeFill="accent4" w:themeFillTint="66"/>
            <w:vAlign w:val="center"/>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18,92</w:t>
            </w:r>
          </w:p>
        </w:tc>
      </w:tr>
      <w:tr w:rsidR="00D260FA" w:rsidRPr="00C339D3" w:rsidTr="00F13307">
        <w:trPr>
          <w:trHeight w:val="285"/>
          <w:jc w:val="center"/>
        </w:trPr>
        <w:tc>
          <w:tcPr>
            <w:tcW w:w="2945" w:type="dxa"/>
            <w:shd w:val="clear" w:color="auto" w:fill="CCC0D9" w:themeFill="accent4" w:themeFillTint="66"/>
            <w:vAlign w:val="center"/>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20+</w:t>
            </w:r>
            <w:proofErr w:type="gramStart"/>
            <w:r>
              <w:rPr>
                <w:rFonts w:ascii="Cambria" w:eastAsia="Times New Roman" w:hAnsi="Cambria"/>
                <w:b/>
                <w:bCs/>
                <w:sz w:val="24"/>
                <w:szCs w:val="24"/>
              </w:rPr>
              <w:t>….</w:t>
            </w:r>
            <w:proofErr w:type="gramEnd"/>
            <w:r>
              <w:rPr>
                <w:rFonts w:ascii="Cambria" w:eastAsia="Times New Roman" w:hAnsi="Cambria"/>
                <w:b/>
                <w:bCs/>
                <w:sz w:val="24"/>
                <w:szCs w:val="24"/>
              </w:rPr>
              <w:t xml:space="preserve"> Üzeri</w:t>
            </w:r>
          </w:p>
        </w:tc>
        <w:tc>
          <w:tcPr>
            <w:tcW w:w="2945" w:type="dxa"/>
            <w:shd w:val="clear" w:color="auto" w:fill="CCC0D9" w:themeFill="accent4" w:themeFillTint="66"/>
          </w:tcPr>
          <w:p w:rsidR="00D260FA" w:rsidRPr="00EC42C6" w:rsidRDefault="00D260FA" w:rsidP="00F13307">
            <w:pPr>
              <w:jc w:val="center"/>
              <w:rPr>
                <w:bCs/>
              </w:rPr>
            </w:pPr>
            <w:r>
              <w:rPr>
                <w:bCs/>
              </w:rPr>
              <w:t>8</w:t>
            </w:r>
          </w:p>
        </w:tc>
        <w:tc>
          <w:tcPr>
            <w:tcW w:w="2946" w:type="dxa"/>
            <w:shd w:val="clear" w:color="auto" w:fill="CCC0D9" w:themeFill="accent4" w:themeFillTint="66"/>
            <w:vAlign w:val="center"/>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21,62</w:t>
            </w:r>
          </w:p>
        </w:tc>
      </w:tr>
    </w:tbl>
    <w:p w:rsidR="00D260FA" w:rsidRDefault="00D260FA" w:rsidP="00D260FA">
      <w:pPr>
        <w:jc w:val="both"/>
        <w:rPr>
          <w:bCs/>
          <w:sz w:val="24"/>
          <w:szCs w:val="24"/>
        </w:rPr>
      </w:pPr>
    </w:p>
    <w:p w:rsidR="009C4A08" w:rsidRDefault="00D260FA" w:rsidP="00D260FA">
      <w:pPr>
        <w:ind w:left="720"/>
        <w:jc w:val="both"/>
        <w:rPr>
          <w:b/>
          <w:bCs/>
          <w:sz w:val="24"/>
          <w:szCs w:val="24"/>
        </w:rPr>
      </w:pPr>
      <w:r>
        <w:rPr>
          <w:b/>
          <w:bCs/>
          <w:sz w:val="24"/>
          <w:szCs w:val="24"/>
        </w:rPr>
        <w:t xml:space="preserve">Kurumda Gerçekleşen Öğretmen Sirkülâsyonunun Oranı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D260FA" w:rsidRDefault="00D260FA" w:rsidP="00D260FA">
      <w:pPr>
        <w:ind w:left="720"/>
        <w:jc w:val="both"/>
        <w:rPr>
          <w:b/>
          <w:bCs/>
          <w:sz w:val="24"/>
          <w:szCs w:val="24"/>
        </w:rPr>
      </w:pPr>
      <w:r>
        <w:rPr>
          <w:b/>
          <w:bCs/>
          <w:sz w:val="24"/>
          <w:szCs w:val="24"/>
        </w:rPr>
        <w:t xml:space="preserve">                    </w:t>
      </w:r>
    </w:p>
    <w:tbl>
      <w:tblPr>
        <w:tblW w:w="0" w:type="auto"/>
        <w:tblInd w:w="74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1E0" w:firstRow="1" w:lastRow="1" w:firstColumn="1" w:lastColumn="1" w:noHBand="0" w:noVBand="0"/>
      </w:tblPr>
      <w:tblGrid>
        <w:gridCol w:w="1176"/>
        <w:gridCol w:w="977"/>
        <w:gridCol w:w="978"/>
        <w:gridCol w:w="978"/>
        <w:gridCol w:w="826"/>
        <w:gridCol w:w="978"/>
        <w:gridCol w:w="978"/>
        <w:gridCol w:w="978"/>
        <w:gridCol w:w="860"/>
      </w:tblGrid>
      <w:tr w:rsidR="00D260FA" w:rsidRPr="00C339D3" w:rsidTr="00F13307">
        <w:trPr>
          <w:trHeight w:val="272"/>
        </w:trPr>
        <w:tc>
          <w:tcPr>
            <w:tcW w:w="117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both"/>
              <w:rPr>
                <w:rFonts w:ascii="Cambria" w:eastAsia="Times New Roman" w:hAnsi="Cambria"/>
                <w:b/>
                <w:bCs/>
                <w:sz w:val="24"/>
                <w:szCs w:val="24"/>
              </w:rPr>
            </w:pPr>
          </w:p>
        </w:tc>
        <w:tc>
          <w:tcPr>
            <w:tcW w:w="3759"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both"/>
              <w:rPr>
                <w:rFonts w:ascii="Cambria" w:eastAsia="Times New Roman" w:hAnsi="Cambria"/>
                <w:b/>
                <w:bCs/>
                <w:iCs/>
                <w:sz w:val="24"/>
                <w:szCs w:val="24"/>
              </w:rPr>
            </w:pPr>
            <w:r w:rsidRPr="00C339D3">
              <w:rPr>
                <w:rFonts w:ascii="Cambria" w:eastAsia="Times New Roman" w:hAnsi="Cambria"/>
                <w:b/>
                <w:bCs/>
                <w:iCs/>
                <w:sz w:val="24"/>
                <w:szCs w:val="24"/>
              </w:rPr>
              <w:t>Yıl İçerisinde Kurumdan Ayrılan Öğretmen Sayısı</w:t>
            </w:r>
          </w:p>
        </w:tc>
        <w:tc>
          <w:tcPr>
            <w:tcW w:w="3794"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both"/>
              <w:rPr>
                <w:rFonts w:ascii="Cambria" w:eastAsia="Times New Roman" w:hAnsi="Cambria"/>
                <w:b/>
                <w:bCs/>
                <w:iCs/>
                <w:sz w:val="24"/>
                <w:szCs w:val="24"/>
              </w:rPr>
            </w:pPr>
            <w:r w:rsidRPr="00C339D3">
              <w:rPr>
                <w:rFonts w:ascii="Cambria" w:eastAsia="Times New Roman" w:hAnsi="Cambria"/>
                <w:b/>
                <w:bCs/>
                <w:iCs/>
                <w:sz w:val="24"/>
                <w:szCs w:val="24"/>
              </w:rPr>
              <w:t xml:space="preserve">  Yıl İçerisinde Kurumda Göreve Başlayan Öğretmen Sayısı</w:t>
            </w:r>
          </w:p>
        </w:tc>
      </w:tr>
      <w:tr w:rsidR="00D260FA" w:rsidRPr="00C339D3" w:rsidTr="00F13307">
        <w:trPr>
          <w:trHeight w:val="272"/>
        </w:trPr>
        <w:tc>
          <w:tcPr>
            <w:tcW w:w="1176" w:type="dxa"/>
            <w:vMerge/>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both"/>
              <w:rPr>
                <w:rFonts w:ascii="Cambria" w:eastAsia="Times New Roman" w:hAnsi="Cambria"/>
                <w:b/>
                <w:bCs/>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bCs/>
                <w:sz w:val="24"/>
                <w:szCs w:val="24"/>
              </w:rPr>
            </w:pPr>
            <w:r>
              <w:rPr>
                <w:bCs/>
                <w:sz w:val="24"/>
                <w:szCs w:val="24"/>
              </w:rPr>
              <w:t>2011</w:t>
            </w:r>
          </w:p>
        </w:tc>
        <w:tc>
          <w:tcPr>
            <w:tcW w:w="97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bCs/>
                <w:sz w:val="24"/>
                <w:szCs w:val="24"/>
              </w:rPr>
            </w:pPr>
            <w:r>
              <w:rPr>
                <w:bCs/>
                <w:sz w:val="24"/>
                <w:szCs w:val="24"/>
              </w:rPr>
              <w:t>2012</w:t>
            </w:r>
          </w:p>
        </w:tc>
        <w:tc>
          <w:tcPr>
            <w:tcW w:w="97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bCs/>
                <w:sz w:val="24"/>
                <w:szCs w:val="24"/>
              </w:rPr>
            </w:pPr>
            <w:r>
              <w:rPr>
                <w:bCs/>
                <w:sz w:val="24"/>
                <w:szCs w:val="24"/>
              </w:rPr>
              <w:t>2013</w:t>
            </w:r>
          </w:p>
        </w:tc>
        <w:tc>
          <w:tcPr>
            <w:tcW w:w="82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bCs/>
                <w:sz w:val="24"/>
                <w:szCs w:val="24"/>
              </w:rPr>
            </w:pPr>
            <w:r>
              <w:rPr>
                <w:bCs/>
                <w:sz w:val="24"/>
                <w:szCs w:val="24"/>
              </w:rPr>
              <w:t>2014</w:t>
            </w:r>
          </w:p>
        </w:tc>
        <w:tc>
          <w:tcPr>
            <w:tcW w:w="97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bCs/>
                <w:sz w:val="24"/>
                <w:szCs w:val="24"/>
              </w:rPr>
            </w:pPr>
            <w:r>
              <w:rPr>
                <w:bCs/>
                <w:sz w:val="24"/>
                <w:szCs w:val="24"/>
              </w:rPr>
              <w:t>2011</w:t>
            </w:r>
          </w:p>
        </w:tc>
        <w:tc>
          <w:tcPr>
            <w:tcW w:w="97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bCs/>
                <w:sz w:val="24"/>
                <w:szCs w:val="24"/>
              </w:rPr>
            </w:pPr>
            <w:r w:rsidRPr="00C339D3">
              <w:rPr>
                <w:bCs/>
                <w:sz w:val="24"/>
                <w:szCs w:val="24"/>
              </w:rPr>
              <w:t>20</w:t>
            </w:r>
            <w:r>
              <w:rPr>
                <w:bCs/>
                <w:sz w:val="24"/>
                <w:szCs w:val="24"/>
              </w:rPr>
              <w:t>12</w:t>
            </w:r>
          </w:p>
        </w:tc>
        <w:tc>
          <w:tcPr>
            <w:tcW w:w="97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bCs/>
                <w:sz w:val="24"/>
                <w:szCs w:val="24"/>
              </w:rPr>
            </w:pPr>
            <w:r w:rsidRPr="00C339D3">
              <w:rPr>
                <w:bCs/>
                <w:sz w:val="24"/>
                <w:szCs w:val="24"/>
              </w:rPr>
              <w:t>20</w:t>
            </w:r>
            <w:r>
              <w:rPr>
                <w:bCs/>
                <w:sz w:val="24"/>
                <w:szCs w:val="24"/>
              </w:rPr>
              <w:t>13</w:t>
            </w:r>
          </w:p>
        </w:tc>
        <w:tc>
          <w:tcPr>
            <w:tcW w:w="86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D260FA" w:rsidRPr="00C339D3" w:rsidRDefault="00D260FA" w:rsidP="00F13307">
            <w:pPr>
              <w:jc w:val="center"/>
              <w:rPr>
                <w:rFonts w:ascii="Cambria" w:eastAsia="Times New Roman" w:hAnsi="Cambria"/>
                <w:b/>
                <w:bCs/>
                <w:sz w:val="24"/>
                <w:szCs w:val="24"/>
              </w:rPr>
            </w:pPr>
            <w:r w:rsidRPr="00C339D3">
              <w:rPr>
                <w:rFonts w:ascii="Cambria" w:eastAsia="Times New Roman" w:hAnsi="Cambria"/>
                <w:b/>
                <w:bCs/>
                <w:sz w:val="24"/>
                <w:szCs w:val="24"/>
              </w:rPr>
              <w:t>20</w:t>
            </w:r>
            <w:r>
              <w:rPr>
                <w:rFonts w:ascii="Cambria" w:eastAsia="Times New Roman" w:hAnsi="Cambria"/>
                <w:b/>
                <w:bCs/>
                <w:sz w:val="24"/>
                <w:szCs w:val="24"/>
              </w:rPr>
              <w:t>14</w:t>
            </w:r>
          </w:p>
        </w:tc>
      </w:tr>
      <w:tr w:rsidR="00D260FA" w:rsidRPr="00C339D3" w:rsidTr="00F13307">
        <w:trPr>
          <w:trHeight w:val="272"/>
        </w:trPr>
        <w:tc>
          <w:tcPr>
            <w:tcW w:w="1176"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both"/>
              <w:rPr>
                <w:rFonts w:ascii="Cambria" w:eastAsia="Times New Roman" w:hAnsi="Cambria"/>
                <w:b/>
                <w:bCs/>
                <w:sz w:val="24"/>
                <w:szCs w:val="24"/>
              </w:rPr>
            </w:pPr>
            <w:r w:rsidRPr="00C339D3">
              <w:rPr>
                <w:rFonts w:ascii="Cambria" w:eastAsia="Times New Roman" w:hAnsi="Cambria"/>
                <w:b/>
                <w:bCs/>
                <w:sz w:val="24"/>
                <w:szCs w:val="24"/>
              </w:rPr>
              <w:t>TOPLAM</w:t>
            </w:r>
          </w:p>
        </w:tc>
        <w:tc>
          <w:tcPr>
            <w:tcW w:w="977"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4</w:t>
            </w:r>
          </w:p>
        </w:tc>
        <w:tc>
          <w:tcPr>
            <w:tcW w:w="978"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2</w:t>
            </w:r>
          </w:p>
        </w:tc>
        <w:tc>
          <w:tcPr>
            <w:tcW w:w="978"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6</w:t>
            </w:r>
          </w:p>
        </w:tc>
        <w:tc>
          <w:tcPr>
            <w:tcW w:w="826"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4</w:t>
            </w:r>
          </w:p>
        </w:tc>
        <w:tc>
          <w:tcPr>
            <w:tcW w:w="978"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3</w:t>
            </w:r>
          </w:p>
        </w:tc>
        <w:tc>
          <w:tcPr>
            <w:tcW w:w="978"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4</w:t>
            </w:r>
          </w:p>
        </w:tc>
        <w:tc>
          <w:tcPr>
            <w:tcW w:w="978"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13</w:t>
            </w:r>
          </w:p>
        </w:tc>
        <w:tc>
          <w:tcPr>
            <w:tcW w:w="860" w:type="dxa"/>
            <w:tcBorders>
              <w:top w:val="single" w:sz="4" w:space="0" w:color="auto"/>
              <w:left w:val="single" w:sz="8" w:space="0" w:color="8064A2"/>
              <w:bottom w:val="single" w:sz="8" w:space="0" w:color="8064A2"/>
              <w:right w:val="single" w:sz="8" w:space="0" w:color="8064A2"/>
            </w:tcBorders>
            <w:shd w:val="clear" w:color="auto" w:fill="CCC0D9" w:themeFill="accent4" w:themeFillTint="66"/>
          </w:tcPr>
          <w:p w:rsidR="00D260FA" w:rsidRPr="00C339D3" w:rsidRDefault="00D260FA" w:rsidP="00F13307">
            <w:pPr>
              <w:jc w:val="center"/>
              <w:rPr>
                <w:rFonts w:ascii="Cambria" w:eastAsia="Times New Roman" w:hAnsi="Cambria"/>
                <w:b/>
                <w:bCs/>
                <w:sz w:val="24"/>
                <w:szCs w:val="24"/>
              </w:rPr>
            </w:pPr>
            <w:r>
              <w:rPr>
                <w:rFonts w:ascii="Cambria" w:eastAsia="Times New Roman" w:hAnsi="Cambria"/>
                <w:b/>
                <w:bCs/>
                <w:sz w:val="24"/>
                <w:szCs w:val="24"/>
              </w:rPr>
              <w:t>2</w:t>
            </w:r>
          </w:p>
        </w:tc>
      </w:tr>
    </w:tbl>
    <w:p w:rsidR="00D260FA" w:rsidRDefault="00D260FA" w:rsidP="00D260FA">
      <w:pPr>
        <w:jc w:val="both"/>
        <w:rPr>
          <w:bCs/>
          <w:sz w:val="24"/>
          <w:szCs w:val="24"/>
        </w:rPr>
      </w:pPr>
    </w:p>
    <w:p w:rsidR="0049538D" w:rsidRDefault="0049538D" w:rsidP="00D260FA">
      <w:pPr>
        <w:jc w:val="both"/>
        <w:rPr>
          <w:bCs/>
          <w:sz w:val="24"/>
          <w:szCs w:val="24"/>
        </w:rPr>
      </w:pPr>
    </w:p>
    <w:p w:rsidR="00D16174" w:rsidRDefault="00D16174" w:rsidP="00D260FA">
      <w:pPr>
        <w:jc w:val="both"/>
        <w:rPr>
          <w:bCs/>
          <w:sz w:val="24"/>
          <w:szCs w:val="24"/>
        </w:rPr>
      </w:pPr>
    </w:p>
    <w:p w:rsidR="00D16174" w:rsidRPr="00D55651" w:rsidRDefault="00D16174" w:rsidP="00D260FA">
      <w:pPr>
        <w:jc w:val="both"/>
        <w:rPr>
          <w:bCs/>
          <w:sz w:val="24"/>
          <w:szCs w:val="24"/>
        </w:rPr>
      </w:pPr>
    </w:p>
    <w:p w:rsidR="00D260FA" w:rsidRDefault="00D260FA" w:rsidP="007B3C84">
      <w:pPr>
        <w:pStyle w:val="ListeParagraf"/>
        <w:numPr>
          <w:ilvl w:val="0"/>
          <w:numId w:val="22"/>
        </w:numPr>
        <w:tabs>
          <w:tab w:val="left" w:pos="8310"/>
        </w:tabs>
        <w:jc w:val="both"/>
        <w:rPr>
          <w:b/>
          <w:color w:val="C00000"/>
          <w:sz w:val="24"/>
          <w:szCs w:val="20"/>
        </w:rPr>
      </w:pPr>
      <w:r w:rsidRPr="00994980">
        <w:rPr>
          <w:b/>
          <w:color w:val="C00000"/>
          <w:sz w:val="24"/>
          <w:szCs w:val="20"/>
        </w:rPr>
        <w:t xml:space="preserve">Destek </w:t>
      </w:r>
      <w:r w:rsidR="00994980" w:rsidRPr="00994980">
        <w:rPr>
          <w:b/>
          <w:color w:val="C00000"/>
          <w:sz w:val="24"/>
          <w:szCs w:val="20"/>
        </w:rPr>
        <w:t>Personelleri</w:t>
      </w:r>
      <w:r w:rsidR="005503C9">
        <w:rPr>
          <w:b/>
          <w:color w:val="C00000"/>
          <w:sz w:val="24"/>
          <w:szCs w:val="20"/>
        </w:rPr>
        <w:t xml:space="preserve"> Durumu</w:t>
      </w:r>
    </w:p>
    <w:p w:rsidR="009C4A08" w:rsidRPr="009C4A08" w:rsidRDefault="009C4A08" w:rsidP="009C4A08">
      <w:pPr>
        <w:spacing w:after="0"/>
        <w:rPr>
          <w:sz w:val="20"/>
          <w:szCs w:val="20"/>
        </w:rPr>
      </w:pPr>
      <w:proofErr w:type="gramStart"/>
      <w:r w:rsidRPr="009C4A08">
        <w:rPr>
          <w:sz w:val="20"/>
          <w:szCs w:val="20"/>
        </w:rPr>
        <w:t>Tablo ?</w:t>
      </w:r>
      <w:proofErr w:type="gramEnd"/>
      <w:r w:rsidRPr="009C4A08">
        <w:rPr>
          <w:sz w:val="20"/>
          <w:szCs w:val="20"/>
        </w:rPr>
        <w:t xml:space="preserve"> : Mali Kaynaklar Tablosu </w:t>
      </w:r>
    </w:p>
    <w:p w:rsidR="009C4A08" w:rsidRPr="00994980" w:rsidRDefault="009C4A08" w:rsidP="009C4A08">
      <w:pPr>
        <w:pStyle w:val="ListeParagraf"/>
        <w:tabs>
          <w:tab w:val="left" w:pos="8310"/>
        </w:tabs>
        <w:jc w:val="both"/>
        <w:rPr>
          <w:b/>
          <w:color w:val="C00000"/>
          <w:sz w:val="24"/>
          <w:szCs w:val="20"/>
        </w:rPr>
      </w:pPr>
    </w:p>
    <w:tbl>
      <w:tblPr>
        <w:tblW w:w="8926" w:type="dxa"/>
        <w:tblInd w:w="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510"/>
        <w:gridCol w:w="1914"/>
        <w:gridCol w:w="1591"/>
        <w:gridCol w:w="1911"/>
      </w:tblGrid>
      <w:tr w:rsidR="00D260FA" w:rsidRPr="00EC42C6" w:rsidTr="00F13307">
        <w:trPr>
          <w:trHeight w:val="285"/>
        </w:trPr>
        <w:tc>
          <w:tcPr>
            <w:tcW w:w="3510" w:type="dxa"/>
            <w:tcBorders>
              <w:bottom w:val="single" w:sz="6" w:space="0" w:color="000000"/>
            </w:tcBorders>
            <w:shd w:val="clear" w:color="auto" w:fill="E5B8B7"/>
          </w:tcPr>
          <w:p w:rsidR="00D260FA" w:rsidRPr="00EC42C6" w:rsidRDefault="00D260FA" w:rsidP="00F13307">
            <w:pPr>
              <w:jc w:val="both"/>
              <w:rPr>
                <w:bCs/>
              </w:rPr>
            </w:pPr>
            <w:r w:rsidRPr="00EC42C6">
              <w:rPr>
                <w:bCs/>
              </w:rPr>
              <w:t>Görevi</w:t>
            </w:r>
          </w:p>
        </w:tc>
        <w:tc>
          <w:tcPr>
            <w:tcW w:w="1914" w:type="dxa"/>
            <w:tcBorders>
              <w:bottom w:val="single" w:sz="6" w:space="0" w:color="000000"/>
            </w:tcBorders>
            <w:shd w:val="clear" w:color="auto" w:fill="E5B8B7"/>
          </w:tcPr>
          <w:p w:rsidR="00D260FA" w:rsidRPr="00EC42C6" w:rsidRDefault="00D260FA" w:rsidP="00F13307">
            <w:pPr>
              <w:jc w:val="both"/>
              <w:rPr>
                <w:bCs/>
              </w:rPr>
            </w:pPr>
            <w:r w:rsidRPr="00EC42C6">
              <w:rPr>
                <w:bCs/>
              </w:rPr>
              <w:t>Erkek</w:t>
            </w:r>
          </w:p>
        </w:tc>
        <w:tc>
          <w:tcPr>
            <w:tcW w:w="1591" w:type="dxa"/>
            <w:tcBorders>
              <w:bottom w:val="single" w:sz="6" w:space="0" w:color="000000"/>
            </w:tcBorders>
            <w:shd w:val="clear" w:color="auto" w:fill="E5B8B7"/>
          </w:tcPr>
          <w:p w:rsidR="00D260FA" w:rsidRPr="00EC42C6" w:rsidRDefault="00D260FA" w:rsidP="00F13307">
            <w:pPr>
              <w:jc w:val="both"/>
              <w:rPr>
                <w:bCs/>
              </w:rPr>
            </w:pPr>
            <w:r w:rsidRPr="00EC42C6">
              <w:rPr>
                <w:bCs/>
              </w:rPr>
              <w:t>Kadın</w:t>
            </w:r>
          </w:p>
        </w:tc>
        <w:tc>
          <w:tcPr>
            <w:tcW w:w="1911" w:type="dxa"/>
            <w:tcBorders>
              <w:bottom w:val="single" w:sz="6" w:space="0" w:color="000000"/>
            </w:tcBorders>
            <w:shd w:val="clear" w:color="auto" w:fill="E5B8B7"/>
          </w:tcPr>
          <w:p w:rsidR="00D260FA" w:rsidRPr="00EC42C6" w:rsidRDefault="00D260FA" w:rsidP="00F13307">
            <w:pPr>
              <w:jc w:val="both"/>
              <w:rPr>
                <w:bCs/>
                <w:iCs/>
              </w:rPr>
            </w:pPr>
            <w:r w:rsidRPr="00EC42C6">
              <w:rPr>
                <w:bCs/>
                <w:iCs/>
              </w:rPr>
              <w:t>Toplam</w:t>
            </w:r>
          </w:p>
        </w:tc>
      </w:tr>
      <w:tr w:rsidR="00D260FA" w:rsidRPr="00EC42C6" w:rsidTr="00F13307">
        <w:trPr>
          <w:trHeight w:val="300"/>
        </w:trPr>
        <w:tc>
          <w:tcPr>
            <w:tcW w:w="3510" w:type="dxa"/>
            <w:shd w:val="clear" w:color="auto" w:fill="FDE9D9"/>
          </w:tcPr>
          <w:p w:rsidR="00D260FA" w:rsidRPr="00EC42C6" w:rsidRDefault="00D260FA" w:rsidP="00F13307">
            <w:pPr>
              <w:jc w:val="both"/>
              <w:rPr>
                <w:bCs/>
                <w:iCs/>
              </w:rPr>
            </w:pPr>
            <w:r>
              <w:rPr>
                <w:bCs/>
                <w:iCs/>
              </w:rPr>
              <w:t xml:space="preserve">Yardımcı </w:t>
            </w:r>
            <w:proofErr w:type="spellStart"/>
            <w:r>
              <w:rPr>
                <w:bCs/>
                <w:iCs/>
              </w:rPr>
              <w:t>Hİzmetli</w:t>
            </w:r>
            <w:proofErr w:type="spellEnd"/>
          </w:p>
        </w:tc>
        <w:tc>
          <w:tcPr>
            <w:tcW w:w="1914" w:type="dxa"/>
            <w:shd w:val="clear" w:color="auto" w:fill="EAF1DD"/>
          </w:tcPr>
          <w:p w:rsidR="00D260FA" w:rsidRPr="004304AA" w:rsidRDefault="00D260FA" w:rsidP="00F13307">
            <w:pPr>
              <w:jc w:val="center"/>
              <w:rPr>
                <w:bCs/>
                <w:iCs/>
              </w:rPr>
            </w:pPr>
            <w:r>
              <w:rPr>
                <w:bCs/>
                <w:iCs/>
              </w:rPr>
              <w:t>1</w:t>
            </w:r>
          </w:p>
        </w:tc>
        <w:tc>
          <w:tcPr>
            <w:tcW w:w="1591" w:type="dxa"/>
            <w:shd w:val="clear" w:color="auto" w:fill="EAF1DD"/>
          </w:tcPr>
          <w:p w:rsidR="00D260FA" w:rsidRPr="004304AA" w:rsidRDefault="00D260FA" w:rsidP="00F13307">
            <w:pPr>
              <w:jc w:val="center"/>
              <w:rPr>
                <w:bCs/>
                <w:iCs/>
              </w:rPr>
            </w:pPr>
            <w:r>
              <w:rPr>
                <w:bCs/>
                <w:iCs/>
              </w:rPr>
              <w:t>3</w:t>
            </w:r>
          </w:p>
        </w:tc>
        <w:tc>
          <w:tcPr>
            <w:tcW w:w="1911" w:type="dxa"/>
            <w:shd w:val="clear" w:color="auto" w:fill="EAF1DD"/>
          </w:tcPr>
          <w:p w:rsidR="00D260FA" w:rsidRPr="00EC42C6" w:rsidRDefault="00D260FA" w:rsidP="00F13307">
            <w:pPr>
              <w:jc w:val="center"/>
              <w:rPr>
                <w:bCs/>
                <w:i/>
                <w:iCs/>
              </w:rPr>
            </w:pPr>
            <w:r>
              <w:rPr>
                <w:bCs/>
                <w:i/>
                <w:iCs/>
              </w:rPr>
              <w:t>4</w:t>
            </w:r>
          </w:p>
        </w:tc>
      </w:tr>
    </w:tbl>
    <w:p w:rsidR="00D260FA" w:rsidRDefault="00D260FA" w:rsidP="00D260FA">
      <w:pPr>
        <w:tabs>
          <w:tab w:val="left" w:pos="8310"/>
        </w:tabs>
        <w:jc w:val="both"/>
        <w:rPr>
          <w:bCs/>
          <w:i/>
          <w:sz w:val="24"/>
          <w:szCs w:val="24"/>
        </w:rPr>
      </w:pPr>
    </w:p>
    <w:p w:rsidR="00615ED1" w:rsidRPr="005503C9" w:rsidRDefault="00615ED1" w:rsidP="007B3C84">
      <w:pPr>
        <w:pStyle w:val="ListeParagraf"/>
        <w:numPr>
          <w:ilvl w:val="0"/>
          <w:numId w:val="22"/>
        </w:numPr>
        <w:rPr>
          <w:b/>
          <w:color w:val="C00000"/>
          <w:sz w:val="24"/>
          <w:szCs w:val="20"/>
        </w:rPr>
      </w:pPr>
      <w:r w:rsidRPr="005503C9">
        <w:rPr>
          <w:b/>
          <w:color w:val="C00000"/>
          <w:sz w:val="24"/>
          <w:szCs w:val="20"/>
        </w:rPr>
        <w:t>Öğrenci Durumu</w:t>
      </w:r>
    </w:p>
    <w:p w:rsidR="005503C9" w:rsidRDefault="005503C9" w:rsidP="005503C9">
      <w:pPr>
        <w:pStyle w:val="ListeParagraf"/>
        <w:rPr>
          <w:b/>
          <w:bCs/>
          <w:color w:val="A46D00"/>
          <w:szCs w:val="20"/>
        </w:rPr>
      </w:pPr>
    </w:p>
    <w:p w:rsidR="009C4A08" w:rsidRDefault="005503C9" w:rsidP="005503C9">
      <w:pPr>
        <w:tabs>
          <w:tab w:val="left" w:pos="9030"/>
        </w:tabs>
        <w:ind w:firstLine="708"/>
        <w:rPr>
          <w:b/>
          <w:sz w:val="24"/>
          <w:szCs w:val="24"/>
        </w:rPr>
      </w:pPr>
      <w:r w:rsidRPr="00FA2AA5">
        <w:rPr>
          <w:b/>
          <w:sz w:val="24"/>
          <w:szCs w:val="24"/>
        </w:rPr>
        <w:t>Sınıf Mevcutları / Öğretmen Başına Düşen Öğrenci Sayısı</w:t>
      </w:r>
      <w:r>
        <w:rPr>
          <w:b/>
          <w:sz w:val="24"/>
          <w:szCs w:val="24"/>
        </w:rPr>
        <w:t xml:space="preserve">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5503C9" w:rsidRPr="00FA2AA5" w:rsidRDefault="005503C9" w:rsidP="005503C9">
      <w:pPr>
        <w:tabs>
          <w:tab w:val="left" w:pos="9030"/>
        </w:tabs>
        <w:ind w:firstLine="708"/>
        <w:rPr>
          <w:b/>
          <w:sz w:val="24"/>
          <w:szCs w:val="24"/>
        </w:rPr>
      </w:pPr>
      <w:r>
        <w:rPr>
          <w:b/>
          <w:sz w:val="24"/>
          <w:szCs w:val="24"/>
        </w:rPr>
        <w:t xml:space="preserve">                                         </w:t>
      </w:r>
    </w:p>
    <w:tbl>
      <w:tblPr>
        <w:tblpPr w:leftFromText="141" w:rightFromText="141" w:vertAnchor="text" w:horzAnchor="margin" w:tblpY="189"/>
        <w:tblOverlap w:val="never"/>
        <w:tblW w:w="94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94"/>
        <w:gridCol w:w="1246"/>
        <w:gridCol w:w="1156"/>
        <w:gridCol w:w="1121"/>
        <w:gridCol w:w="1336"/>
        <w:gridCol w:w="1246"/>
        <w:gridCol w:w="1230"/>
        <w:gridCol w:w="1112"/>
      </w:tblGrid>
      <w:tr w:rsidR="005503C9" w:rsidRPr="00130FB1" w:rsidTr="005503C9">
        <w:trPr>
          <w:trHeight w:val="593"/>
        </w:trPr>
        <w:tc>
          <w:tcPr>
            <w:tcW w:w="4517" w:type="dxa"/>
            <w:gridSpan w:val="4"/>
            <w:shd w:val="clear" w:color="auto" w:fill="4F81BD"/>
          </w:tcPr>
          <w:p w:rsidR="005503C9" w:rsidRPr="00130FB1" w:rsidRDefault="005503C9" w:rsidP="005503C9">
            <w:pPr>
              <w:spacing w:after="120" w:line="240" w:lineRule="auto"/>
              <w:jc w:val="both"/>
              <w:rPr>
                <w:rFonts w:ascii="Cambria" w:eastAsia="Times New Roman" w:hAnsi="Cambria"/>
                <w:b/>
                <w:bCs/>
                <w:color w:val="FFFFFF"/>
                <w:sz w:val="24"/>
                <w:szCs w:val="24"/>
              </w:rPr>
            </w:pPr>
            <w:r w:rsidRPr="00130FB1">
              <w:rPr>
                <w:rFonts w:ascii="Cambria" w:eastAsia="Times New Roman" w:hAnsi="Cambria"/>
                <w:b/>
                <w:bCs/>
                <w:i/>
                <w:color w:val="FFFFFF"/>
                <w:sz w:val="24"/>
                <w:szCs w:val="24"/>
              </w:rPr>
              <w:t xml:space="preserve">        </w:t>
            </w:r>
            <w:r w:rsidRPr="00130FB1">
              <w:rPr>
                <w:rFonts w:ascii="Cambria" w:eastAsia="Times New Roman" w:hAnsi="Cambria"/>
                <w:b/>
                <w:bCs/>
                <w:color w:val="FFFFFF"/>
                <w:sz w:val="24"/>
                <w:szCs w:val="24"/>
              </w:rPr>
              <w:t>Yıllara Göre Ortalama Sınıf Mevcutları</w:t>
            </w:r>
          </w:p>
        </w:tc>
        <w:tc>
          <w:tcPr>
            <w:tcW w:w="4924" w:type="dxa"/>
            <w:gridSpan w:val="4"/>
            <w:shd w:val="clear" w:color="auto" w:fill="4F81BD"/>
          </w:tcPr>
          <w:p w:rsidR="005503C9" w:rsidRPr="00130FB1" w:rsidRDefault="005503C9" w:rsidP="005503C9">
            <w:pPr>
              <w:spacing w:after="120" w:line="240" w:lineRule="auto"/>
              <w:jc w:val="both"/>
              <w:rPr>
                <w:rFonts w:ascii="Cambria" w:eastAsia="Times New Roman" w:hAnsi="Cambria"/>
                <w:b/>
                <w:bCs/>
                <w:color w:val="FFFFFF"/>
                <w:sz w:val="24"/>
                <w:szCs w:val="24"/>
              </w:rPr>
            </w:pPr>
            <w:r w:rsidRPr="00130FB1">
              <w:rPr>
                <w:rFonts w:ascii="Cambria" w:eastAsia="Times New Roman" w:hAnsi="Cambria"/>
                <w:b/>
                <w:bCs/>
                <w:color w:val="FFFFFF"/>
                <w:sz w:val="24"/>
                <w:szCs w:val="24"/>
              </w:rPr>
              <w:t>Yıllara Göre Öğretmen Başına Düşen Öğrenci Sayısı</w:t>
            </w:r>
          </w:p>
        </w:tc>
      </w:tr>
      <w:tr w:rsidR="005503C9" w:rsidRPr="00130FB1" w:rsidTr="005503C9">
        <w:trPr>
          <w:trHeight w:val="275"/>
        </w:trPr>
        <w:tc>
          <w:tcPr>
            <w:tcW w:w="994" w:type="dxa"/>
            <w:vAlign w:val="center"/>
          </w:tcPr>
          <w:p w:rsidR="005503C9" w:rsidRPr="008F1125" w:rsidRDefault="005503C9" w:rsidP="005503C9">
            <w:pPr>
              <w:jc w:val="center"/>
              <w:rPr>
                <w:rFonts w:ascii="Cambria" w:eastAsia="Times New Roman" w:hAnsi="Cambria"/>
                <w:bCs/>
                <w:sz w:val="24"/>
                <w:szCs w:val="24"/>
              </w:rPr>
            </w:pPr>
            <w:r>
              <w:rPr>
                <w:rFonts w:ascii="Cambria" w:eastAsia="Times New Roman" w:hAnsi="Cambria"/>
                <w:bCs/>
                <w:sz w:val="24"/>
                <w:szCs w:val="24"/>
              </w:rPr>
              <w:t>2011</w:t>
            </w:r>
          </w:p>
        </w:tc>
        <w:tc>
          <w:tcPr>
            <w:tcW w:w="1246" w:type="dxa"/>
            <w:vAlign w:val="center"/>
          </w:tcPr>
          <w:p w:rsidR="005503C9" w:rsidRPr="008F1125" w:rsidRDefault="005503C9" w:rsidP="005503C9">
            <w:pPr>
              <w:jc w:val="center"/>
              <w:rPr>
                <w:bCs/>
                <w:sz w:val="24"/>
                <w:szCs w:val="24"/>
              </w:rPr>
            </w:pPr>
            <w:r>
              <w:rPr>
                <w:bCs/>
                <w:sz w:val="24"/>
                <w:szCs w:val="24"/>
              </w:rPr>
              <w:t>2012</w:t>
            </w:r>
          </w:p>
        </w:tc>
        <w:tc>
          <w:tcPr>
            <w:tcW w:w="1156" w:type="dxa"/>
            <w:vAlign w:val="center"/>
          </w:tcPr>
          <w:p w:rsidR="005503C9" w:rsidRPr="008F1125" w:rsidRDefault="005503C9" w:rsidP="005503C9">
            <w:pPr>
              <w:jc w:val="center"/>
              <w:rPr>
                <w:bCs/>
                <w:sz w:val="24"/>
                <w:szCs w:val="24"/>
              </w:rPr>
            </w:pPr>
            <w:r>
              <w:rPr>
                <w:bCs/>
                <w:sz w:val="24"/>
                <w:szCs w:val="24"/>
              </w:rPr>
              <w:t>2013</w:t>
            </w:r>
          </w:p>
        </w:tc>
        <w:tc>
          <w:tcPr>
            <w:tcW w:w="1121" w:type="dxa"/>
            <w:vAlign w:val="center"/>
          </w:tcPr>
          <w:p w:rsidR="005503C9" w:rsidRPr="008F1125" w:rsidRDefault="005503C9" w:rsidP="005503C9">
            <w:pPr>
              <w:jc w:val="center"/>
              <w:rPr>
                <w:bCs/>
                <w:sz w:val="24"/>
                <w:szCs w:val="24"/>
              </w:rPr>
            </w:pPr>
            <w:r>
              <w:rPr>
                <w:bCs/>
                <w:sz w:val="24"/>
                <w:szCs w:val="24"/>
              </w:rPr>
              <w:t>2014</w:t>
            </w:r>
          </w:p>
        </w:tc>
        <w:tc>
          <w:tcPr>
            <w:tcW w:w="1336" w:type="dxa"/>
            <w:vAlign w:val="center"/>
          </w:tcPr>
          <w:p w:rsidR="005503C9" w:rsidRPr="008F1125" w:rsidRDefault="005503C9" w:rsidP="005503C9">
            <w:pPr>
              <w:jc w:val="center"/>
              <w:rPr>
                <w:rFonts w:ascii="Cambria" w:eastAsia="Times New Roman" w:hAnsi="Cambria"/>
                <w:bCs/>
                <w:sz w:val="24"/>
                <w:szCs w:val="24"/>
              </w:rPr>
            </w:pPr>
            <w:r>
              <w:rPr>
                <w:rFonts w:ascii="Cambria" w:eastAsia="Times New Roman" w:hAnsi="Cambria"/>
                <w:bCs/>
                <w:sz w:val="24"/>
                <w:szCs w:val="24"/>
              </w:rPr>
              <w:t>2011</w:t>
            </w:r>
          </w:p>
        </w:tc>
        <w:tc>
          <w:tcPr>
            <w:tcW w:w="1246" w:type="dxa"/>
            <w:vAlign w:val="center"/>
          </w:tcPr>
          <w:p w:rsidR="005503C9" w:rsidRPr="008F1125" w:rsidRDefault="005503C9" w:rsidP="005503C9">
            <w:pPr>
              <w:jc w:val="center"/>
              <w:rPr>
                <w:bCs/>
                <w:sz w:val="24"/>
                <w:szCs w:val="24"/>
              </w:rPr>
            </w:pPr>
            <w:r>
              <w:rPr>
                <w:bCs/>
                <w:sz w:val="24"/>
                <w:szCs w:val="24"/>
              </w:rPr>
              <w:t>2012</w:t>
            </w:r>
          </w:p>
        </w:tc>
        <w:tc>
          <w:tcPr>
            <w:tcW w:w="1230" w:type="dxa"/>
            <w:vAlign w:val="center"/>
          </w:tcPr>
          <w:p w:rsidR="005503C9" w:rsidRPr="008F1125" w:rsidRDefault="005503C9" w:rsidP="005503C9">
            <w:pPr>
              <w:jc w:val="center"/>
              <w:rPr>
                <w:bCs/>
                <w:sz w:val="24"/>
                <w:szCs w:val="24"/>
              </w:rPr>
            </w:pPr>
            <w:r>
              <w:rPr>
                <w:bCs/>
                <w:sz w:val="24"/>
                <w:szCs w:val="24"/>
              </w:rPr>
              <w:t>2013</w:t>
            </w:r>
          </w:p>
        </w:tc>
        <w:tc>
          <w:tcPr>
            <w:tcW w:w="1112" w:type="dxa"/>
            <w:vAlign w:val="center"/>
          </w:tcPr>
          <w:p w:rsidR="005503C9" w:rsidRPr="008F1125" w:rsidRDefault="005503C9" w:rsidP="005503C9">
            <w:pPr>
              <w:jc w:val="center"/>
              <w:rPr>
                <w:bCs/>
                <w:sz w:val="24"/>
                <w:szCs w:val="24"/>
              </w:rPr>
            </w:pPr>
            <w:r>
              <w:rPr>
                <w:bCs/>
                <w:sz w:val="24"/>
                <w:szCs w:val="24"/>
              </w:rPr>
              <w:t>2014</w:t>
            </w:r>
          </w:p>
        </w:tc>
      </w:tr>
      <w:tr w:rsidR="005503C9" w:rsidRPr="00130FB1" w:rsidTr="005503C9">
        <w:trPr>
          <w:trHeight w:val="275"/>
        </w:trPr>
        <w:tc>
          <w:tcPr>
            <w:tcW w:w="994" w:type="dxa"/>
            <w:vAlign w:val="center"/>
          </w:tcPr>
          <w:p w:rsidR="005503C9" w:rsidRPr="008F1125" w:rsidRDefault="005503C9" w:rsidP="005503C9">
            <w:pPr>
              <w:jc w:val="center"/>
              <w:rPr>
                <w:rFonts w:ascii="Cambria" w:eastAsia="Times New Roman" w:hAnsi="Cambria"/>
                <w:bCs/>
                <w:i/>
                <w:sz w:val="24"/>
                <w:szCs w:val="24"/>
              </w:rPr>
            </w:pPr>
            <w:r>
              <w:rPr>
                <w:rFonts w:ascii="Cambria" w:eastAsia="Times New Roman" w:hAnsi="Cambria"/>
                <w:bCs/>
                <w:i/>
                <w:sz w:val="24"/>
                <w:szCs w:val="24"/>
              </w:rPr>
              <w:t>36</w:t>
            </w:r>
          </w:p>
        </w:tc>
        <w:tc>
          <w:tcPr>
            <w:tcW w:w="1246" w:type="dxa"/>
          </w:tcPr>
          <w:p w:rsidR="005503C9" w:rsidRPr="00070345" w:rsidRDefault="005503C9" w:rsidP="005503C9">
            <w:pPr>
              <w:jc w:val="center"/>
              <w:rPr>
                <w:bCs/>
                <w:i/>
              </w:rPr>
            </w:pPr>
            <w:r>
              <w:rPr>
                <w:bCs/>
                <w:i/>
              </w:rPr>
              <w:t>37</w:t>
            </w:r>
          </w:p>
        </w:tc>
        <w:tc>
          <w:tcPr>
            <w:tcW w:w="1156" w:type="dxa"/>
          </w:tcPr>
          <w:p w:rsidR="005503C9" w:rsidRPr="00070345" w:rsidRDefault="005503C9" w:rsidP="005503C9">
            <w:pPr>
              <w:jc w:val="center"/>
              <w:rPr>
                <w:bCs/>
                <w:i/>
              </w:rPr>
            </w:pPr>
            <w:r>
              <w:rPr>
                <w:bCs/>
                <w:i/>
              </w:rPr>
              <w:t>32</w:t>
            </w:r>
          </w:p>
        </w:tc>
        <w:tc>
          <w:tcPr>
            <w:tcW w:w="1121" w:type="dxa"/>
          </w:tcPr>
          <w:p w:rsidR="005503C9" w:rsidRPr="00070345" w:rsidRDefault="005503C9" w:rsidP="005503C9">
            <w:pPr>
              <w:jc w:val="center"/>
              <w:rPr>
                <w:bCs/>
                <w:i/>
              </w:rPr>
            </w:pPr>
            <w:r>
              <w:rPr>
                <w:bCs/>
                <w:i/>
              </w:rPr>
              <w:t>24,46</w:t>
            </w:r>
          </w:p>
        </w:tc>
        <w:tc>
          <w:tcPr>
            <w:tcW w:w="1336" w:type="dxa"/>
            <w:vAlign w:val="center"/>
          </w:tcPr>
          <w:p w:rsidR="005503C9" w:rsidRPr="008F1125" w:rsidRDefault="005503C9" w:rsidP="005503C9">
            <w:pPr>
              <w:jc w:val="center"/>
              <w:rPr>
                <w:rFonts w:ascii="Cambria" w:eastAsia="Times New Roman" w:hAnsi="Cambria"/>
                <w:bCs/>
                <w:i/>
                <w:sz w:val="24"/>
                <w:szCs w:val="24"/>
              </w:rPr>
            </w:pPr>
            <w:r>
              <w:rPr>
                <w:rFonts w:ascii="Cambria" w:eastAsia="Times New Roman" w:hAnsi="Cambria"/>
                <w:bCs/>
                <w:i/>
                <w:sz w:val="24"/>
                <w:szCs w:val="24"/>
              </w:rPr>
              <w:t>29</w:t>
            </w:r>
          </w:p>
        </w:tc>
        <w:tc>
          <w:tcPr>
            <w:tcW w:w="1246" w:type="dxa"/>
          </w:tcPr>
          <w:p w:rsidR="005503C9" w:rsidRPr="00070345" w:rsidRDefault="005503C9" w:rsidP="005503C9">
            <w:pPr>
              <w:jc w:val="center"/>
              <w:rPr>
                <w:bCs/>
                <w:i/>
              </w:rPr>
            </w:pPr>
            <w:r>
              <w:rPr>
                <w:bCs/>
                <w:i/>
              </w:rPr>
              <w:t>29</w:t>
            </w:r>
          </w:p>
        </w:tc>
        <w:tc>
          <w:tcPr>
            <w:tcW w:w="1230" w:type="dxa"/>
          </w:tcPr>
          <w:p w:rsidR="005503C9" w:rsidRPr="00070345" w:rsidRDefault="005503C9" w:rsidP="005503C9">
            <w:pPr>
              <w:jc w:val="center"/>
              <w:rPr>
                <w:bCs/>
                <w:i/>
              </w:rPr>
            </w:pPr>
            <w:r>
              <w:rPr>
                <w:bCs/>
                <w:i/>
              </w:rPr>
              <w:t>31</w:t>
            </w:r>
          </w:p>
        </w:tc>
        <w:tc>
          <w:tcPr>
            <w:tcW w:w="1112" w:type="dxa"/>
          </w:tcPr>
          <w:p w:rsidR="005503C9" w:rsidRPr="00070345" w:rsidRDefault="005503C9" w:rsidP="005503C9">
            <w:pPr>
              <w:jc w:val="center"/>
              <w:rPr>
                <w:bCs/>
                <w:i/>
              </w:rPr>
            </w:pPr>
            <w:r>
              <w:rPr>
                <w:bCs/>
                <w:i/>
              </w:rPr>
              <w:t>21,16</w:t>
            </w:r>
          </w:p>
        </w:tc>
      </w:tr>
    </w:tbl>
    <w:p w:rsidR="005503C9" w:rsidRDefault="005503C9" w:rsidP="005503C9">
      <w:pPr>
        <w:rPr>
          <w:sz w:val="24"/>
          <w:szCs w:val="24"/>
        </w:rPr>
      </w:pPr>
    </w:p>
    <w:p w:rsidR="005503C9" w:rsidRDefault="005503C9" w:rsidP="005503C9">
      <w:pPr>
        <w:rPr>
          <w:sz w:val="24"/>
          <w:szCs w:val="24"/>
        </w:rPr>
      </w:pPr>
    </w:p>
    <w:p w:rsidR="005503C9" w:rsidRDefault="005503C9" w:rsidP="005503C9">
      <w:pPr>
        <w:rPr>
          <w:sz w:val="24"/>
          <w:szCs w:val="24"/>
        </w:rPr>
      </w:pPr>
    </w:p>
    <w:p w:rsidR="005503C9" w:rsidRDefault="005503C9" w:rsidP="005503C9">
      <w:pPr>
        <w:rPr>
          <w:sz w:val="24"/>
          <w:szCs w:val="24"/>
        </w:rPr>
      </w:pPr>
      <w:r>
        <w:rPr>
          <w:sz w:val="24"/>
          <w:szCs w:val="24"/>
        </w:rPr>
        <w:t xml:space="preserve">                                                      </w:t>
      </w:r>
    </w:p>
    <w:p w:rsidR="005503C9" w:rsidRDefault="005503C9" w:rsidP="005503C9">
      <w:pPr>
        <w:tabs>
          <w:tab w:val="left" w:pos="1425"/>
          <w:tab w:val="left" w:pos="7440"/>
          <w:tab w:val="left" w:pos="8100"/>
        </w:tabs>
        <w:rPr>
          <w:sz w:val="24"/>
          <w:szCs w:val="24"/>
        </w:rPr>
      </w:pPr>
      <w:r>
        <w:rPr>
          <w:sz w:val="24"/>
          <w:szCs w:val="24"/>
        </w:rPr>
        <w:tab/>
      </w:r>
    </w:p>
    <w:p w:rsidR="009C4A08" w:rsidRDefault="005503C9" w:rsidP="005503C9">
      <w:pPr>
        <w:tabs>
          <w:tab w:val="left" w:pos="1425"/>
          <w:tab w:val="left" w:pos="7440"/>
          <w:tab w:val="left" w:pos="8100"/>
        </w:tabs>
        <w:rPr>
          <w:b/>
          <w:sz w:val="24"/>
          <w:szCs w:val="24"/>
        </w:rPr>
      </w:pPr>
      <w:r>
        <w:rPr>
          <w:b/>
          <w:sz w:val="24"/>
          <w:szCs w:val="24"/>
        </w:rPr>
        <w:t xml:space="preserve">              </w:t>
      </w:r>
      <w:r w:rsidRPr="009A248E">
        <w:rPr>
          <w:b/>
          <w:sz w:val="24"/>
          <w:szCs w:val="24"/>
        </w:rPr>
        <w:t>Mezun Öğrenci Sayısı</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5503C9" w:rsidRDefault="005503C9" w:rsidP="005503C9">
      <w:pPr>
        <w:tabs>
          <w:tab w:val="left" w:pos="1425"/>
          <w:tab w:val="left" w:pos="7440"/>
          <w:tab w:val="left" w:pos="8100"/>
        </w:tabs>
        <w:rPr>
          <w:sz w:val="24"/>
          <w:szCs w:val="24"/>
        </w:rPr>
      </w:pPr>
      <w:r>
        <w:rPr>
          <w:sz w:val="24"/>
          <w:szCs w:val="24"/>
        </w:rPr>
        <w:tab/>
      </w:r>
    </w:p>
    <w:tbl>
      <w:tblPr>
        <w:tblpPr w:leftFromText="141" w:rightFromText="141" w:vertAnchor="text" w:horzAnchor="margin" w:tblpXSpec="center" w:tblpY="258"/>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10"/>
        <w:gridCol w:w="1325"/>
        <w:gridCol w:w="1191"/>
        <w:gridCol w:w="1108"/>
        <w:gridCol w:w="1191"/>
        <w:gridCol w:w="1162"/>
      </w:tblGrid>
      <w:tr w:rsidR="005503C9" w:rsidRPr="009B160B" w:rsidTr="00F13307">
        <w:trPr>
          <w:trHeight w:val="460"/>
        </w:trPr>
        <w:tc>
          <w:tcPr>
            <w:tcW w:w="7386" w:type="dxa"/>
            <w:gridSpan w:val="6"/>
            <w:shd w:val="clear" w:color="auto" w:fill="548DD4" w:themeFill="text2" w:themeFillTint="99"/>
          </w:tcPr>
          <w:p w:rsidR="005503C9" w:rsidRDefault="005503C9" w:rsidP="00F13307">
            <w:pPr>
              <w:pStyle w:val="AralkYok"/>
              <w:jc w:val="center"/>
              <w:rPr>
                <w:rFonts w:ascii="Cambria" w:hAnsi="Cambria"/>
                <w:b/>
                <w:bCs/>
                <w:sz w:val="24"/>
                <w:szCs w:val="24"/>
              </w:rPr>
            </w:pPr>
            <w:r>
              <w:rPr>
                <w:rFonts w:ascii="Cambria" w:hAnsi="Cambria"/>
                <w:b/>
                <w:bCs/>
                <w:sz w:val="24"/>
                <w:szCs w:val="24"/>
              </w:rPr>
              <w:t>Yıllara Göre Mezun Öğrenci Sayısı</w:t>
            </w:r>
          </w:p>
        </w:tc>
      </w:tr>
      <w:tr w:rsidR="005503C9" w:rsidRPr="009B160B" w:rsidTr="00F13307">
        <w:trPr>
          <w:trHeight w:val="460"/>
        </w:trPr>
        <w:tc>
          <w:tcPr>
            <w:tcW w:w="2735" w:type="dxa"/>
            <w:gridSpan w:val="2"/>
            <w:shd w:val="clear" w:color="auto" w:fill="548DD4" w:themeFill="text2" w:themeFillTint="99"/>
          </w:tcPr>
          <w:p w:rsidR="005503C9" w:rsidRPr="008F1125" w:rsidRDefault="005503C9" w:rsidP="00F13307">
            <w:pPr>
              <w:jc w:val="both"/>
              <w:rPr>
                <w:rFonts w:ascii="Cambria" w:eastAsia="Times New Roman" w:hAnsi="Cambria"/>
                <w:b/>
                <w:bCs/>
                <w:sz w:val="24"/>
                <w:szCs w:val="24"/>
              </w:rPr>
            </w:pPr>
            <w:r>
              <w:rPr>
                <w:rFonts w:ascii="Cambria" w:eastAsia="Times New Roman" w:hAnsi="Cambria"/>
                <w:b/>
                <w:bCs/>
                <w:sz w:val="24"/>
                <w:szCs w:val="24"/>
              </w:rPr>
              <w:t xml:space="preserve">                   </w:t>
            </w:r>
            <w:r w:rsidRPr="008F1125">
              <w:rPr>
                <w:rFonts w:ascii="Cambria" w:eastAsia="Times New Roman" w:hAnsi="Cambria"/>
                <w:b/>
                <w:bCs/>
                <w:sz w:val="24"/>
                <w:szCs w:val="24"/>
              </w:rPr>
              <w:t>20</w:t>
            </w:r>
            <w:r>
              <w:rPr>
                <w:rFonts w:ascii="Cambria" w:eastAsia="Times New Roman" w:hAnsi="Cambria"/>
                <w:b/>
                <w:bCs/>
                <w:sz w:val="24"/>
                <w:szCs w:val="24"/>
              </w:rPr>
              <w:t>12</w:t>
            </w:r>
          </w:p>
        </w:tc>
        <w:tc>
          <w:tcPr>
            <w:tcW w:w="2298" w:type="dxa"/>
            <w:gridSpan w:val="2"/>
            <w:shd w:val="clear" w:color="auto" w:fill="548DD4" w:themeFill="text2" w:themeFillTint="99"/>
          </w:tcPr>
          <w:p w:rsidR="005503C9" w:rsidRPr="008F1125" w:rsidRDefault="005503C9" w:rsidP="00F13307">
            <w:pPr>
              <w:pStyle w:val="AralkYok"/>
              <w:jc w:val="center"/>
              <w:rPr>
                <w:b/>
                <w:sz w:val="24"/>
                <w:szCs w:val="24"/>
              </w:rPr>
            </w:pPr>
            <w:r w:rsidRPr="008F1125">
              <w:rPr>
                <w:b/>
                <w:sz w:val="24"/>
                <w:szCs w:val="24"/>
              </w:rPr>
              <w:t>20</w:t>
            </w:r>
            <w:r>
              <w:rPr>
                <w:b/>
                <w:sz w:val="24"/>
                <w:szCs w:val="24"/>
              </w:rPr>
              <w:t>13</w:t>
            </w:r>
          </w:p>
        </w:tc>
        <w:tc>
          <w:tcPr>
            <w:tcW w:w="2353" w:type="dxa"/>
            <w:gridSpan w:val="2"/>
            <w:shd w:val="clear" w:color="auto" w:fill="548DD4" w:themeFill="text2" w:themeFillTint="99"/>
          </w:tcPr>
          <w:p w:rsidR="005503C9" w:rsidRPr="008F1125" w:rsidRDefault="005503C9" w:rsidP="00F13307">
            <w:pPr>
              <w:pStyle w:val="AralkYok"/>
              <w:jc w:val="center"/>
              <w:rPr>
                <w:rFonts w:ascii="Cambria" w:hAnsi="Cambria"/>
                <w:b/>
                <w:bCs/>
                <w:sz w:val="24"/>
                <w:szCs w:val="24"/>
              </w:rPr>
            </w:pPr>
            <w:r>
              <w:rPr>
                <w:rFonts w:ascii="Cambria" w:hAnsi="Cambria"/>
                <w:b/>
                <w:bCs/>
                <w:sz w:val="24"/>
                <w:szCs w:val="24"/>
              </w:rPr>
              <w:t>2014</w:t>
            </w:r>
          </w:p>
        </w:tc>
      </w:tr>
      <w:tr w:rsidR="005503C9" w:rsidRPr="009B160B" w:rsidTr="00F13307">
        <w:trPr>
          <w:trHeight w:val="656"/>
        </w:trPr>
        <w:tc>
          <w:tcPr>
            <w:tcW w:w="1410" w:type="dxa"/>
          </w:tcPr>
          <w:p w:rsidR="005503C9" w:rsidRPr="008F1125" w:rsidRDefault="005503C9" w:rsidP="00F13307">
            <w:pPr>
              <w:jc w:val="center"/>
              <w:rPr>
                <w:rFonts w:ascii="Cambria" w:eastAsia="Times New Roman" w:hAnsi="Cambria"/>
                <w:bCs/>
                <w:sz w:val="24"/>
                <w:szCs w:val="24"/>
              </w:rPr>
            </w:pPr>
            <w:r w:rsidRPr="008F1125">
              <w:rPr>
                <w:rFonts w:ascii="Cambria" w:eastAsia="Times New Roman" w:hAnsi="Cambria"/>
                <w:bCs/>
                <w:sz w:val="24"/>
                <w:szCs w:val="24"/>
              </w:rPr>
              <w:t>Öğrenci</w:t>
            </w:r>
          </w:p>
          <w:p w:rsidR="005503C9" w:rsidRPr="009B160B" w:rsidRDefault="005503C9" w:rsidP="00F13307">
            <w:pPr>
              <w:jc w:val="center"/>
              <w:rPr>
                <w:rFonts w:ascii="Cambria" w:eastAsia="Times New Roman" w:hAnsi="Cambria"/>
                <w:b/>
                <w:bCs/>
                <w:sz w:val="24"/>
                <w:szCs w:val="24"/>
              </w:rPr>
            </w:pPr>
            <w:r w:rsidRPr="008F1125">
              <w:rPr>
                <w:rFonts w:ascii="Cambria" w:eastAsia="Times New Roman" w:hAnsi="Cambria"/>
                <w:bCs/>
                <w:sz w:val="24"/>
                <w:szCs w:val="24"/>
              </w:rPr>
              <w:t>Sayısı</w:t>
            </w:r>
          </w:p>
        </w:tc>
        <w:tc>
          <w:tcPr>
            <w:tcW w:w="1325" w:type="dxa"/>
          </w:tcPr>
          <w:p w:rsidR="005503C9" w:rsidRPr="009B160B" w:rsidRDefault="005503C9" w:rsidP="00F13307">
            <w:pPr>
              <w:jc w:val="center"/>
              <w:rPr>
                <w:rFonts w:ascii="Cambria" w:eastAsia="Times New Roman" w:hAnsi="Cambria"/>
                <w:sz w:val="24"/>
                <w:szCs w:val="24"/>
              </w:rPr>
            </w:pPr>
            <w:r w:rsidRPr="009B160B">
              <w:rPr>
                <w:rFonts w:ascii="Cambria" w:eastAsia="Times New Roman" w:hAnsi="Cambria"/>
                <w:sz w:val="24"/>
                <w:szCs w:val="24"/>
              </w:rPr>
              <w:t>Mezun</w:t>
            </w:r>
          </w:p>
          <w:p w:rsidR="005503C9" w:rsidRPr="009B160B" w:rsidRDefault="005503C9" w:rsidP="00F13307">
            <w:pPr>
              <w:jc w:val="center"/>
              <w:rPr>
                <w:rFonts w:ascii="Cambria" w:eastAsia="Times New Roman" w:hAnsi="Cambria"/>
                <w:sz w:val="24"/>
                <w:szCs w:val="24"/>
              </w:rPr>
            </w:pPr>
            <w:r w:rsidRPr="009B160B">
              <w:rPr>
                <w:rFonts w:ascii="Cambria" w:eastAsia="Times New Roman" w:hAnsi="Cambria"/>
                <w:sz w:val="24"/>
                <w:szCs w:val="24"/>
              </w:rPr>
              <w:t>Sayısı</w:t>
            </w:r>
          </w:p>
        </w:tc>
        <w:tc>
          <w:tcPr>
            <w:tcW w:w="1191" w:type="dxa"/>
          </w:tcPr>
          <w:p w:rsidR="005503C9" w:rsidRPr="00070345" w:rsidRDefault="005503C9" w:rsidP="00F13307">
            <w:pPr>
              <w:pStyle w:val="AralkYok"/>
              <w:jc w:val="center"/>
            </w:pPr>
            <w:r w:rsidRPr="00070345">
              <w:t>Öğrenci</w:t>
            </w:r>
          </w:p>
          <w:p w:rsidR="005503C9" w:rsidRPr="00070345" w:rsidRDefault="005503C9" w:rsidP="00F13307">
            <w:pPr>
              <w:pStyle w:val="AralkYok"/>
              <w:jc w:val="center"/>
            </w:pPr>
            <w:r w:rsidRPr="00070345">
              <w:t>Sayısı</w:t>
            </w:r>
          </w:p>
        </w:tc>
        <w:tc>
          <w:tcPr>
            <w:tcW w:w="1108" w:type="dxa"/>
          </w:tcPr>
          <w:p w:rsidR="005503C9" w:rsidRPr="00070345" w:rsidRDefault="005503C9" w:rsidP="00F13307">
            <w:pPr>
              <w:pStyle w:val="AralkYok"/>
              <w:jc w:val="center"/>
            </w:pPr>
            <w:r w:rsidRPr="00070345">
              <w:t>Mezun</w:t>
            </w:r>
          </w:p>
          <w:p w:rsidR="005503C9" w:rsidRPr="00070345" w:rsidRDefault="005503C9" w:rsidP="00F13307">
            <w:pPr>
              <w:pStyle w:val="AralkYok"/>
              <w:jc w:val="center"/>
            </w:pPr>
            <w:r w:rsidRPr="00070345">
              <w:t>Sayısı</w:t>
            </w:r>
          </w:p>
        </w:tc>
        <w:tc>
          <w:tcPr>
            <w:tcW w:w="1191" w:type="dxa"/>
          </w:tcPr>
          <w:p w:rsidR="005503C9" w:rsidRPr="00070345" w:rsidRDefault="005503C9" w:rsidP="00F13307">
            <w:pPr>
              <w:pStyle w:val="AralkYok"/>
              <w:jc w:val="center"/>
            </w:pPr>
            <w:r w:rsidRPr="00070345">
              <w:t>Öğrenci</w:t>
            </w:r>
          </w:p>
          <w:p w:rsidR="005503C9" w:rsidRPr="00070345" w:rsidRDefault="005503C9" w:rsidP="00F13307">
            <w:pPr>
              <w:pStyle w:val="AralkYok"/>
              <w:jc w:val="center"/>
            </w:pPr>
            <w:r w:rsidRPr="00070345">
              <w:t>Sayısı</w:t>
            </w:r>
          </w:p>
        </w:tc>
        <w:tc>
          <w:tcPr>
            <w:tcW w:w="1162" w:type="dxa"/>
          </w:tcPr>
          <w:p w:rsidR="005503C9" w:rsidRPr="009B160B" w:rsidRDefault="005503C9" w:rsidP="00F13307">
            <w:pPr>
              <w:pStyle w:val="AralkYok"/>
              <w:jc w:val="center"/>
              <w:rPr>
                <w:rFonts w:ascii="Cambria" w:hAnsi="Cambria"/>
                <w:b/>
                <w:bCs/>
              </w:rPr>
            </w:pPr>
            <w:r w:rsidRPr="009B160B">
              <w:rPr>
                <w:rFonts w:ascii="Cambria" w:hAnsi="Cambria"/>
                <w:b/>
                <w:bCs/>
              </w:rPr>
              <w:t>Mezun</w:t>
            </w:r>
          </w:p>
          <w:p w:rsidR="005503C9" w:rsidRPr="009B160B" w:rsidRDefault="005503C9" w:rsidP="00F13307">
            <w:pPr>
              <w:pStyle w:val="AralkYok"/>
              <w:jc w:val="center"/>
              <w:rPr>
                <w:rFonts w:ascii="Cambria" w:hAnsi="Cambria"/>
                <w:b/>
                <w:bCs/>
              </w:rPr>
            </w:pPr>
            <w:r w:rsidRPr="009B160B">
              <w:rPr>
                <w:rFonts w:ascii="Cambria" w:hAnsi="Cambria"/>
                <w:b/>
                <w:bCs/>
              </w:rPr>
              <w:t>Sayısı</w:t>
            </w:r>
          </w:p>
        </w:tc>
      </w:tr>
      <w:tr w:rsidR="005503C9" w:rsidRPr="009B160B" w:rsidTr="00F13307">
        <w:trPr>
          <w:trHeight w:val="601"/>
        </w:trPr>
        <w:tc>
          <w:tcPr>
            <w:tcW w:w="1410" w:type="dxa"/>
          </w:tcPr>
          <w:p w:rsidR="005503C9" w:rsidRPr="009B160B" w:rsidRDefault="005503C9" w:rsidP="00F13307">
            <w:pPr>
              <w:jc w:val="center"/>
              <w:rPr>
                <w:rFonts w:ascii="Cambria" w:eastAsia="Times New Roman" w:hAnsi="Cambria"/>
                <w:b/>
                <w:bCs/>
                <w:sz w:val="24"/>
                <w:szCs w:val="24"/>
              </w:rPr>
            </w:pPr>
            <w:r>
              <w:rPr>
                <w:rFonts w:ascii="Cambria" w:eastAsia="Times New Roman" w:hAnsi="Cambria"/>
                <w:b/>
                <w:bCs/>
                <w:sz w:val="24"/>
                <w:szCs w:val="24"/>
              </w:rPr>
              <w:t>677</w:t>
            </w:r>
          </w:p>
        </w:tc>
        <w:tc>
          <w:tcPr>
            <w:tcW w:w="1325" w:type="dxa"/>
          </w:tcPr>
          <w:p w:rsidR="005503C9" w:rsidRPr="009B160B" w:rsidRDefault="005503C9" w:rsidP="00F13307">
            <w:pPr>
              <w:jc w:val="center"/>
              <w:rPr>
                <w:rFonts w:ascii="Cambria" w:eastAsia="Times New Roman" w:hAnsi="Cambria"/>
                <w:b/>
                <w:bCs/>
                <w:sz w:val="24"/>
                <w:szCs w:val="24"/>
              </w:rPr>
            </w:pPr>
            <w:r>
              <w:rPr>
                <w:rFonts w:ascii="Cambria" w:eastAsia="Times New Roman" w:hAnsi="Cambria"/>
                <w:b/>
                <w:bCs/>
                <w:sz w:val="24"/>
                <w:szCs w:val="24"/>
              </w:rPr>
              <w:t>87</w:t>
            </w:r>
          </w:p>
        </w:tc>
        <w:tc>
          <w:tcPr>
            <w:tcW w:w="1191" w:type="dxa"/>
          </w:tcPr>
          <w:p w:rsidR="005503C9" w:rsidRPr="009B160B" w:rsidRDefault="005503C9" w:rsidP="00F13307">
            <w:pPr>
              <w:jc w:val="center"/>
              <w:rPr>
                <w:rFonts w:ascii="Cambria" w:eastAsia="Times New Roman" w:hAnsi="Cambria"/>
                <w:b/>
                <w:bCs/>
                <w:sz w:val="24"/>
                <w:szCs w:val="24"/>
              </w:rPr>
            </w:pPr>
            <w:r>
              <w:rPr>
                <w:rFonts w:ascii="Cambria" w:eastAsia="Times New Roman" w:hAnsi="Cambria"/>
                <w:b/>
                <w:bCs/>
                <w:sz w:val="24"/>
                <w:szCs w:val="24"/>
              </w:rPr>
              <w:t>676</w:t>
            </w:r>
          </w:p>
        </w:tc>
        <w:tc>
          <w:tcPr>
            <w:tcW w:w="1108" w:type="dxa"/>
          </w:tcPr>
          <w:p w:rsidR="005503C9" w:rsidRPr="009B160B" w:rsidRDefault="005503C9" w:rsidP="00F13307">
            <w:pPr>
              <w:jc w:val="center"/>
              <w:rPr>
                <w:rFonts w:ascii="Cambria" w:eastAsia="Times New Roman" w:hAnsi="Cambria"/>
                <w:b/>
                <w:bCs/>
                <w:sz w:val="24"/>
                <w:szCs w:val="24"/>
              </w:rPr>
            </w:pPr>
            <w:r>
              <w:rPr>
                <w:rFonts w:ascii="Cambria" w:eastAsia="Times New Roman" w:hAnsi="Cambria"/>
                <w:b/>
                <w:bCs/>
                <w:sz w:val="24"/>
                <w:szCs w:val="24"/>
              </w:rPr>
              <w:t>81</w:t>
            </w:r>
          </w:p>
        </w:tc>
        <w:tc>
          <w:tcPr>
            <w:tcW w:w="1191" w:type="dxa"/>
          </w:tcPr>
          <w:p w:rsidR="005503C9" w:rsidRPr="009B160B" w:rsidRDefault="005503C9" w:rsidP="00F13307">
            <w:pPr>
              <w:jc w:val="center"/>
              <w:rPr>
                <w:rFonts w:ascii="Cambria" w:eastAsia="Times New Roman" w:hAnsi="Cambria"/>
                <w:b/>
                <w:bCs/>
                <w:sz w:val="24"/>
                <w:szCs w:val="24"/>
              </w:rPr>
            </w:pPr>
            <w:r>
              <w:rPr>
                <w:rFonts w:ascii="Cambria" w:eastAsia="Times New Roman" w:hAnsi="Cambria"/>
                <w:b/>
                <w:bCs/>
                <w:sz w:val="24"/>
                <w:szCs w:val="24"/>
              </w:rPr>
              <w:t>783</w:t>
            </w:r>
          </w:p>
        </w:tc>
        <w:tc>
          <w:tcPr>
            <w:tcW w:w="1162" w:type="dxa"/>
          </w:tcPr>
          <w:p w:rsidR="005503C9" w:rsidRPr="008F1125" w:rsidRDefault="005503C9" w:rsidP="00F13307">
            <w:pPr>
              <w:jc w:val="center"/>
              <w:rPr>
                <w:rFonts w:ascii="Cambria" w:eastAsia="Times New Roman" w:hAnsi="Cambria"/>
                <w:bCs/>
                <w:sz w:val="24"/>
                <w:szCs w:val="24"/>
              </w:rPr>
            </w:pPr>
            <w:r>
              <w:rPr>
                <w:rFonts w:ascii="Cambria" w:eastAsia="Times New Roman" w:hAnsi="Cambria"/>
                <w:bCs/>
                <w:sz w:val="24"/>
                <w:szCs w:val="24"/>
              </w:rPr>
              <w:t>178</w:t>
            </w:r>
          </w:p>
        </w:tc>
      </w:tr>
    </w:tbl>
    <w:p w:rsidR="005503C9" w:rsidRDefault="005503C9" w:rsidP="005503C9">
      <w:pPr>
        <w:rPr>
          <w:sz w:val="24"/>
          <w:szCs w:val="24"/>
        </w:rPr>
      </w:pPr>
    </w:p>
    <w:p w:rsidR="005503C9" w:rsidRDefault="005503C9" w:rsidP="005503C9">
      <w:pPr>
        <w:rPr>
          <w:sz w:val="24"/>
          <w:szCs w:val="24"/>
        </w:rPr>
      </w:pPr>
    </w:p>
    <w:p w:rsidR="005503C9" w:rsidRDefault="005503C9" w:rsidP="005503C9">
      <w:pPr>
        <w:rPr>
          <w:sz w:val="24"/>
          <w:szCs w:val="24"/>
        </w:rPr>
      </w:pPr>
    </w:p>
    <w:p w:rsidR="005503C9" w:rsidRDefault="005503C9" w:rsidP="005503C9">
      <w:pPr>
        <w:rPr>
          <w:sz w:val="24"/>
          <w:szCs w:val="24"/>
        </w:rPr>
      </w:pPr>
    </w:p>
    <w:p w:rsidR="005503C9" w:rsidRPr="00153FE2" w:rsidRDefault="005503C9" w:rsidP="005503C9">
      <w:pPr>
        <w:rPr>
          <w:sz w:val="24"/>
          <w:szCs w:val="24"/>
        </w:rPr>
      </w:pPr>
    </w:p>
    <w:p w:rsidR="005503C9" w:rsidRPr="00D55651" w:rsidRDefault="005503C9" w:rsidP="005503C9">
      <w:pPr>
        <w:jc w:val="both"/>
        <w:rPr>
          <w:sz w:val="24"/>
          <w:szCs w:val="24"/>
        </w:rPr>
      </w:pPr>
    </w:p>
    <w:p w:rsidR="005503C9" w:rsidRDefault="005503C9" w:rsidP="005503C9">
      <w:pPr>
        <w:tabs>
          <w:tab w:val="left" w:pos="708"/>
          <w:tab w:val="left" w:pos="1215"/>
          <w:tab w:val="left" w:pos="1380"/>
        </w:tabs>
        <w:jc w:val="both"/>
        <w:rPr>
          <w:rFonts w:ascii="Cambria" w:eastAsia="Times New Roman" w:hAnsi="Cambria"/>
          <w:b/>
          <w:bCs/>
          <w:color w:val="000000"/>
          <w:sz w:val="24"/>
          <w:szCs w:val="24"/>
        </w:rPr>
      </w:pPr>
      <w:r>
        <w:rPr>
          <w:sz w:val="24"/>
          <w:szCs w:val="24"/>
        </w:rPr>
        <w:tab/>
      </w:r>
      <w:r w:rsidRPr="00D55651">
        <w:rPr>
          <w:bCs/>
          <w:i/>
          <w:sz w:val="24"/>
          <w:szCs w:val="24"/>
        </w:rPr>
        <w:t xml:space="preserve"> </w:t>
      </w:r>
      <w:r w:rsidRPr="009A248E">
        <w:rPr>
          <w:rFonts w:ascii="Cambria" w:eastAsia="Times New Roman" w:hAnsi="Cambria"/>
          <w:b/>
          <w:bCs/>
          <w:color w:val="000000"/>
          <w:sz w:val="24"/>
          <w:szCs w:val="24"/>
        </w:rPr>
        <w:t>Devamsızlık Nedeni İle Sınıf Tekrarı Yapan Öğrenci Sayısı</w:t>
      </w:r>
      <w:r>
        <w:rPr>
          <w:rFonts w:ascii="Cambria" w:eastAsia="Times New Roman" w:hAnsi="Cambria"/>
          <w:b/>
          <w:bCs/>
          <w:color w:val="000000"/>
          <w:sz w:val="24"/>
          <w:szCs w:val="24"/>
        </w:rPr>
        <w:t xml:space="preserve">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9C4A08" w:rsidRPr="00D55651" w:rsidRDefault="009C4A08" w:rsidP="005503C9">
      <w:pPr>
        <w:tabs>
          <w:tab w:val="left" w:pos="708"/>
          <w:tab w:val="left" w:pos="1215"/>
          <w:tab w:val="left" w:pos="1380"/>
        </w:tabs>
        <w:jc w:val="both"/>
        <w:rPr>
          <w:bCs/>
          <w:i/>
          <w:sz w:val="24"/>
          <w:szCs w:val="24"/>
        </w:rPr>
      </w:pPr>
    </w:p>
    <w:tbl>
      <w:tblPr>
        <w:tblpPr w:leftFromText="141" w:rightFromText="141" w:vertAnchor="text" w:horzAnchor="margin" w:tblpY="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8"/>
        <w:gridCol w:w="2532"/>
        <w:gridCol w:w="6096"/>
      </w:tblGrid>
      <w:tr w:rsidR="0049538D" w:rsidRPr="00E054C8" w:rsidTr="0049538D">
        <w:trPr>
          <w:trHeight w:val="124"/>
        </w:trPr>
        <w:tc>
          <w:tcPr>
            <w:tcW w:w="0" w:type="auto"/>
            <w:shd w:val="clear" w:color="auto" w:fill="548DD4" w:themeFill="text2" w:themeFillTint="99"/>
          </w:tcPr>
          <w:p w:rsidR="0049538D" w:rsidRPr="00E054C8" w:rsidRDefault="0049538D" w:rsidP="0049538D">
            <w:pPr>
              <w:jc w:val="both"/>
              <w:rPr>
                <w:rFonts w:ascii="Cambria" w:eastAsia="Times New Roman" w:hAnsi="Cambria"/>
                <w:b/>
                <w:bCs/>
                <w:color w:val="000000"/>
                <w:sz w:val="24"/>
                <w:szCs w:val="24"/>
              </w:rPr>
            </w:pPr>
            <w:r w:rsidRPr="00E054C8">
              <w:rPr>
                <w:rFonts w:ascii="Cambria" w:eastAsia="Times New Roman" w:hAnsi="Cambria"/>
                <w:b/>
                <w:bCs/>
                <w:color w:val="000000"/>
                <w:sz w:val="24"/>
                <w:szCs w:val="24"/>
              </w:rPr>
              <w:lastRenderedPageBreak/>
              <w:t>Öğretim Yılı</w:t>
            </w:r>
          </w:p>
        </w:tc>
        <w:tc>
          <w:tcPr>
            <w:tcW w:w="0" w:type="auto"/>
            <w:shd w:val="clear" w:color="auto" w:fill="548DD4" w:themeFill="text2" w:themeFillTint="99"/>
          </w:tcPr>
          <w:p w:rsidR="0049538D" w:rsidRPr="009A248E" w:rsidRDefault="0049538D" w:rsidP="0049538D">
            <w:pPr>
              <w:jc w:val="both"/>
              <w:rPr>
                <w:rFonts w:ascii="Cambria" w:eastAsia="Times New Roman" w:hAnsi="Cambria"/>
                <w:b/>
                <w:color w:val="000000"/>
                <w:sz w:val="24"/>
                <w:szCs w:val="24"/>
              </w:rPr>
            </w:pPr>
            <w:r w:rsidRPr="009A248E">
              <w:rPr>
                <w:rFonts w:ascii="Cambria" w:eastAsia="Times New Roman" w:hAnsi="Cambria"/>
                <w:b/>
                <w:color w:val="000000"/>
                <w:sz w:val="24"/>
                <w:szCs w:val="24"/>
              </w:rPr>
              <w:t>Toplam Öğrenci Sayısı</w:t>
            </w:r>
          </w:p>
        </w:tc>
        <w:tc>
          <w:tcPr>
            <w:tcW w:w="0" w:type="auto"/>
            <w:shd w:val="clear" w:color="auto" w:fill="548DD4" w:themeFill="text2" w:themeFillTint="99"/>
          </w:tcPr>
          <w:p w:rsidR="0049538D" w:rsidRPr="009A248E" w:rsidRDefault="0049538D" w:rsidP="0049538D">
            <w:pPr>
              <w:jc w:val="both"/>
              <w:rPr>
                <w:rFonts w:ascii="Cambria" w:eastAsia="Times New Roman" w:hAnsi="Cambria"/>
                <w:b/>
                <w:bCs/>
                <w:color w:val="000000"/>
                <w:sz w:val="24"/>
                <w:szCs w:val="24"/>
              </w:rPr>
            </w:pPr>
            <w:r w:rsidRPr="009A248E">
              <w:rPr>
                <w:rFonts w:ascii="Cambria" w:eastAsia="Times New Roman" w:hAnsi="Cambria"/>
                <w:b/>
                <w:bCs/>
                <w:color w:val="000000"/>
                <w:sz w:val="24"/>
                <w:szCs w:val="24"/>
              </w:rPr>
              <w:t>Devamsızlıktan Dolayı Sınıf Tekrarı Yapan Öğrenci Sayısı</w:t>
            </w:r>
          </w:p>
        </w:tc>
      </w:tr>
      <w:tr w:rsidR="0049538D" w:rsidRPr="00E054C8" w:rsidTr="0049538D">
        <w:trPr>
          <w:trHeight w:val="635"/>
        </w:trPr>
        <w:tc>
          <w:tcPr>
            <w:tcW w:w="0" w:type="auto"/>
            <w:shd w:val="clear" w:color="auto" w:fill="D6E3BC" w:themeFill="accent3" w:themeFillTint="66"/>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2010-2011</w:t>
            </w:r>
          </w:p>
        </w:tc>
        <w:tc>
          <w:tcPr>
            <w:tcW w:w="0" w:type="auto"/>
            <w:shd w:val="clear" w:color="auto" w:fill="D6E3BC" w:themeFill="accent3" w:themeFillTint="66"/>
          </w:tcPr>
          <w:p w:rsidR="0049538D" w:rsidRPr="00E054C8" w:rsidRDefault="0049538D" w:rsidP="0049538D">
            <w:pPr>
              <w:jc w:val="center"/>
              <w:rPr>
                <w:rFonts w:ascii="Cambria" w:eastAsia="Times New Roman" w:hAnsi="Cambria"/>
                <w:color w:val="000000"/>
                <w:sz w:val="24"/>
                <w:szCs w:val="24"/>
              </w:rPr>
            </w:pPr>
            <w:r>
              <w:rPr>
                <w:rFonts w:ascii="Cambria" w:eastAsia="Times New Roman" w:hAnsi="Cambria"/>
                <w:color w:val="000000"/>
                <w:sz w:val="24"/>
                <w:szCs w:val="24"/>
              </w:rPr>
              <w:t>674</w:t>
            </w:r>
          </w:p>
        </w:tc>
        <w:tc>
          <w:tcPr>
            <w:tcW w:w="0" w:type="auto"/>
            <w:shd w:val="clear" w:color="auto" w:fill="D6E3BC" w:themeFill="accent3" w:themeFillTint="66"/>
            <w:vAlign w:val="center"/>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1</w:t>
            </w:r>
          </w:p>
        </w:tc>
      </w:tr>
      <w:tr w:rsidR="0049538D" w:rsidRPr="00E054C8" w:rsidTr="0049538D">
        <w:trPr>
          <w:trHeight w:val="635"/>
        </w:trPr>
        <w:tc>
          <w:tcPr>
            <w:tcW w:w="0" w:type="auto"/>
            <w:shd w:val="clear" w:color="auto" w:fill="F2DBDB" w:themeFill="accent2" w:themeFillTint="33"/>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2011-2012</w:t>
            </w:r>
          </w:p>
        </w:tc>
        <w:tc>
          <w:tcPr>
            <w:tcW w:w="0" w:type="auto"/>
            <w:shd w:val="clear" w:color="auto" w:fill="F2DBDB" w:themeFill="accent2" w:themeFillTint="33"/>
          </w:tcPr>
          <w:p w:rsidR="0049538D" w:rsidRPr="00E054C8" w:rsidRDefault="0049538D" w:rsidP="0049538D">
            <w:pPr>
              <w:jc w:val="center"/>
              <w:rPr>
                <w:rFonts w:ascii="Cambria" w:eastAsia="Times New Roman" w:hAnsi="Cambria"/>
                <w:color w:val="000000"/>
                <w:sz w:val="24"/>
                <w:szCs w:val="24"/>
              </w:rPr>
            </w:pPr>
            <w:r>
              <w:rPr>
                <w:rFonts w:ascii="Cambria" w:eastAsia="Times New Roman" w:hAnsi="Cambria"/>
                <w:color w:val="000000"/>
                <w:sz w:val="24"/>
                <w:szCs w:val="24"/>
              </w:rPr>
              <w:t>677</w:t>
            </w:r>
          </w:p>
        </w:tc>
        <w:tc>
          <w:tcPr>
            <w:tcW w:w="0" w:type="auto"/>
            <w:shd w:val="clear" w:color="auto" w:fill="F2DBDB" w:themeFill="accent2" w:themeFillTint="33"/>
            <w:vAlign w:val="center"/>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1</w:t>
            </w:r>
          </w:p>
        </w:tc>
      </w:tr>
      <w:tr w:rsidR="0049538D" w:rsidRPr="00E054C8" w:rsidTr="0049538D">
        <w:trPr>
          <w:trHeight w:val="635"/>
        </w:trPr>
        <w:tc>
          <w:tcPr>
            <w:tcW w:w="0" w:type="auto"/>
            <w:shd w:val="clear" w:color="auto" w:fill="D6E3BC" w:themeFill="accent3" w:themeFillTint="66"/>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2012-2013</w:t>
            </w:r>
          </w:p>
        </w:tc>
        <w:tc>
          <w:tcPr>
            <w:tcW w:w="0" w:type="auto"/>
            <w:shd w:val="clear" w:color="auto" w:fill="D6E3BC" w:themeFill="accent3" w:themeFillTint="66"/>
          </w:tcPr>
          <w:p w:rsidR="0049538D" w:rsidRPr="00E054C8" w:rsidRDefault="0049538D" w:rsidP="0049538D">
            <w:pPr>
              <w:jc w:val="center"/>
              <w:rPr>
                <w:rFonts w:ascii="Cambria" w:eastAsia="Times New Roman" w:hAnsi="Cambria"/>
                <w:color w:val="000000"/>
                <w:sz w:val="24"/>
                <w:szCs w:val="24"/>
              </w:rPr>
            </w:pPr>
            <w:r>
              <w:rPr>
                <w:rFonts w:ascii="Cambria" w:eastAsia="Times New Roman" w:hAnsi="Cambria"/>
                <w:color w:val="000000"/>
                <w:sz w:val="24"/>
                <w:szCs w:val="24"/>
              </w:rPr>
              <w:t>676</w:t>
            </w:r>
          </w:p>
        </w:tc>
        <w:tc>
          <w:tcPr>
            <w:tcW w:w="0" w:type="auto"/>
            <w:shd w:val="clear" w:color="auto" w:fill="D6E3BC" w:themeFill="accent3" w:themeFillTint="66"/>
            <w:vAlign w:val="center"/>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1</w:t>
            </w:r>
          </w:p>
        </w:tc>
      </w:tr>
      <w:tr w:rsidR="0049538D" w:rsidRPr="00E054C8" w:rsidTr="0049538D">
        <w:trPr>
          <w:trHeight w:val="635"/>
        </w:trPr>
        <w:tc>
          <w:tcPr>
            <w:tcW w:w="0" w:type="auto"/>
            <w:shd w:val="clear" w:color="auto" w:fill="F2DBDB" w:themeFill="accent2" w:themeFillTint="33"/>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2013-2014</w:t>
            </w:r>
          </w:p>
        </w:tc>
        <w:tc>
          <w:tcPr>
            <w:tcW w:w="0" w:type="auto"/>
            <w:shd w:val="clear" w:color="auto" w:fill="F2DBDB" w:themeFill="accent2" w:themeFillTint="33"/>
          </w:tcPr>
          <w:p w:rsidR="0049538D" w:rsidRPr="00E054C8" w:rsidRDefault="0049538D" w:rsidP="0049538D">
            <w:pPr>
              <w:jc w:val="center"/>
              <w:rPr>
                <w:rFonts w:ascii="Cambria" w:eastAsia="Times New Roman" w:hAnsi="Cambria"/>
                <w:color w:val="000000"/>
                <w:sz w:val="24"/>
                <w:szCs w:val="24"/>
              </w:rPr>
            </w:pPr>
            <w:r>
              <w:rPr>
                <w:rFonts w:ascii="Cambria" w:eastAsia="Times New Roman" w:hAnsi="Cambria"/>
                <w:color w:val="000000"/>
                <w:sz w:val="24"/>
                <w:szCs w:val="24"/>
              </w:rPr>
              <w:t>783</w:t>
            </w:r>
          </w:p>
        </w:tc>
        <w:tc>
          <w:tcPr>
            <w:tcW w:w="0" w:type="auto"/>
            <w:shd w:val="clear" w:color="auto" w:fill="F2DBDB" w:themeFill="accent2" w:themeFillTint="33"/>
            <w:vAlign w:val="center"/>
          </w:tcPr>
          <w:p w:rsidR="0049538D" w:rsidRPr="00E054C8" w:rsidRDefault="0049538D" w:rsidP="0049538D">
            <w:pPr>
              <w:jc w:val="center"/>
              <w:rPr>
                <w:rFonts w:ascii="Cambria" w:eastAsia="Times New Roman" w:hAnsi="Cambria"/>
                <w:b/>
                <w:bCs/>
                <w:color w:val="000000"/>
                <w:sz w:val="24"/>
                <w:szCs w:val="24"/>
              </w:rPr>
            </w:pPr>
            <w:r>
              <w:rPr>
                <w:rFonts w:ascii="Cambria" w:eastAsia="Times New Roman" w:hAnsi="Cambria"/>
                <w:b/>
                <w:bCs/>
                <w:color w:val="000000"/>
                <w:sz w:val="24"/>
                <w:szCs w:val="24"/>
              </w:rPr>
              <w:t>-</w:t>
            </w:r>
          </w:p>
        </w:tc>
      </w:tr>
    </w:tbl>
    <w:p w:rsidR="005503C9" w:rsidRDefault="00FF6344" w:rsidP="00547C80">
      <w:pPr>
        <w:tabs>
          <w:tab w:val="left" w:pos="1065"/>
        </w:tabs>
        <w:rPr>
          <w:sz w:val="24"/>
          <w:szCs w:val="24"/>
        </w:rPr>
      </w:pPr>
      <w:r>
        <w:rPr>
          <w:sz w:val="24"/>
          <w:szCs w:val="24"/>
        </w:rPr>
        <w:t xml:space="preserve">                </w:t>
      </w:r>
      <w:r w:rsidR="00815943">
        <w:rPr>
          <w:sz w:val="24"/>
          <w:szCs w:val="24"/>
        </w:rPr>
        <w:t xml:space="preserve">  </w:t>
      </w:r>
      <w:r>
        <w:rPr>
          <w:sz w:val="24"/>
          <w:szCs w:val="24"/>
        </w:rPr>
        <w:t xml:space="preserve">  </w:t>
      </w:r>
      <w:r w:rsidR="005503C9" w:rsidRPr="00D55651">
        <w:rPr>
          <w:sz w:val="24"/>
          <w:szCs w:val="24"/>
        </w:rPr>
        <w:t xml:space="preserve">    </w:t>
      </w:r>
    </w:p>
    <w:p w:rsidR="005503C9" w:rsidRDefault="005503C9" w:rsidP="005503C9">
      <w:pPr>
        <w:jc w:val="both"/>
        <w:rPr>
          <w:sz w:val="24"/>
          <w:szCs w:val="24"/>
        </w:rPr>
      </w:pPr>
    </w:p>
    <w:p w:rsidR="005503C9" w:rsidRDefault="005503C9" w:rsidP="005503C9">
      <w:pPr>
        <w:jc w:val="both"/>
        <w:rPr>
          <w:sz w:val="24"/>
          <w:szCs w:val="24"/>
        </w:rPr>
      </w:pPr>
    </w:p>
    <w:p w:rsidR="009C4A08" w:rsidRDefault="005503C9" w:rsidP="005503C9">
      <w:pPr>
        <w:jc w:val="both"/>
        <w:rPr>
          <w:b/>
          <w:bCs/>
          <w:sz w:val="24"/>
          <w:szCs w:val="24"/>
        </w:rPr>
      </w:pPr>
      <w:r>
        <w:rPr>
          <w:b/>
          <w:bCs/>
          <w:sz w:val="24"/>
          <w:szCs w:val="24"/>
        </w:rPr>
        <w:t xml:space="preserve">      </w:t>
      </w:r>
      <w:r w:rsidR="0049538D">
        <w:rPr>
          <w:b/>
          <w:bCs/>
          <w:sz w:val="24"/>
          <w:szCs w:val="24"/>
        </w:rPr>
        <w:t xml:space="preserve">     </w:t>
      </w:r>
      <w:r>
        <w:rPr>
          <w:b/>
          <w:bCs/>
          <w:sz w:val="24"/>
          <w:szCs w:val="24"/>
        </w:rPr>
        <w:t xml:space="preserve">  </w:t>
      </w:r>
      <w:r w:rsidRPr="009A248E">
        <w:rPr>
          <w:b/>
          <w:bCs/>
          <w:sz w:val="24"/>
          <w:szCs w:val="24"/>
        </w:rPr>
        <w:t>Sınıf Tekrarı Yapan Öğrenci Sayısı</w:t>
      </w:r>
      <w:r>
        <w:rPr>
          <w:b/>
          <w:bCs/>
          <w:sz w:val="24"/>
          <w:szCs w:val="24"/>
        </w:rPr>
        <w:t xml:space="preserve">          </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5503C9" w:rsidRDefault="005503C9" w:rsidP="005503C9">
      <w:pPr>
        <w:jc w:val="both"/>
        <w:rPr>
          <w:sz w:val="24"/>
          <w:szCs w:val="24"/>
        </w:rPr>
      </w:pPr>
      <w:r>
        <w:rPr>
          <w:b/>
          <w:bCs/>
          <w:sz w:val="24"/>
          <w:szCs w:val="24"/>
        </w:rPr>
        <w:t xml:space="preserve">                                                                </w:t>
      </w:r>
    </w:p>
    <w:tbl>
      <w:tblPr>
        <w:tblStyle w:val="AkListe-Vurgu12"/>
        <w:tblpPr w:leftFromText="141" w:rightFromText="141"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915"/>
        <w:gridCol w:w="4500"/>
      </w:tblGrid>
      <w:tr w:rsidR="005503C9" w:rsidRPr="00C339D3" w:rsidTr="00F1330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00" w:type="dxa"/>
            <w:shd w:val="clear" w:color="auto" w:fill="548DD4" w:themeFill="text2" w:themeFillTint="99"/>
          </w:tcPr>
          <w:p w:rsidR="005503C9" w:rsidRPr="009A248E" w:rsidRDefault="005503C9" w:rsidP="00F13307">
            <w:pPr>
              <w:jc w:val="both"/>
              <w:rPr>
                <w:b w:val="0"/>
                <w:bCs w:val="0"/>
                <w:sz w:val="24"/>
                <w:szCs w:val="24"/>
              </w:rPr>
            </w:pPr>
            <w:r w:rsidRPr="009A248E">
              <w:rPr>
                <w:b w:val="0"/>
                <w:bCs w:val="0"/>
                <w:sz w:val="24"/>
                <w:szCs w:val="24"/>
              </w:rPr>
              <w:t>Öğretim Yılı</w:t>
            </w:r>
          </w:p>
        </w:tc>
        <w:tc>
          <w:tcPr>
            <w:cnfStyle w:val="000010000000" w:firstRow="0" w:lastRow="0" w:firstColumn="0" w:lastColumn="0" w:oddVBand="1" w:evenVBand="0" w:oddHBand="0" w:evenHBand="0" w:firstRowFirstColumn="0" w:firstRowLastColumn="0" w:lastRowFirstColumn="0" w:lastRowLastColumn="0"/>
            <w:tcW w:w="2915" w:type="dxa"/>
            <w:tcBorders>
              <w:top w:val="none" w:sz="0" w:space="0" w:color="auto"/>
              <w:left w:val="none" w:sz="0" w:space="0" w:color="auto"/>
              <w:right w:val="none" w:sz="0" w:space="0" w:color="auto"/>
            </w:tcBorders>
            <w:shd w:val="clear" w:color="auto" w:fill="548DD4" w:themeFill="text2" w:themeFillTint="99"/>
          </w:tcPr>
          <w:p w:rsidR="005503C9" w:rsidRPr="009A248E" w:rsidRDefault="005503C9" w:rsidP="00F13307">
            <w:pPr>
              <w:jc w:val="both"/>
              <w:rPr>
                <w:sz w:val="24"/>
                <w:szCs w:val="24"/>
              </w:rPr>
            </w:pPr>
            <w:r w:rsidRPr="009A248E">
              <w:rPr>
                <w:sz w:val="24"/>
                <w:szCs w:val="24"/>
              </w:rPr>
              <w:t>Toplam Öğrenci Sayısı</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548DD4" w:themeFill="text2" w:themeFillTint="99"/>
          </w:tcPr>
          <w:p w:rsidR="005503C9" w:rsidRPr="009A248E" w:rsidRDefault="005503C9" w:rsidP="00F13307">
            <w:pPr>
              <w:jc w:val="both"/>
              <w:rPr>
                <w:b w:val="0"/>
                <w:bCs w:val="0"/>
                <w:sz w:val="24"/>
                <w:szCs w:val="24"/>
              </w:rPr>
            </w:pPr>
            <w:r w:rsidRPr="009A248E">
              <w:rPr>
                <w:b w:val="0"/>
                <w:bCs w:val="0"/>
                <w:sz w:val="24"/>
                <w:szCs w:val="24"/>
              </w:rPr>
              <w:t>Sınıf Tekrarı Yapan Öğrenci Sayısı</w:t>
            </w:r>
          </w:p>
        </w:tc>
      </w:tr>
      <w:tr w:rsidR="005503C9" w:rsidRPr="00C339D3" w:rsidTr="00F1330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00" w:type="dxa"/>
            <w:tcBorders>
              <w:top w:val="none" w:sz="0" w:space="0" w:color="auto"/>
              <w:left w:val="none" w:sz="0" w:space="0" w:color="auto"/>
              <w:bottom w:val="none" w:sz="0" w:space="0" w:color="auto"/>
            </w:tcBorders>
            <w:shd w:val="clear" w:color="auto" w:fill="D6E3BC" w:themeFill="accent3" w:themeFillTint="66"/>
          </w:tcPr>
          <w:p w:rsidR="005503C9" w:rsidRPr="00E054C8" w:rsidRDefault="005503C9" w:rsidP="00F13307">
            <w:pPr>
              <w:jc w:val="center"/>
              <w:rPr>
                <w:rFonts w:ascii="Cambria" w:eastAsia="Times New Roman" w:hAnsi="Cambria"/>
                <w:b w:val="0"/>
                <w:bCs w:val="0"/>
                <w:color w:val="000000"/>
                <w:sz w:val="24"/>
                <w:szCs w:val="24"/>
              </w:rPr>
            </w:pPr>
            <w:r>
              <w:rPr>
                <w:rFonts w:ascii="Cambria" w:eastAsia="Times New Roman" w:hAnsi="Cambria"/>
                <w:b w:val="0"/>
                <w:bCs w:val="0"/>
                <w:color w:val="000000"/>
                <w:sz w:val="24"/>
                <w:szCs w:val="24"/>
              </w:rPr>
              <w:t>2010-2011</w:t>
            </w:r>
          </w:p>
        </w:tc>
        <w:tc>
          <w:tcPr>
            <w:cnfStyle w:val="000010000000" w:firstRow="0" w:lastRow="0" w:firstColumn="0" w:lastColumn="0" w:oddVBand="1" w:evenVBand="0" w:oddHBand="0" w:evenHBand="0" w:firstRowFirstColumn="0" w:firstRowLastColumn="0" w:lastRowFirstColumn="0" w:lastRowLastColumn="0"/>
            <w:tcW w:w="2915"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5503C9" w:rsidRPr="00E054C8" w:rsidRDefault="005503C9" w:rsidP="00F13307">
            <w:pPr>
              <w:jc w:val="center"/>
              <w:rPr>
                <w:rFonts w:ascii="Cambria" w:eastAsia="Times New Roman" w:hAnsi="Cambria"/>
                <w:color w:val="000000"/>
                <w:sz w:val="24"/>
                <w:szCs w:val="24"/>
              </w:rPr>
            </w:pPr>
            <w:r>
              <w:rPr>
                <w:rFonts w:ascii="Cambria" w:eastAsia="Times New Roman" w:hAnsi="Cambria"/>
                <w:color w:val="000000"/>
                <w:sz w:val="24"/>
                <w:szCs w:val="24"/>
              </w:rPr>
              <w:t>674</w:t>
            </w:r>
          </w:p>
        </w:tc>
        <w:tc>
          <w:tcPr>
            <w:cnfStyle w:val="000100000000" w:firstRow="0" w:lastRow="0" w:firstColumn="0" w:lastColumn="1" w:oddVBand="0" w:evenVBand="0" w:oddHBand="0" w:evenHBand="0" w:firstRowFirstColumn="0" w:firstRowLastColumn="0" w:lastRowFirstColumn="0" w:lastRowLastColumn="0"/>
            <w:tcW w:w="4500" w:type="dxa"/>
            <w:tcBorders>
              <w:top w:val="none" w:sz="0" w:space="0" w:color="auto"/>
              <w:bottom w:val="none" w:sz="0" w:space="0" w:color="auto"/>
              <w:right w:val="none" w:sz="0" w:space="0" w:color="auto"/>
            </w:tcBorders>
            <w:shd w:val="clear" w:color="auto" w:fill="D6E3BC" w:themeFill="accent3" w:themeFillTint="66"/>
            <w:vAlign w:val="center"/>
          </w:tcPr>
          <w:p w:rsidR="005503C9" w:rsidRPr="009A248E" w:rsidRDefault="005503C9" w:rsidP="00F13307">
            <w:pPr>
              <w:jc w:val="center"/>
              <w:rPr>
                <w:b w:val="0"/>
                <w:bCs w:val="0"/>
                <w:sz w:val="24"/>
                <w:szCs w:val="24"/>
              </w:rPr>
            </w:pPr>
            <w:r>
              <w:rPr>
                <w:b w:val="0"/>
                <w:bCs w:val="0"/>
                <w:sz w:val="24"/>
                <w:szCs w:val="24"/>
              </w:rPr>
              <w:t>8</w:t>
            </w:r>
          </w:p>
        </w:tc>
      </w:tr>
      <w:tr w:rsidR="005503C9" w:rsidRPr="00C339D3" w:rsidTr="00F13307">
        <w:trPr>
          <w:trHeight w:val="275"/>
        </w:trPr>
        <w:tc>
          <w:tcPr>
            <w:cnfStyle w:val="001000000000" w:firstRow="0" w:lastRow="0" w:firstColumn="1" w:lastColumn="0" w:oddVBand="0" w:evenVBand="0" w:oddHBand="0" w:evenHBand="0" w:firstRowFirstColumn="0" w:firstRowLastColumn="0" w:lastRowFirstColumn="0" w:lastRowLastColumn="0"/>
            <w:tcW w:w="1400" w:type="dxa"/>
            <w:shd w:val="clear" w:color="auto" w:fill="E5B8B7" w:themeFill="accent2" w:themeFillTint="66"/>
          </w:tcPr>
          <w:p w:rsidR="005503C9" w:rsidRPr="00E054C8" w:rsidRDefault="005503C9" w:rsidP="00F13307">
            <w:pPr>
              <w:jc w:val="center"/>
              <w:rPr>
                <w:rFonts w:ascii="Cambria" w:eastAsia="Times New Roman" w:hAnsi="Cambria"/>
                <w:b w:val="0"/>
                <w:bCs w:val="0"/>
                <w:color w:val="000000"/>
                <w:sz w:val="24"/>
                <w:szCs w:val="24"/>
              </w:rPr>
            </w:pPr>
            <w:r>
              <w:rPr>
                <w:rFonts w:ascii="Cambria" w:eastAsia="Times New Roman" w:hAnsi="Cambria"/>
                <w:b w:val="0"/>
                <w:bCs w:val="0"/>
                <w:color w:val="000000"/>
                <w:sz w:val="24"/>
                <w:szCs w:val="24"/>
              </w:rPr>
              <w:t>2011-2012</w:t>
            </w:r>
          </w:p>
        </w:tc>
        <w:tc>
          <w:tcPr>
            <w:cnfStyle w:val="000010000000" w:firstRow="0" w:lastRow="0" w:firstColumn="0" w:lastColumn="0" w:oddVBand="1" w:evenVBand="0" w:oddHBand="0" w:evenHBand="0" w:firstRowFirstColumn="0" w:firstRowLastColumn="0" w:lastRowFirstColumn="0" w:lastRowLastColumn="0"/>
            <w:tcW w:w="2915" w:type="dxa"/>
            <w:tcBorders>
              <w:left w:val="none" w:sz="0" w:space="0" w:color="auto"/>
              <w:right w:val="none" w:sz="0" w:space="0" w:color="auto"/>
            </w:tcBorders>
            <w:shd w:val="clear" w:color="auto" w:fill="E5B8B7" w:themeFill="accent2" w:themeFillTint="66"/>
          </w:tcPr>
          <w:p w:rsidR="005503C9" w:rsidRPr="00E054C8" w:rsidRDefault="005503C9" w:rsidP="00F13307">
            <w:pPr>
              <w:jc w:val="center"/>
              <w:rPr>
                <w:rFonts w:ascii="Cambria" w:eastAsia="Times New Roman" w:hAnsi="Cambria"/>
                <w:color w:val="000000"/>
                <w:sz w:val="24"/>
                <w:szCs w:val="24"/>
              </w:rPr>
            </w:pPr>
            <w:r>
              <w:rPr>
                <w:rFonts w:ascii="Cambria" w:eastAsia="Times New Roman" w:hAnsi="Cambria"/>
                <w:color w:val="000000"/>
                <w:sz w:val="24"/>
                <w:szCs w:val="24"/>
              </w:rPr>
              <w:t>677</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E5B8B7" w:themeFill="accent2" w:themeFillTint="66"/>
            <w:vAlign w:val="center"/>
          </w:tcPr>
          <w:p w:rsidR="005503C9" w:rsidRPr="009A248E" w:rsidRDefault="005503C9" w:rsidP="00F13307">
            <w:pPr>
              <w:jc w:val="center"/>
              <w:rPr>
                <w:b w:val="0"/>
                <w:bCs w:val="0"/>
                <w:sz w:val="24"/>
                <w:szCs w:val="24"/>
              </w:rPr>
            </w:pPr>
            <w:r>
              <w:rPr>
                <w:b w:val="0"/>
                <w:bCs w:val="0"/>
                <w:sz w:val="24"/>
                <w:szCs w:val="24"/>
              </w:rPr>
              <w:t>1</w:t>
            </w:r>
          </w:p>
        </w:tc>
      </w:tr>
      <w:tr w:rsidR="005503C9" w:rsidRPr="00C339D3" w:rsidTr="00F1330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00" w:type="dxa"/>
            <w:tcBorders>
              <w:top w:val="none" w:sz="0" w:space="0" w:color="auto"/>
              <w:left w:val="none" w:sz="0" w:space="0" w:color="auto"/>
              <w:bottom w:val="none" w:sz="0" w:space="0" w:color="auto"/>
            </w:tcBorders>
            <w:shd w:val="clear" w:color="auto" w:fill="D6E3BC" w:themeFill="accent3" w:themeFillTint="66"/>
          </w:tcPr>
          <w:p w:rsidR="005503C9" w:rsidRPr="00E054C8" w:rsidRDefault="005503C9" w:rsidP="00F13307">
            <w:pPr>
              <w:jc w:val="center"/>
              <w:rPr>
                <w:rFonts w:ascii="Cambria" w:eastAsia="Times New Roman" w:hAnsi="Cambria"/>
                <w:b w:val="0"/>
                <w:bCs w:val="0"/>
                <w:color w:val="000000"/>
                <w:sz w:val="24"/>
                <w:szCs w:val="24"/>
              </w:rPr>
            </w:pPr>
            <w:r>
              <w:rPr>
                <w:rFonts w:ascii="Cambria" w:eastAsia="Times New Roman" w:hAnsi="Cambria"/>
                <w:b w:val="0"/>
                <w:bCs w:val="0"/>
                <w:color w:val="000000"/>
                <w:sz w:val="24"/>
                <w:szCs w:val="24"/>
              </w:rPr>
              <w:t>2012-2013</w:t>
            </w:r>
          </w:p>
        </w:tc>
        <w:tc>
          <w:tcPr>
            <w:cnfStyle w:val="000010000000" w:firstRow="0" w:lastRow="0" w:firstColumn="0" w:lastColumn="0" w:oddVBand="1" w:evenVBand="0" w:oddHBand="0" w:evenHBand="0" w:firstRowFirstColumn="0" w:firstRowLastColumn="0" w:lastRowFirstColumn="0" w:lastRowLastColumn="0"/>
            <w:tcW w:w="2915"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5503C9" w:rsidRPr="00E054C8" w:rsidRDefault="005503C9" w:rsidP="00F13307">
            <w:pPr>
              <w:jc w:val="center"/>
              <w:rPr>
                <w:rFonts w:ascii="Cambria" w:eastAsia="Times New Roman" w:hAnsi="Cambria"/>
                <w:color w:val="000000"/>
                <w:sz w:val="24"/>
                <w:szCs w:val="24"/>
              </w:rPr>
            </w:pPr>
            <w:r>
              <w:rPr>
                <w:rFonts w:ascii="Cambria" w:eastAsia="Times New Roman" w:hAnsi="Cambria"/>
                <w:color w:val="000000"/>
                <w:sz w:val="24"/>
                <w:szCs w:val="24"/>
              </w:rPr>
              <w:t>676</w:t>
            </w:r>
          </w:p>
        </w:tc>
        <w:tc>
          <w:tcPr>
            <w:cnfStyle w:val="000100000000" w:firstRow="0" w:lastRow="0" w:firstColumn="0" w:lastColumn="1" w:oddVBand="0" w:evenVBand="0" w:oddHBand="0" w:evenHBand="0" w:firstRowFirstColumn="0" w:firstRowLastColumn="0" w:lastRowFirstColumn="0" w:lastRowLastColumn="0"/>
            <w:tcW w:w="4500" w:type="dxa"/>
            <w:tcBorders>
              <w:top w:val="none" w:sz="0" w:space="0" w:color="auto"/>
              <w:bottom w:val="none" w:sz="0" w:space="0" w:color="auto"/>
              <w:right w:val="none" w:sz="0" w:space="0" w:color="auto"/>
            </w:tcBorders>
            <w:shd w:val="clear" w:color="auto" w:fill="D6E3BC" w:themeFill="accent3" w:themeFillTint="66"/>
            <w:vAlign w:val="center"/>
          </w:tcPr>
          <w:p w:rsidR="005503C9" w:rsidRPr="009A248E" w:rsidRDefault="005503C9" w:rsidP="00F13307">
            <w:pPr>
              <w:jc w:val="center"/>
              <w:rPr>
                <w:b w:val="0"/>
                <w:bCs w:val="0"/>
                <w:sz w:val="24"/>
                <w:szCs w:val="24"/>
              </w:rPr>
            </w:pPr>
            <w:r>
              <w:rPr>
                <w:b w:val="0"/>
                <w:bCs w:val="0"/>
                <w:sz w:val="24"/>
                <w:szCs w:val="24"/>
              </w:rPr>
              <w:t>1</w:t>
            </w:r>
          </w:p>
        </w:tc>
      </w:tr>
      <w:tr w:rsidR="005503C9" w:rsidRPr="00C339D3" w:rsidTr="00F13307">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00" w:type="dxa"/>
            <w:tcBorders>
              <w:top w:val="none" w:sz="0" w:space="0" w:color="auto"/>
              <w:left w:val="none" w:sz="0" w:space="0" w:color="auto"/>
              <w:bottom w:val="none" w:sz="0" w:space="0" w:color="auto"/>
            </w:tcBorders>
            <w:shd w:val="clear" w:color="auto" w:fill="E5B8B7" w:themeFill="accent2" w:themeFillTint="66"/>
          </w:tcPr>
          <w:p w:rsidR="005503C9" w:rsidRPr="00E054C8" w:rsidRDefault="005503C9" w:rsidP="00F13307">
            <w:pPr>
              <w:jc w:val="center"/>
              <w:rPr>
                <w:rFonts w:ascii="Cambria" w:eastAsia="Times New Roman" w:hAnsi="Cambria"/>
                <w:b w:val="0"/>
                <w:bCs w:val="0"/>
                <w:color w:val="000000"/>
                <w:sz w:val="24"/>
                <w:szCs w:val="24"/>
              </w:rPr>
            </w:pPr>
            <w:r>
              <w:rPr>
                <w:rFonts w:ascii="Cambria" w:eastAsia="Times New Roman" w:hAnsi="Cambria"/>
                <w:b w:val="0"/>
                <w:bCs w:val="0"/>
                <w:color w:val="000000"/>
                <w:sz w:val="24"/>
                <w:szCs w:val="24"/>
              </w:rPr>
              <w:t>2013-2014</w:t>
            </w:r>
          </w:p>
        </w:tc>
        <w:tc>
          <w:tcPr>
            <w:cnfStyle w:val="000010000000" w:firstRow="0" w:lastRow="0" w:firstColumn="0" w:lastColumn="0" w:oddVBand="1" w:evenVBand="0" w:oddHBand="0" w:evenHBand="0" w:firstRowFirstColumn="0" w:firstRowLastColumn="0" w:lastRowFirstColumn="0" w:lastRowLastColumn="0"/>
            <w:tcW w:w="2915"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5503C9" w:rsidRPr="00E054C8" w:rsidRDefault="005503C9" w:rsidP="00F13307">
            <w:pPr>
              <w:jc w:val="center"/>
              <w:rPr>
                <w:rFonts w:ascii="Cambria" w:eastAsia="Times New Roman" w:hAnsi="Cambria"/>
                <w:color w:val="000000"/>
                <w:sz w:val="24"/>
                <w:szCs w:val="24"/>
              </w:rPr>
            </w:pPr>
            <w:r>
              <w:rPr>
                <w:rFonts w:ascii="Cambria" w:eastAsia="Times New Roman" w:hAnsi="Cambria"/>
                <w:color w:val="000000"/>
                <w:sz w:val="24"/>
                <w:szCs w:val="24"/>
              </w:rPr>
              <w:t>783</w:t>
            </w:r>
          </w:p>
        </w:tc>
        <w:tc>
          <w:tcPr>
            <w:cnfStyle w:val="000100000000" w:firstRow="0" w:lastRow="0" w:firstColumn="0" w:lastColumn="1" w:oddVBand="0" w:evenVBand="0" w:oddHBand="0" w:evenHBand="0" w:firstRowFirstColumn="0" w:firstRowLastColumn="0" w:lastRowFirstColumn="0" w:lastRowLastColumn="0"/>
            <w:tcW w:w="4500" w:type="dxa"/>
            <w:tcBorders>
              <w:top w:val="none" w:sz="0" w:space="0" w:color="auto"/>
              <w:bottom w:val="none" w:sz="0" w:space="0" w:color="auto"/>
              <w:right w:val="none" w:sz="0" w:space="0" w:color="auto"/>
            </w:tcBorders>
            <w:shd w:val="clear" w:color="auto" w:fill="E5B8B7" w:themeFill="accent2" w:themeFillTint="66"/>
            <w:vAlign w:val="center"/>
          </w:tcPr>
          <w:p w:rsidR="005503C9" w:rsidRPr="009A248E" w:rsidRDefault="005503C9" w:rsidP="00F13307">
            <w:pPr>
              <w:jc w:val="center"/>
              <w:rPr>
                <w:b w:val="0"/>
                <w:bCs w:val="0"/>
                <w:sz w:val="24"/>
                <w:szCs w:val="24"/>
              </w:rPr>
            </w:pPr>
            <w:r>
              <w:rPr>
                <w:b w:val="0"/>
                <w:bCs w:val="0"/>
                <w:sz w:val="24"/>
                <w:szCs w:val="24"/>
              </w:rPr>
              <w:t>-</w:t>
            </w:r>
          </w:p>
        </w:tc>
      </w:tr>
    </w:tbl>
    <w:p w:rsidR="005503C9" w:rsidRDefault="005503C9" w:rsidP="005503C9">
      <w:pPr>
        <w:jc w:val="both"/>
        <w:rPr>
          <w:sz w:val="24"/>
          <w:szCs w:val="24"/>
        </w:rPr>
      </w:pPr>
    </w:p>
    <w:p w:rsidR="005503C9" w:rsidRDefault="005503C9" w:rsidP="005503C9">
      <w:pPr>
        <w:jc w:val="both"/>
        <w:rPr>
          <w:sz w:val="24"/>
          <w:szCs w:val="24"/>
        </w:rPr>
      </w:pPr>
    </w:p>
    <w:p w:rsidR="005503C9" w:rsidRDefault="005503C9" w:rsidP="005503C9">
      <w:pPr>
        <w:jc w:val="both"/>
        <w:rPr>
          <w:sz w:val="24"/>
          <w:szCs w:val="24"/>
        </w:rPr>
      </w:pPr>
    </w:p>
    <w:p w:rsidR="005503C9" w:rsidRDefault="005503C9" w:rsidP="005503C9">
      <w:pPr>
        <w:jc w:val="both"/>
        <w:rPr>
          <w:sz w:val="24"/>
          <w:szCs w:val="24"/>
        </w:rPr>
      </w:pPr>
    </w:p>
    <w:p w:rsidR="005503C9" w:rsidRPr="00D16174" w:rsidRDefault="005503C9" w:rsidP="005503C9">
      <w:pPr>
        <w:jc w:val="both"/>
        <w:rPr>
          <w:sz w:val="20"/>
          <w:szCs w:val="20"/>
        </w:rPr>
      </w:pPr>
    </w:p>
    <w:p w:rsidR="005503C9" w:rsidRDefault="005503C9" w:rsidP="005503C9">
      <w:pPr>
        <w:jc w:val="both"/>
        <w:rPr>
          <w:sz w:val="20"/>
          <w:szCs w:val="20"/>
        </w:rPr>
      </w:pPr>
    </w:p>
    <w:p w:rsidR="00D16174" w:rsidRDefault="00D16174" w:rsidP="005503C9">
      <w:pPr>
        <w:jc w:val="both"/>
        <w:rPr>
          <w:b/>
          <w:bCs/>
          <w:sz w:val="24"/>
          <w:szCs w:val="24"/>
        </w:rPr>
      </w:pPr>
      <w:r>
        <w:rPr>
          <w:b/>
          <w:bCs/>
          <w:sz w:val="24"/>
          <w:szCs w:val="24"/>
        </w:rPr>
        <w:t xml:space="preserve">                 </w:t>
      </w:r>
      <w:r w:rsidRPr="00212C86">
        <w:rPr>
          <w:b/>
          <w:bCs/>
          <w:sz w:val="24"/>
          <w:szCs w:val="24"/>
        </w:rPr>
        <w:t>Öğrenci Ödül ve Ceza Durumu</w:t>
      </w:r>
      <w:r>
        <w:rPr>
          <w:b/>
          <w:bCs/>
          <w:sz w:val="24"/>
          <w:szCs w:val="24"/>
        </w:rPr>
        <w:t xml:space="preserve">     </w:t>
      </w:r>
    </w:p>
    <w:p w:rsidR="00547C80" w:rsidRDefault="00547C80" w:rsidP="005503C9">
      <w:pPr>
        <w:jc w:val="both"/>
        <w:rPr>
          <w:bCs/>
          <w:sz w:val="24"/>
          <w:szCs w:val="24"/>
        </w:rPr>
      </w:pPr>
      <w:r w:rsidRPr="00547C80">
        <w:rPr>
          <w:bCs/>
          <w:sz w:val="24"/>
          <w:szCs w:val="24"/>
        </w:rPr>
        <w:t>2013-2014 Eğitim Öğretim yılında ilkokullarda takdir ve teşekkür belgesi yönetmelik gereği verilmemiştir.</w:t>
      </w:r>
    </w:p>
    <w:p w:rsidR="009C4A08" w:rsidRDefault="009C4A08" w:rsidP="009C4A08">
      <w:pPr>
        <w:spacing w:after="0"/>
        <w:rPr>
          <w:sz w:val="20"/>
          <w:szCs w:val="20"/>
        </w:rPr>
      </w:pPr>
      <w:proofErr w:type="gramStart"/>
      <w:r>
        <w:rPr>
          <w:sz w:val="20"/>
          <w:szCs w:val="20"/>
        </w:rPr>
        <w:t>Tablo ?</w:t>
      </w:r>
      <w:proofErr w:type="gramEnd"/>
      <w:r>
        <w:rPr>
          <w:sz w:val="20"/>
          <w:szCs w:val="20"/>
        </w:rPr>
        <w:t xml:space="preserve"> : Mali Kaynaklar Tablosu </w:t>
      </w:r>
    </w:p>
    <w:p w:rsidR="009C4A08" w:rsidRPr="00547C80" w:rsidRDefault="009C4A08" w:rsidP="005503C9">
      <w:pPr>
        <w:jc w:val="both"/>
        <w:rPr>
          <w:sz w:val="20"/>
          <w:szCs w:val="20"/>
        </w:rPr>
      </w:pPr>
    </w:p>
    <w:p w:rsidR="005503C9" w:rsidRDefault="005503C9" w:rsidP="00D16174">
      <w:pPr>
        <w:jc w:val="both"/>
        <w:rPr>
          <w:b/>
          <w:bCs/>
          <w:sz w:val="24"/>
          <w:szCs w:val="24"/>
        </w:rPr>
      </w:pPr>
      <w:r w:rsidRPr="00D55651">
        <w:rPr>
          <w:sz w:val="24"/>
          <w:szCs w:val="24"/>
        </w:rPr>
        <w:t xml:space="preserve">               </w:t>
      </w:r>
      <w:r>
        <w:rPr>
          <w:sz w:val="24"/>
          <w:szCs w:val="24"/>
        </w:rPr>
        <w:t xml:space="preserve">    </w:t>
      </w:r>
      <w:r w:rsidR="00FF6344">
        <w:rPr>
          <w:sz w:val="24"/>
          <w:szCs w:val="24"/>
        </w:rPr>
        <w:t xml:space="preserve">              </w:t>
      </w:r>
      <w:r>
        <w:rPr>
          <w:sz w:val="24"/>
          <w:szCs w:val="24"/>
        </w:rPr>
        <w:t xml:space="preserve">  </w:t>
      </w: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49"/>
        <w:gridCol w:w="1673"/>
        <w:gridCol w:w="1861"/>
        <w:gridCol w:w="1842"/>
      </w:tblGrid>
      <w:tr w:rsidR="005503C9" w:rsidRPr="00070345" w:rsidTr="00F13307">
        <w:trPr>
          <w:trHeight w:val="349"/>
        </w:trPr>
        <w:tc>
          <w:tcPr>
            <w:tcW w:w="9125" w:type="dxa"/>
            <w:gridSpan w:val="4"/>
            <w:tcBorders>
              <w:bottom w:val="single" w:sz="4" w:space="0" w:color="auto"/>
            </w:tcBorders>
            <w:shd w:val="clear" w:color="auto" w:fill="E5B8B7"/>
            <w:vAlign w:val="center"/>
          </w:tcPr>
          <w:p w:rsidR="005503C9" w:rsidRPr="00781DB4" w:rsidRDefault="005503C9" w:rsidP="00F13307">
            <w:pPr>
              <w:jc w:val="center"/>
              <w:rPr>
                <w:b/>
              </w:rPr>
            </w:pPr>
            <w:r w:rsidRPr="00781DB4">
              <w:rPr>
                <w:b/>
              </w:rPr>
              <w:lastRenderedPageBreak/>
              <w:t>Ödül ve Cezalar (2. Dönem itibariyle)</w:t>
            </w:r>
          </w:p>
        </w:tc>
      </w:tr>
      <w:tr w:rsidR="005503C9" w:rsidRPr="00070345" w:rsidTr="00F13307">
        <w:trPr>
          <w:trHeight w:val="259"/>
        </w:trPr>
        <w:tc>
          <w:tcPr>
            <w:tcW w:w="3749" w:type="dxa"/>
            <w:tcBorders>
              <w:bottom w:val="single" w:sz="4" w:space="0" w:color="auto"/>
            </w:tcBorders>
            <w:shd w:val="clear" w:color="auto" w:fill="E5B8B7"/>
          </w:tcPr>
          <w:p w:rsidR="005503C9" w:rsidRPr="00070345" w:rsidRDefault="005503C9" w:rsidP="00F13307">
            <w:pPr>
              <w:jc w:val="both"/>
              <w:rPr>
                <w:bCs/>
              </w:rPr>
            </w:pPr>
          </w:p>
        </w:tc>
        <w:tc>
          <w:tcPr>
            <w:tcW w:w="1673" w:type="dxa"/>
            <w:tcBorders>
              <w:bottom w:val="single" w:sz="4" w:space="0" w:color="auto"/>
            </w:tcBorders>
            <w:shd w:val="clear" w:color="auto" w:fill="E5B8B7"/>
          </w:tcPr>
          <w:p w:rsidR="005503C9" w:rsidRPr="002F0863" w:rsidRDefault="005503C9" w:rsidP="00F13307">
            <w:pPr>
              <w:jc w:val="center"/>
              <w:rPr>
                <w:b/>
                <w:bCs/>
              </w:rPr>
            </w:pPr>
            <w:r>
              <w:rPr>
                <w:b/>
                <w:bCs/>
              </w:rPr>
              <w:t>2012</w:t>
            </w:r>
          </w:p>
        </w:tc>
        <w:tc>
          <w:tcPr>
            <w:tcW w:w="1861" w:type="dxa"/>
            <w:tcBorders>
              <w:bottom w:val="single" w:sz="4" w:space="0" w:color="auto"/>
            </w:tcBorders>
            <w:shd w:val="clear" w:color="auto" w:fill="E5B8B7"/>
          </w:tcPr>
          <w:p w:rsidR="005503C9" w:rsidRPr="002F0863" w:rsidRDefault="005503C9" w:rsidP="00F13307">
            <w:pPr>
              <w:jc w:val="center"/>
              <w:rPr>
                <w:b/>
                <w:bCs/>
              </w:rPr>
            </w:pPr>
            <w:r>
              <w:rPr>
                <w:b/>
                <w:bCs/>
              </w:rPr>
              <w:t>2013</w:t>
            </w:r>
          </w:p>
        </w:tc>
        <w:tc>
          <w:tcPr>
            <w:tcW w:w="1842" w:type="dxa"/>
            <w:tcBorders>
              <w:bottom w:val="single" w:sz="4" w:space="0" w:color="auto"/>
            </w:tcBorders>
            <w:shd w:val="clear" w:color="auto" w:fill="E5B8B7"/>
          </w:tcPr>
          <w:p w:rsidR="005503C9" w:rsidRPr="002F0863" w:rsidRDefault="005503C9" w:rsidP="00F13307">
            <w:pPr>
              <w:jc w:val="center"/>
              <w:rPr>
                <w:b/>
                <w:bCs/>
              </w:rPr>
            </w:pPr>
            <w:r>
              <w:rPr>
                <w:b/>
                <w:bCs/>
              </w:rPr>
              <w:t>2014</w:t>
            </w:r>
          </w:p>
        </w:tc>
      </w:tr>
      <w:tr w:rsidR="005503C9" w:rsidRPr="00070345" w:rsidTr="00F13307">
        <w:trPr>
          <w:trHeight w:val="259"/>
        </w:trPr>
        <w:tc>
          <w:tcPr>
            <w:tcW w:w="3749" w:type="dxa"/>
            <w:tcBorders>
              <w:bottom w:val="single" w:sz="4" w:space="0" w:color="auto"/>
            </w:tcBorders>
            <w:shd w:val="clear" w:color="auto" w:fill="E5B8B7"/>
          </w:tcPr>
          <w:p w:rsidR="005503C9" w:rsidRPr="00070345" w:rsidRDefault="005503C9" w:rsidP="00F13307">
            <w:pPr>
              <w:jc w:val="both"/>
            </w:pPr>
            <w:r w:rsidRPr="00070345">
              <w:t xml:space="preserve"> </w:t>
            </w:r>
          </w:p>
        </w:tc>
        <w:tc>
          <w:tcPr>
            <w:tcW w:w="1673" w:type="dxa"/>
            <w:tcBorders>
              <w:bottom w:val="single" w:sz="4" w:space="0" w:color="auto"/>
            </w:tcBorders>
            <w:shd w:val="clear" w:color="auto" w:fill="E5B8B7"/>
            <w:vAlign w:val="center"/>
          </w:tcPr>
          <w:p w:rsidR="005503C9" w:rsidRPr="002F0863" w:rsidRDefault="005503C9" w:rsidP="00F13307">
            <w:pPr>
              <w:jc w:val="both"/>
              <w:rPr>
                <w:b/>
              </w:rPr>
            </w:pPr>
            <w:r w:rsidRPr="002F0863">
              <w:rPr>
                <w:b/>
              </w:rPr>
              <w:t xml:space="preserve"> Öğrenci Sayısı</w:t>
            </w:r>
          </w:p>
        </w:tc>
        <w:tc>
          <w:tcPr>
            <w:tcW w:w="1861" w:type="dxa"/>
            <w:tcBorders>
              <w:bottom w:val="single" w:sz="4" w:space="0" w:color="auto"/>
            </w:tcBorders>
            <w:shd w:val="clear" w:color="auto" w:fill="E5B8B7"/>
            <w:vAlign w:val="center"/>
          </w:tcPr>
          <w:p w:rsidR="005503C9" w:rsidRPr="002F0863" w:rsidRDefault="005503C9" w:rsidP="00F13307">
            <w:pPr>
              <w:jc w:val="both"/>
              <w:rPr>
                <w:b/>
              </w:rPr>
            </w:pPr>
            <w:r w:rsidRPr="002F0863">
              <w:rPr>
                <w:b/>
              </w:rPr>
              <w:t xml:space="preserve"> Öğrenci Sayısı</w:t>
            </w:r>
          </w:p>
        </w:tc>
        <w:tc>
          <w:tcPr>
            <w:tcW w:w="1842" w:type="dxa"/>
            <w:tcBorders>
              <w:bottom w:val="single" w:sz="4" w:space="0" w:color="auto"/>
            </w:tcBorders>
            <w:shd w:val="clear" w:color="auto" w:fill="E5B8B7"/>
            <w:vAlign w:val="center"/>
          </w:tcPr>
          <w:p w:rsidR="005503C9" w:rsidRPr="002F0863" w:rsidRDefault="005503C9" w:rsidP="00F13307">
            <w:pPr>
              <w:jc w:val="both"/>
              <w:rPr>
                <w:b/>
              </w:rPr>
            </w:pPr>
            <w:r w:rsidRPr="002F0863">
              <w:rPr>
                <w:b/>
              </w:rPr>
              <w:t xml:space="preserve"> Öğrenci Sayısı</w:t>
            </w:r>
          </w:p>
        </w:tc>
      </w:tr>
      <w:tr w:rsidR="005503C9" w:rsidRPr="00070345" w:rsidTr="00F13307">
        <w:trPr>
          <w:trHeight w:val="259"/>
        </w:trPr>
        <w:tc>
          <w:tcPr>
            <w:tcW w:w="3749" w:type="dxa"/>
            <w:shd w:val="clear" w:color="auto" w:fill="FDE9D9"/>
          </w:tcPr>
          <w:p w:rsidR="005503C9" w:rsidRPr="00070345" w:rsidRDefault="005503C9" w:rsidP="00F13307">
            <w:pPr>
              <w:jc w:val="both"/>
            </w:pPr>
            <w:r w:rsidRPr="00070345">
              <w:t>Onur Belgesi Alan Öğrenci Sayısı</w:t>
            </w:r>
          </w:p>
        </w:tc>
        <w:tc>
          <w:tcPr>
            <w:tcW w:w="1673" w:type="dxa"/>
            <w:shd w:val="clear" w:color="auto" w:fill="EAF1DD"/>
            <w:vAlign w:val="center"/>
          </w:tcPr>
          <w:p w:rsidR="005503C9" w:rsidRPr="00070345" w:rsidRDefault="005503C9" w:rsidP="00F13307">
            <w:pPr>
              <w:jc w:val="center"/>
              <w:rPr>
                <w:bCs/>
              </w:rPr>
            </w:pPr>
            <w:r>
              <w:rPr>
                <w:bCs/>
              </w:rPr>
              <w:t>--</w:t>
            </w:r>
          </w:p>
        </w:tc>
        <w:tc>
          <w:tcPr>
            <w:tcW w:w="1861" w:type="dxa"/>
            <w:shd w:val="clear" w:color="auto" w:fill="EAF1DD"/>
            <w:vAlign w:val="center"/>
          </w:tcPr>
          <w:p w:rsidR="005503C9" w:rsidRPr="00070345" w:rsidRDefault="005503C9" w:rsidP="00F13307">
            <w:pPr>
              <w:jc w:val="center"/>
              <w:rPr>
                <w:bCs/>
              </w:rPr>
            </w:pPr>
            <w:r>
              <w:rPr>
                <w:bCs/>
              </w:rPr>
              <w:t>1</w:t>
            </w:r>
          </w:p>
        </w:tc>
        <w:tc>
          <w:tcPr>
            <w:tcW w:w="1842" w:type="dxa"/>
            <w:shd w:val="clear" w:color="auto" w:fill="EAF1DD"/>
            <w:vAlign w:val="center"/>
          </w:tcPr>
          <w:p w:rsidR="005503C9" w:rsidRPr="00070345" w:rsidRDefault="005503C9" w:rsidP="00F13307">
            <w:pPr>
              <w:jc w:val="center"/>
              <w:rPr>
                <w:bCs/>
              </w:rPr>
            </w:pPr>
            <w:r>
              <w:rPr>
                <w:bCs/>
              </w:rPr>
              <w:t>--</w:t>
            </w:r>
          </w:p>
        </w:tc>
      </w:tr>
      <w:tr w:rsidR="005503C9" w:rsidRPr="00070345" w:rsidTr="00F13307">
        <w:trPr>
          <w:trHeight w:val="259"/>
        </w:trPr>
        <w:tc>
          <w:tcPr>
            <w:tcW w:w="3749" w:type="dxa"/>
            <w:shd w:val="clear" w:color="auto" w:fill="FDE9D9"/>
          </w:tcPr>
          <w:p w:rsidR="005503C9" w:rsidRPr="00070345" w:rsidRDefault="005503C9" w:rsidP="00F13307">
            <w:pPr>
              <w:jc w:val="both"/>
            </w:pPr>
            <w:r w:rsidRPr="00070345">
              <w:t>Teşekkür Belgesi Alan Öğrenci Sayısı</w:t>
            </w:r>
          </w:p>
        </w:tc>
        <w:tc>
          <w:tcPr>
            <w:tcW w:w="1673" w:type="dxa"/>
            <w:shd w:val="clear" w:color="auto" w:fill="EAF1DD"/>
            <w:vAlign w:val="center"/>
          </w:tcPr>
          <w:p w:rsidR="005503C9" w:rsidRPr="00070345" w:rsidRDefault="005503C9" w:rsidP="00F13307">
            <w:pPr>
              <w:jc w:val="center"/>
              <w:rPr>
                <w:bCs/>
              </w:rPr>
            </w:pPr>
            <w:r>
              <w:rPr>
                <w:bCs/>
              </w:rPr>
              <w:t>106</w:t>
            </w:r>
          </w:p>
        </w:tc>
        <w:tc>
          <w:tcPr>
            <w:tcW w:w="1861" w:type="dxa"/>
            <w:shd w:val="clear" w:color="auto" w:fill="EAF1DD"/>
            <w:vAlign w:val="center"/>
          </w:tcPr>
          <w:p w:rsidR="005503C9" w:rsidRPr="00070345" w:rsidRDefault="005503C9" w:rsidP="00F13307">
            <w:pPr>
              <w:jc w:val="center"/>
              <w:rPr>
                <w:bCs/>
              </w:rPr>
            </w:pPr>
            <w:r>
              <w:rPr>
                <w:bCs/>
              </w:rPr>
              <w:t>60</w:t>
            </w:r>
          </w:p>
        </w:tc>
        <w:tc>
          <w:tcPr>
            <w:tcW w:w="1842" w:type="dxa"/>
            <w:shd w:val="clear" w:color="auto" w:fill="EAF1DD"/>
            <w:vAlign w:val="center"/>
          </w:tcPr>
          <w:p w:rsidR="005503C9" w:rsidRPr="00070345" w:rsidRDefault="005503C9" w:rsidP="00F13307">
            <w:pPr>
              <w:jc w:val="center"/>
              <w:rPr>
                <w:bCs/>
              </w:rPr>
            </w:pPr>
            <w:r>
              <w:rPr>
                <w:bCs/>
              </w:rPr>
              <w:t>--</w:t>
            </w:r>
          </w:p>
        </w:tc>
      </w:tr>
      <w:tr w:rsidR="005503C9" w:rsidRPr="00070345" w:rsidTr="00F13307">
        <w:trPr>
          <w:trHeight w:val="259"/>
        </w:trPr>
        <w:tc>
          <w:tcPr>
            <w:tcW w:w="3749" w:type="dxa"/>
            <w:shd w:val="clear" w:color="auto" w:fill="FDE9D9"/>
          </w:tcPr>
          <w:p w:rsidR="005503C9" w:rsidRPr="00070345" w:rsidRDefault="005503C9" w:rsidP="00F13307">
            <w:pPr>
              <w:jc w:val="both"/>
            </w:pPr>
            <w:r w:rsidRPr="00070345">
              <w:t>Takdir Belgesi Alan Öğrenci Say</w:t>
            </w:r>
          </w:p>
        </w:tc>
        <w:tc>
          <w:tcPr>
            <w:tcW w:w="1673" w:type="dxa"/>
            <w:shd w:val="clear" w:color="auto" w:fill="EAF1DD"/>
            <w:vAlign w:val="center"/>
          </w:tcPr>
          <w:p w:rsidR="005503C9" w:rsidRPr="00070345" w:rsidRDefault="005503C9" w:rsidP="00F13307">
            <w:pPr>
              <w:jc w:val="center"/>
              <w:rPr>
                <w:bCs/>
              </w:rPr>
            </w:pPr>
            <w:r>
              <w:rPr>
                <w:bCs/>
              </w:rPr>
              <w:t>137</w:t>
            </w:r>
          </w:p>
        </w:tc>
        <w:tc>
          <w:tcPr>
            <w:tcW w:w="1861" w:type="dxa"/>
            <w:shd w:val="clear" w:color="auto" w:fill="EAF1DD"/>
            <w:vAlign w:val="center"/>
          </w:tcPr>
          <w:p w:rsidR="005503C9" w:rsidRPr="00070345" w:rsidRDefault="005503C9" w:rsidP="00F13307">
            <w:pPr>
              <w:jc w:val="center"/>
              <w:rPr>
                <w:bCs/>
              </w:rPr>
            </w:pPr>
            <w:r>
              <w:rPr>
                <w:bCs/>
              </w:rPr>
              <w:t>56</w:t>
            </w:r>
          </w:p>
        </w:tc>
        <w:tc>
          <w:tcPr>
            <w:tcW w:w="1842" w:type="dxa"/>
            <w:shd w:val="clear" w:color="auto" w:fill="EAF1DD"/>
            <w:vAlign w:val="center"/>
          </w:tcPr>
          <w:p w:rsidR="005503C9" w:rsidRPr="00070345" w:rsidRDefault="005503C9" w:rsidP="00F13307">
            <w:pPr>
              <w:jc w:val="center"/>
              <w:rPr>
                <w:bCs/>
              </w:rPr>
            </w:pPr>
            <w:r>
              <w:rPr>
                <w:bCs/>
              </w:rPr>
              <w:t>--</w:t>
            </w:r>
          </w:p>
        </w:tc>
      </w:tr>
      <w:tr w:rsidR="005503C9" w:rsidRPr="00070345" w:rsidTr="00F13307">
        <w:trPr>
          <w:trHeight w:val="259"/>
        </w:trPr>
        <w:tc>
          <w:tcPr>
            <w:tcW w:w="3749" w:type="dxa"/>
            <w:shd w:val="clear" w:color="auto" w:fill="FDE9D9"/>
          </w:tcPr>
          <w:p w:rsidR="005503C9" w:rsidRPr="00070345" w:rsidRDefault="005503C9" w:rsidP="00F13307">
            <w:pPr>
              <w:jc w:val="both"/>
            </w:pPr>
            <w:r w:rsidRPr="00070345">
              <w:t>Disiplin Cezası Alan Öğrenci Sayısı</w:t>
            </w:r>
          </w:p>
        </w:tc>
        <w:tc>
          <w:tcPr>
            <w:tcW w:w="1673" w:type="dxa"/>
            <w:shd w:val="clear" w:color="auto" w:fill="EAF1DD"/>
            <w:vAlign w:val="center"/>
          </w:tcPr>
          <w:p w:rsidR="005503C9" w:rsidRPr="00070345" w:rsidRDefault="005503C9" w:rsidP="00F13307">
            <w:pPr>
              <w:jc w:val="center"/>
              <w:rPr>
                <w:bCs/>
              </w:rPr>
            </w:pPr>
            <w:r>
              <w:rPr>
                <w:bCs/>
              </w:rPr>
              <w:t>--</w:t>
            </w:r>
          </w:p>
        </w:tc>
        <w:tc>
          <w:tcPr>
            <w:tcW w:w="1861" w:type="dxa"/>
            <w:shd w:val="clear" w:color="auto" w:fill="EAF1DD"/>
            <w:vAlign w:val="center"/>
          </w:tcPr>
          <w:p w:rsidR="005503C9" w:rsidRPr="00070345" w:rsidRDefault="005503C9" w:rsidP="00F13307">
            <w:pPr>
              <w:jc w:val="center"/>
              <w:rPr>
                <w:bCs/>
              </w:rPr>
            </w:pPr>
            <w:r>
              <w:rPr>
                <w:bCs/>
              </w:rPr>
              <w:t>--</w:t>
            </w:r>
          </w:p>
        </w:tc>
        <w:tc>
          <w:tcPr>
            <w:tcW w:w="1842" w:type="dxa"/>
            <w:shd w:val="clear" w:color="auto" w:fill="EAF1DD"/>
            <w:vAlign w:val="center"/>
          </w:tcPr>
          <w:p w:rsidR="005503C9" w:rsidRPr="00070345" w:rsidRDefault="005503C9" w:rsidP="00F13307">
            <w:pPr>
              <w:jc w:val="center"/>
              <w:rPr>
                <w:bCs/>
              </w:rPr>
            </w:pPr>
            <w:r>
              <w:rPr>
                <w:bCs/>
              </w:rPr>
              <w:t>--</w:t>
            </w:r>
          </w:p>
        </w:tc>
      </w:tr>
    </w:tbl>
    <w:p w:rsidR="005503C9" w:rsidRDefault="005503C9" w:rsidP="005503C9">
      <w:pPr>
        <w:pStyle w:val="ListeParagraf"/>
        <w:rPr>
          <w:b/>
          <w:bCs/>
          <w:color w:val="A46D00"/>
          <w:szCs w:val="20"/>
        </w:rPr>
      </w:pPr>
    </w:p>
    <w:p w:rsidR="00B04669" w:rsidRPr="00994980" w:rsidRDefault="00B04669" w:rsidP="007B3C84">
      <w:pPr>
        <w:pStyle w:val="ListeParagraf"/>
        <w:numPr>
          <w:ilvl w:val="0"/>
          <w:numId w:val="22"/>
        </w:numPr>
        <w:rPr>
          <w:b/>
          <w:bCs/>
          <w:color w:val="A46D00"/>
          <w:szCs w:val="20"/>
        </w:rPr>
      </w:pPr>
      <w:r w:rsidRPr="00994980">
        <w:rPr>
          <w:b/>
          <w:color w:val="C00000"/>
          <w:sz w:val="24"/>
          <w:szCs w:val="20"/>
        </w:rPr>
        <w:t>KURUMUN TEKNOLOJİK ALT YAPISI</w:t>
      </w:r>
    </w:p>
    <w:p w:rsidR="00C42D6C" w:rsidRPr="00C42D6C" w:rsidRDefault="00C42D6C" w:rsidP="007B3C84">
      <w:pPr>
        <w:pStyle w:val="ListeParagraf"/>
        <w:numPr>
          <w:ilvl w:val="0"/>
          <w:numId w:val="20"/>
        </w:numPr>
        <w:rPr>
          <w:b/>
          <w:sz w:val="24"/>
          <w:szCs w:val="24"/>
        </w:rPr>
      </w:pPr>
      <w:r w:rsidRPr="00C42D6C">
        <w:rPr>
          <w:b/>
          <w:sz w:val="24"/>
          <w:szCs w:val="24"/>
        </w:rPr>
        <w:t>Teknolojik Düzey</w:t>
      </w:r>
    </w:p>
    <w:p w:rsidR="00C42D6C" w:rsidRPr="00B10DF4" w:rsidRDefault="00C42D6C" w:rsidP="00C42D6C">
      <w:pPr>
        <w:ind w:left="708"/>
        <w:jc w:val="both"/>
        <w:rPr>
          <w:sz w:val="24"/>
          <w:szCs w:val="24"/>
        </w:rPr>
      </w:pPr>
      <w:r>
        <w:rPr>
          <w:sz w:val="24"/>
          <w:szCs w:val="24"/>
        </w:rPr>
        <w:t xml:space="preserve">Çağımız Teknoloji çağı olarak adlandırılmakta olup okulumuz olarak teknolojik nimetlerden yararlanılmaktadır. Tüm yazışmalar bilgisayar ortamında yapılmakta, bilgisayar çıktıları kullanılmaktadır. Okulumuzda bulunan her sınıfta </w:t>
      </w:r>
      <w:proofErr w:type="gramStart"/>
      <w:r>
        <w:rPr>
          <w:sz w:val="24"/>
          <w:szCs w:val="24"/>
        </w:rPr>
        <w:t>laptop</w:t>
      </w:r>
      <w:proofErr w:type="gramEnd"/>
      <w:r>
        <w:rPr>
          <w:sz w:val="24"/>
          <w:szCs w:val="24"/>
        </w:rPr>
        <w:t xml:space="preserve"> bilgisayar ve LCD televizyon olup derslerin görsel olarak işlenmesi sağlanmaktadır. Bakanlığımız tarafından sağlanan ADSL hizmeti okulun tüm bölümlerine dağıtılmış olup internet hizmetlerinde kullanılmaktadır. Okulumuzun zili elektronik ortamda çalışmakta olup dönem </w:t>
      </w:r>
      <w:proofErr w:type="spellStart"/>
      <w:r>
        <w:rPr>
          <w:sz w:val="24"/>
          <w:szCs w:val="24"/>
        </w:rPr>
        <w:t>dönem</w:t>
      </w:r>
      <w:proofErr w:type="spellEnd"/>
      <w:r>
        <w:rPr>
          <w:sz w:val="24"/>
          <w:szCs w:val="24"/>
        </w:rPr>
        <w:t xml:space="preserve"> öğrenci isteklerine göre yada günün anlam ve önemine </w:t>
      </w:r>
      <w:proofErr w:type="gramStart"/>
      <w:r>
        <w:rPr>
          <w:sz w:val="24"/>
          <w:szCs w:val="24"/>
        </w:rPr>
        <w:t>göre  zil</w:t>
      </w:r>
      <w:proofErr w:type="gramEnd"/>
      <w:r>
        <w:rPr>
          <w:sz w:val="24"/>
          <w:szCs w:val="24"/>
        </w:rPr>
        <w:t xml:space="preserve"> sesi belirlenmektedir.</w:t>
      </w:r>
    </w:p>
    <w:p w:rsidR="009C4A08" w:rsidRDefault="00C42D6C" w:rsidP="007B3C84">
      <w:pPr>
        <w:pStyle w:val="ListeParagraf"/>
        <w:numPr>
          <w:ilvl w:val="0"/>
          <w:numId w:val="21"/>
        </w:numPr>
        <w:rPr>
          <w:b/>
          <w:sz w:val="24"/>
          <w:szCs w:val="24"/>
        </w:rPr>
      </w:pPr>
      <w:r w:rsidRPr="00C42D6C">
        <w:rPr>
          <w:b/>
          <w:sz w:val="24"/>
          <w:szCs w:val="24"/>
        </w:rPr>
        <w:t xml:space="preserve">Okulun Teknolojik Altyapısı             </w:t>
      </w:r>
    </w:p>
    <w:p w:rsidR="009C4A08" w:rsidRPr="009C4A08" w:rsidRDefault="009C4A08" w:rsidP="009C4A08">
      <w:pPr>
        <w:spacing w:after="0"/>
        <w:ind w:left="360"/>
        <w:rPr>
          <w:sz w:val="20"/>
          <w:szCs w:val="20"/>
        </w:rPr>
      </w:pPr>
      <w:proofErr w:type="gramStart"/>
      <w:r w:rsidRPr="009C4A08">
        <w:rPr>
          <w:sz w:val="20"/>
          <w:szCs w:val="20"/>
        </w:rPr>
        <w:t>Tablo ?</w:t>
      </w:r>
      <w:proofErr w:type="gramEnd"/>
      <w:r w:rsidRPr="009C4A08">
        <w:rPr>
          <w:sz w:val="20"/>
          <w:szCs w:val="20"/>
        </w:rPr>
        <w:t xml:space="preserve"> : Mali Kaynaklar Tablosu </w:t>
      </w:r>
    </w:p>
    <w:p w:rsidR="00C42D6C" w:rsidRPr="00C42D6C" w:rsidRDefault="00C42D6C" w:rsidP="009C4A08">
      <w:pPr>
        <w:pStyle w:val="ListeParagraf"/>
        <w:ind w:left="1080"/>
        <w:rPr>
          <w:b/>
          <w:sz w:val="24"/>
          <w:szCs w:val="24"/>
        </w:rPr>
      </w:pPr>
      <w:r w:rsidRPr="00C42D6C">
        <w:rPr>
          <w:b/>
          <w:sz w:val="24"/>
          <w:szCs w:val="24"/>
        </w:rPr>
        <w:t xml:space="preserve">                                                               </w:t>
      </w:r>
    </w:p>
    <w:tbl>
      <w:tblPr>
        <w:tblW w:w="8384" w:type="dxa"/>
        <w:tblInd w:w="994"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1E0" w:firstRow="1" w:lastRow="1" w:firstColumn="1" w:lastColumn="1" w:noHBand="0" w:noVBand="0"/>
      </w:tblPr>
      <w:tblGrid>
        <w:gridCol w:w="3925"/>
        <w:gridCol w:w="990"/>
        <w:gridCol w:w="1156"/>
        <w:gridCol w:w="1157"/>
        <w:gridCol w:w="1156"/>
      </w:tblGrid>
      <w:tr w:rsidR="00C42D6C" w:rsidRPr="00C339D3" w:rsidTr="00F13307">
        <w:trPr>
          <w:trHeight w:hRule="exact" w:val="574"/>
        </w:trPr>
        <w:tc>
          <w:tcPr>
            <w:tcW w:w="3925"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C42D6C" w:rsidRDefault="00C42D6C" w:rsidP="00F13307">
            <w:pPr>
              <w:spacing w:after="120" w:line="360" w:lineRule="auto"/>
              <w:rPr>
                <w:rFonts w:cs="Calibri"/>
                <w:b/>
                <w:bCs/>
              </w:rPr>
            </w:pPr>
            <w:r>
              <w:rPr>
                <w:rFonts w:cs="Calibri"/>
                <w:b/>
                <w:bCs/>
              </w:rPr>
              <w:t>Araç-Gereçler</w:t>
            </w: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spacing w:after="120" w:line="360" w:lineRule="auto"/>
              <w:rPr>
                <w:rFonts w:cs="Calibri"/>
                <w:b/>
                <w:bCs/>
              </w:rPr>
            </w:pPr>
          </w:p>
          <w:p w:rsidR="00C42D6C" w:rsidRDefault="00C42D6C" w:rsidP="00F13307">
            <w:pPr>
              <w:tabs>
                <w:tab w:val="left" w:pos="1080"/>
                <w:tab w:val="left" w:pos="1620"/>
                <w:tab w:val="left" w:pos="2340"/>
                <w:tab w:val="left" w:pos="2520"/>
              </w:tabs>
              <w:spacing w:after="120" w:line="360" w:lineRule="auto"/>
              <w:rPr>
                <w:rFonts w:cs="Calibri"/>
                <w:b/>
                <w:bCs/>
              </w:rPr>
            </w:pPr>
          </w:p>
          <w:p w:rsidR="00C42D6C" w:rsidRDefault="00C42D6C" w:rsidP="00F13307">
            <w:pPr>
              <w:tabs>
                <w:tab w:val="left" w:pos="1080"/>
                <w:tab w:val="left" w:pos="1620"/>
                <w:tab w:val="left" w:pos="2340"/>
                <w:tab w:val="left" w:pos="2520"/>
              </w:tabs>
              <w:spacing w:after="120" w:line="360" w:lineRule="auto"/>
              <w:rPr>
                <w:rFonts w:cs="Calibri"/>
                <w:b/>
                <w:bCs/>
              </w:rPr>
            </w:pPr>
          </w:p>
          <w:p w:rsidR="00C42D6C" w:rsidRPr="008B49B1" w:rsidRDefault="00C42D6C" w:rsidP="00F13307">
            <w:pPr>
              <w:tabs>
                <w:tab w:val="left" w:pos="1080"/>
                <w:tab w:val="left" w:pos="1620"/>
                <w:tab w:val="left" w:pos="2340"/>
                <w:tab w:val="left" w:pos="2520"/>
              </w:tabs>
              <w:spacing w:after="120" w:line="360" w:lineRule="auto"/>
              <w:rPr>
                <w:rFonts w:cs="Calibri"/>
                <w:b/>
                <w:bCs/>
              </w:rPr>
            </w:pPr>
          </w:p>
        </w:tc>
        <w:tc>
          <w:tcPr>
            <w:tcW w:w="990"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
                <w:bCs/>
              </w:rPr>
            </w:pPr>
            <w:r w:rsidRPr="008B49B1">
              <w:rPr>
                <w:rFonts w:cs="Calibri"/>
                <w:b/>
                <w:bCs/>
              </w:rPr>
              <w:t>20</w:t>
            </w:r>
            <w:r>
              <w:rPr>
                <w:rFonts w:cs="Calibri"/>
                <w:b/>
                <w:bCs/>
              </w:rPr>
              <w:t>12</w:t>
            </w:r>
          </w:p>
        </w:tc>
        <w:tc>
          <w:tcPr>
            <w:tcW w:w="1156"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
                <w:bCs/>
              </w:rPr>
            </w:pPr>
            <w:r w:rsidRPr="008B49B1">
              <w:rPr>
                <w:rFonts w:cs="Calibri"/>
                <w:b/>
                <w:bCs/>
              </w:rPr>
              <w:t>20</w:t>
            </w:r>
            <w:r>
              <w:rPr>
                <w:rFonts w:cs="Calibri"/>
                <w:b/>
                <w:bCs/>
              </w:rPr>
              <w:t>13</w:t>
            </w:r>
          </w:p>
        </w:tc>
        <w:tc>
          <w:tcPr>
            <w:tcW w:w="1157"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
                <w:bCs/>
              </w:rPr>
            </w:pPr>
            <w:r w:rsidRPr="008B49B1">
              <w:rPr>
                <w:rFonts w:cs="Calibri"/>
                <w:b/>
                <w:bCs/>
              </w:rPr>
              <w:t>201</w:t>
            </w:r>
            <w:r>
              <w:rPr>
                <w:rFonts w:cs="Calibri"/>
                <w:b/>
                <w:bCs/>
              </w:rPr>
              <w:t>4</w:t>
            </w:r>
          </w:p>
        </w:tc>
        <w:tc>
          <w:tcPr>
            <w:tcW w:w="1156" w:type="dxa"/>
            <w:tcBorders>
              <w:top w:val="single" w:sz="8" w:space="0" w:color="8064A2"/>
              <w:left w:val="single" w:sz="8" w:space="0" w:color="8064A2"/>
              <w:bottom w:val="single" w:sz="18" w:space="0" w:color="8064A2"/>
              <w:right w:val="single" w:sz="8" w:space="0" w:color="8064A2"/>
            </w:tcBorders>
            <w:shd w:val="clear" w:color="auto" w:fill="548DD4" w:themeFill="text2" w:themeFillTint="99"/>
          </w:tcPr>
          <w:p w:rsidR="00C42D6C" w:rsidRDefault="00C42D6C" w:rsidP="00F13307">
            <w:pPr>
              <w:tabs>
                <w:tab w:val="left" w:pos="1080"/>
                <w:tab w:val="left" w:pos="1620"/>
                <w:tab w:val="left" w:pos="2340"/>
                <w:tab w:val="left" w:pos="2520"/>
              </w:tabs>
              <w:spacing w:after="120" w:line="360" w:lineRule="auto"/>
              <w:jc w:val="center"/>
              <w:rPr>
                <w:rFonts w:cs="Calibri"/>
                <w:b/>
                <w:bCs/>
              </w:rPr>
            </w:pPr>
            <w:r>
              <w:rPr>
                <w:rFonts w:cs="Calibri"/>
                <w:b/>
                <w:bCs/>
              </w:rPr>
              <w:t>İhtiyaç</w:t>
            </w:r>
          </w:p>
          <w:p w:rsidR="00C42D6C" w:rsidRDefault="00C42D6C" w:rsidP="00F13307">
            <w:pPr>
              <w:tabs>
                <w:tab w:val="left" w:pos="1080"/>
                <w:tab w:val="left" w:pos="1620"/>
                <w:tab w:val="left" w:pos="2340"/>
                <w:tab w:val="left" w:pos="2520"/>
              </w:tabs>
              <w:spacing w:after="120" w:line="360" w:lineRule="auto"/>
              <w:jc w:val="center"/>
              <w:rPr>
                <w:rFonts w:cs="Calibri"/>
                <w:b/>
                <w:bCs/>
              </w:rPr>
            </w:pPr>
          </w:p>
          <w:p w:rsidR="00C42D6C" w:rsidRDefault="00C42D6C" w:rsidP="00F13307">
            <w:pPr>
              <w:tabs>
                <w:tab w:val="left" w:pos="1080"/>
                <w:tab w:val="left" w:pos="1620"/>
                <w:tab w:val="left" w:pos="2340"/>
                <w:tab w:val="left" w:pos="2520"/>
              </w:tabs>
              <w:spacing w:after="120" w:line="360" w:lineRule="auto"/>
              <w:jc w:val="center"/>
              <w:rPr>
                <w:rFonts w:cs="Calibri"/>
                <w:b/>
                <w:bCs/>
              </w:rPr>
            </w:pPr>
          </w:p>
          <w:p w:rsidR="00C42D6C" w:rsidRDefault="00C42D6C" w:rsidP="00F13307">
            <w:pPr>
              <w:tabs>
                <w:tab w:val="left" w:pos="1080"/>
                <w:tab w:val="left" w:pos="1620"/>
                <w:tab w:val="left" w:pos="2340"/>
                <w:tab w:val="left" w:pos="2520"/>
              </w:tabs>
              <w:spacing w:after="120" w:line="360" w:lineRule="auto"/>
              <w:jc w:val="center"/>
              <w:rPr>
                <w:rFonts w:cs="Calibri"/>
                <w:b/>
                <w:bCs/>
              </w:rPr>
            </w:pPr>
          </w:p>
          <w:p w:rsidR="00C42D6C" w:rsidRDefault="00C42D6C" w:rsidP="00F13307">
            <w:pPr>
              <w:tabs>
                <w:tab w:val="left" w:pos="1080"/>
                <w:tab w:val="left" w:pos="1620"/>
                <w:tab w:val="left" w:pos="2340"/>
                <w:tab w:val="left" w:pos="2520"/>
              </w:tabs>
              <w:spacing w:after="120" w:line="360" w:lineRule="auto"/>
              <w:jc w:val="center"/>
              <w:rPr>
                <w:rFonts w:cs="Calibri"/>
                <w:b/>
                <w:bCs/>
              </w:rPr>
            </w:pPr>
          </w:p>
          <w:p w:rsidR="00C42D6C" w:rsidRPr="008B49B1" w:rsidRDefault="00C42D6C" w:rsidP="00F13307">
            <w:pPr>
              <w:tabs>
                <w:tab w:val="left" w:pos="1080"/>
                <w:tab w:val="left" w:pos="1620"/>
                <w:tab w:val="left" w:pos="2340"/>
                <w:tab w:val="left" w:pos="2520"/>
              </w:tabs>
              <w:spacing w:after="120" w:line="360" w:lineRule="auto"/>
              <w:jc w:val="center"/>
              <w:rPr>
                <w:rFonts w:cs="Calibri"/>
                <w:b/>
                <w:bCs/>
              </w:rPr>
            </w:pP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DFD8E8"/>
          </w:tcPr>
          <w:p w:rsidR="00C42D6C"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C42D6C" w:rsidRDefault="00C42D6C" w:rsidP="00F13307">
            <w:pPr>
              <w:tabs>
                <w:tab w:val="left" w:pos="1080"/>
                <w:tab w:val="left" w:pos="1620"/>
                <w:tab w:val="left" w:pos="2340"/>
                <w:tab w:val="left" w:pos="2520"/>
              </w:tabs>
              <w:spacing w:after="120" w:line="360" w:lineRule="auto"/>
              <w:jc w:val="both"/>
              <w:rPr>
                <w:rFonts w:cs="Calibri"/>
                <w:bCs/>
              </w:rPr>
            </w:pPr>
          </w:p>
          <w:p w:rsidR="00C42D6C" w:rsidRDefault="00C42D6C" w:rsidP="00F13307">
            <w:pPr>
              <w:tabs>
                <w:tab w:val="left" w:pos="1080"/>
                <w:tab w:val="left" w:pos="1620"/>
                <w:tab w:val="left" w:pos="2340"/>
                <w:tab w:val="left" w:pos="2520"/>
              </w:tabs>
              <w:spacing w:after="120" w:line="360" w:lineRule="auto"/>
              <w:jc w:val="both"/>
              <w:rPr>
                <w:rFonts w:cs="Calibri"/>
                <w:bCs/>
              </w:rPr>
            </w:pPr>
          </w:p>
          <w:p w:rsidR="00C42D6C" w:rsidRDefault="00C42D6C" w:rsidP="00F13307">
            <w:pPr>
              <w:tabs>
                <w:tab w:val="left" w:pos="1080"/>
                <w:tab w:val="left" w:pos="1620"/>
                <w:tab w:val="left" w:pos="2340"/>
                <w:tab w:val="left" w:pos="2520"/>
              </w:tabs>
              <w:spacing w:after="120" w:line="360" w:lineRule="auto"/>
              <w:jc w:val="both"/>
              <w:rPr>
                <w:rFonts w:cs="Calibri"/>
                <w:bCs/>
              </w:rPr>
            </w:pPr>
          </w:p>
          <w:p w:rsidR="00C42D6C" w:rsidRDefault="00C42D6C" w:rsidP="00F13307">
            <w:pPr>
              <w:tabs>
                <w:tab w:val="left" w:pos="1080"/>
                <w:tab w:val="left" w:pos="1620"/>
                <w:tab w:val="left" w:pos="2340"/>
                <w:tab w:val="left" w:pos="2520"/>
              </w:tabs>
              <w:spacing w:after="120" w:line="360" w:lineRule="auto"/>
              <w:jc w:val="both"/>
              <w:rPr>
                <w:rFonts w:cs="Calibri"/>
                <w:bCs/>
              </w:rPr>
            </w:pPr>
          </w:p>
          <w:p w:rsidR="00C42D6C" w:rsidRDefault="00C42D6C" w:rsidP="00F13307">
            <w:pPr>
              <w:tabs>
                <w:tab w:val="left" w:pos="1080"/>
                <w:tab w:val="left" w:pos="1620"/>
                <w:tab w:val="left" w:pos="2340"/>
                <w:tab w:val="left" w:pos="2520"/>
              </w:tabs>
              <w:spacing w:after="120" w:line="360" w:lineRule="auto"/>
              <w:jc w:val="both"/>
              <w:rPr>
                <w:rFonts w:cs="Calibri"/>
                <w:bCs/>
              </w:rPr>
            </w:pPr>
          </w:p>
          <w:p w:rsidR="00C42D6C" w:rsidRPr="008B49B1" w:rsidRDefault="00C42D6C" w:rsidP="00F13307">
            <w:pPr>
              <w:tabs>
                <w:tab w:val="left" w:pos="1080"/>
                <w:tab w:val="left" w:pos="1620"/>
                <w:tab w:val="left" w:pos="2340"/>
                <w:tab w:val="left" w:pos="2520"/>
              </w:tabs>
              <w:spacing w:after="120" w:line="360" w:lineRule="auto"/>
              <w:jc w:val="both"/>
              <w:rPr>
                <w:rFonts w:cs="Calibri"/>
                <w:bCs/>
              </w:rPr>
            </w:pPr>
          </w:p>
        </w:tc>
        <w:tc>
          <w:tcPr>
            <w:tcW w:w="990"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15</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22</w:t>
            </w:r>
          </w:p>
        </w:tc>
        <w:tc>
          <w:tcPr>
            <w:tcW w:w="1157"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22</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7</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990"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3</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3</w:t>
            </w:r>
          </w:p>
        </w:tc>
        <w:tc>
          <w:tcPr>
            <w:tcW w:w="1157"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5</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990"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1</w:t>
            </w:r>
          </w:p>
        </w:tc>
        <w:tc>
          <w:tcPr>
            <w:tcW w:w="1157"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spacing w:after="120" w:line="360" w:lineRule="auto"/>
              <w:jc w:val="both"/>
              <w:rPr>
                <w:rFonts w:cs="Calibri"/>
                <w:bCs/>
              </w:rPr>
            </w:pPr>
            <w:r w:rsidRPr="008B49B1">
              <w:rPr>
                <w:rFonts w:cs="Calibri"/>
                <w:bCs/>
              </w:rPr>
              <w:t>Tepegöz</w:t>
            </w:r>
          </w:p>
        </w:tc>
        <w:tc>
          <w:tcPr>
            <w:tcW w:w="990"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1</w:t>
            </w:r>
          </w:p>
        </w:tc>
        <w:tc>
          <w:tcPr>
            <w:tcW w:w="1157"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990"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7"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990"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14</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16</w:t>
            </w:r>
          </w:p>
        </w:tc>
        <w:tc>
          <w:tcPr>
            <w:tcW w:w="1157"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16</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2</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990"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7"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990"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7"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proofErr w:type="spellStart"/>
            <w:r w:rsidRPr="008B49B1">
              <w:rPr>
                <w:rFonts w:cs="Calibri"/>
                <w:bCs/>
              </w:rPr>
              <w:lastRenderedPageBreak/>
              <w:t>Fax</w:t>
            </w:r>
            <w:proofErr w:type="spellEnd"/>
          </w:p>
        </w:tc>
        <w:tc>
          <w:tcPr>
            <w:tcW w:w="990"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7"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Foto</w:t>
            </w:r>
            <w:r>
              <w:rPr>
                <w:rFonts w:cs="Calibri"/>
                <w:bCs/>
              </w:rPr>
              <w:t>ğ</w:t>
            </w:r>
            <w:r w:rsidRPr="008B49B1">
              <w:rPr>
                <w:rFonts w:cs="Calibri"/>
                <w:bCs/>
              </w:rPr>
              <w:t>raf makinesi</w:t>
            </w:r>
          </w:p>
        </w:tc>
        <w:tc>
          <w:tcPr>
            <w:tcW w:w="990"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7"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sidRPr="008B49B1">
              <w:rPr>
                <w:rFonts w:cs="Calibri"/>
                <w:bCs/>
              </w:rPr>
              <w:t xml:space="preserve">Kamera </w:t>
            </w:r>
          </w:p>
        </w:tc>
        <w:tc>
          <w:tcPr>
            <w:tcW w:w="990"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7"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Pr>
                <w:rFonts w:cs="Calibri"/>
                <w:bCs/>
              </w:rPr>
              <w:t>Okul İnternet sitesi</w:t>
            </w:r>
          </w:p>
        </w:tc>
        <w:tc>
          <w:tcPr>
            <w:tcW w:w="990"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7"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Pr>
                <w:rFonts w:cs="Calibri"/>
                <w:bCs/>
              </w:rPr>
              <w:t>Personel e-mail adresi oranı</w:t>
            </w:r>
          </w:p>
        </w:tc>
        <w:tc>
          <w:tcPr>
            <w:tcW w:w="990"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%100</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Default="00C42D6C" w:rsidP="00F13307">
            <w:r w:rsidRPr="00C46359">
              <w:rPr>
                <w:rFonts w:cs="Calibri"/>
                <w:bCs/>
              </w:rPr>
              <w:t>%100</w:t>
            </w:r>
          </w:p>
        </w:tc>
        <w:tc>
          <w:tcPr>
            <w:tcW w:w="1157"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Default="00C42D6C" w:rsidP="00F13307">
            <w:r w:rsidRPr="00C46359">
              <w:rPr>
                <w:rFonts w:cs="Calibri"/>
                <w:bCs/>
              </w:rPr>
              <w:t>%100</w:t>
            </w:r>
          </w:p>
        </w:tc>
        <w:tc>
          <w:tcPr>
            <w:tcW w:w="1156" w:type="dxa"/>
            <w:tcBorders>
              <w:top w:val="single" w:sz="8" w:space="0" w:color="8064A2"/>
              <w:left w:val="single" w:sz="8" w:space="0" w:color="8064A2"/>
              <w:bottom w:val="single" w:sz="8" w:space="0" w:color="8064A2"/>
              <w:right w:val="single" w:sz="8" w:space="0" w:color="8064A2"/>
            </w:tcBorders>
            <w:shd w:val="clear" w:color="auto" w:fill="C2D69B" w:themeFill="accent3" w:themeFillTint="99"/>
          </w:tcPr>
          <w:p w:rsidR="00C42D6C" w:rsidRPr="008B49B1" w:rsidRDefault="00C42D6C" w:rsidP="00F13307">
            <w:pPr>
              <w:tabs>
                <w:tab w:val="left" w:pos="601"/>
              </w:tabs>
              <w:spacing w:after="120" w:line="360" w:lineRule="auto"/>
              <w:jc w:val="center"/>
              <w:rPr>
                <w:rFonts w:cs="Calibri"/>
                <w:bCs/>
              </w:rPr>
            </w:pPr>
            <w:r>
              <w:rPr>
                <w:rFonts w:cs="Calibri"/>
                <w:bCs/>
              </w:rPr>
              <w:t>0</w:t>
            </w:r>
          </w:p>
        </w:tc>
      </w:tr>
      <w:tr w:rsidR="00C42D6C" w:rsidRPr="00C339D3" w:rsidTr="00F13307">
        <w:trPr>
          <w:trHeight w:hRule="exact" w:val="574"/>
        </w:trPr>
        <w:tc>
          <w:tcPr>
            <w:tcW w:w="3925"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1080"/>
                <w:tab w:val="left" w:pos="1620"/>
                <w:tab w:val="left" w:pos="2340"/>
                <w:tab w:val="left" w:pos="2520"/>
              </w:tabs>
              <w:spacing w:after="120" w:line="360" w:lineRule="auto"/>
              <w:jc w:val="both"/>
              <w:rPr>
                <w:rFonts w:cs="Calibri"/>
                <w:bCs/>
              </w:rPr>
            </w:pPr>
            <w:r>
              <w:rPr>
                <w:rFonts w:cs="Calibri"/>
                <w:bCs/>
              </w:rPr>
              <w:t>Fotokopi Makinesi</w:t>
            </w:r>
          </w:p>
        </w:tc>
        <w:tc>
          <w:tcPr>
            <w:tcW w:w="990"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1</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2</w:t>
            </w:r>
          </w:p>
        </w:tc>
        <w:tc>
          <w:tcPr>
            <w:tcW w:w="1157"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3</w:t>
            </w:r>
          </w:p>
        </w:tc>
        <w:tc>
          <w:tcPr>
            <w:tcW w:w="1156" w:type="dxa"/>
            <w:tcBorders>
              <w:top w:val="single" w:sz="8" w:space="0" w:color="8064A2"/>
              <w:left w:val="single" w:sz="8" w:space="0" w:color="8064A2"/>
              <w:bottom w:val="single" w:sz="8" w:space="0" w:color="8064A2"/>
              <w:right w:val="single" w:sz="8" w:space="0" w:color="8064A2"/>
            </w:tcBorders>
            <w:shd w:val="clear" w:color="auto" w:fill="DFD8E8"/>
          </w:tcPr>
          <w:p w:rsidR="00C42D6C" w:rsidRPr="008B49B1" w:rsidRDefault="00C42D6C" w:rsidP="00F13307">
            <w:pPr>
              <w:tabs>
                <w:tab w:val="left" w:pos="601"/>
              </w:tabs>
              <w:spacing w:after="120" w:line="360" w:lineRule="auto"/>
              <w:jc w:val="center"/>
              <w:rPr>
                <w:rFonts w:cs="Calibri"/>
                <w:bCs/>
              </w:rPr>
            </w:pPr>
            <w:r>
              <w:rPr>
                <w:rFonts w:cs="Calibri"/>
                <w:bCs/>
              </w:rPr>
              <w:t>0</w:t>
            </w:r>
          </w:p>
        </w:tc>
      </w:tr>
    </w:tbl>
    <w:p w:rsidR="00C42D6C" w:rsidRDefault="00C42D6C" w:rsidP="00C42D6C">
      <w:pPr>
        <w:rPr>
          <w:sz w:val="24"/>
          <w:szCs w:val="24"/>
        </w:rPr>
      </w:pPr>
      <w:r>
        <w:rPr>
          <w:sz w:val="24"/>
          <w:szCs w:val="24"/>
        </w:rPr>
        <w:tab/>
      </w:r>
      <w:r>
        <w:rPr>
          <w:sz w:val="24"/>
          <w:szCs w:val="24"/>
        </w:rPr>
        <w:tab/>
      </w:r>
    </w:p>
    <w:p w:rsidR="00B04669" w:rsidRDefault="00B04669" w:rsidP="00B04669">
      <w:pPr>
        <w:tabs>
          <w:tab w:val="left" w:pos="1155"/>
        </w:tabs>
        <w:spacing w:after="0"/>
        <w:rPr>
          <w:b/>
          <w:bCs/>
          <w:sz w:val="20"/>
          <w:szCs w:val="20"/>
        </w:rPr>
      </w:pPr>
    </w:p>
    <w:p w:rsidR="00B04669" w:rsidRPr="007E2EC3" w:rsidRDefault="00B04669" w:rsidP="00815943">
      <w:pPr>
        <w:pStyle w:val="ListeParagraf"/>
        <w:numPr>
          <w:ilvl w:val="1"/>
          <w:numId w:val="39"/>
        </w:numPr>
        <w:tabs>
          <w:tab w:val="left" w:pos="1155"/>
        </w:tabs>
        <w:spacing w:after="0" w:line="240" w:lineRule="auto"/>
        <w:rPr>
          <w:rFonts w:cs="Arial"/>
          <w:b/>
          <w:color w:val="FF0000"/>
          <w:sz w:val="20"/>
          <w:szCs w:val="20"/>
        </w:rPr>
      </w:pPr>
      <w:r>
        <w:rPr>
          <w:rFonts w:cs="Arial"/>
          <w:b/>
          <w:color w:val="FF0000"/>
          <w:sz w:val="20"/>
          <w:szCs w:val="20"/>
        </w:rPr>
        <w:t>MALİ KAYNAKLAR</w:t>
      </w:r>
    </w:p>
    <w:p w:rsidR="00B04669" w:rsidRPr="00DD6F9D" w:rsidRDefault="00B04669" w:rsidP="00B04669">
      <w:pPr>
        <w:pStyle w:val="ListeParagraf"/>
        <w:tabs>
          <w:tab w:val="left" w:pos="1155"/>
        </w:tabs>
        <w:spacing w:after="0" w:line="240" w:lineRule="auto"/>
        <w:rPr>
          <w:rFonts w:cs="Arial"/>
          <w:b/>
          <w:sz w:val="20"/>
          <w:szCs w:val="20"/>
        </w:rPr>
      </w:pPr>
    </w:p>
    <w:p w:rsidR="00B04669" w:rsidRPr="002C5CED" w:rsidRDefault="00B04669" w:rsidP="00B04669">
      <w:pPr>
        <w:spacing w:after="0"/>
        <w:rPr>
          <w:sz w:val="24"/>
          <w:szCs w:val="24"/>
        </w:rPr>
      </w:pPr>
      <w:r w:rsidRPr="002C5CED">
        <w:rPr>
          <w:sz w:val="24"/>
          <w:szCs w:val="24"/>
        </w:rPr>
        <w:t xml:space="preserve">   </w:t>
      </w:r>
      <w:r w:rsidR="002C5CED">
        <w:rPr>
          <w:sz w:val="24"/>
          <w:szCs w:val="24"/>
        </w:rPr>
        <w:t xml:space="preserve">    </w:t>
      </w:r>
      <w:r w:rsidR="00994980" w:rsidRPr="002C5CED">
        <w:rPr>
          <w:sz w:val="24"/>
          <w:szCs w:val="24"/>
        </w:rPr>
        <w:t xml:space="preserve">Okulumuz mali kaynakları </w:t>
      </w:r>
      <w:r w:rsidRPr="002C5CED">
        <w:rPr>
          <w:sz w:val="24"/>
          <w:szCs w:val="24"/>
        </w:rPr>
        <w:t xml:space="preserve"> kantin </w:t>
      </w:r>
      <w:r w:rsidR="00994980" w:rsidRPr="002C5CED">
        <w:rPr>
          <w:sz w:val="24"/>
          <w:szCs w:val="24"/>
        </w:rPr>
        <w:t xml:space="preserve">ve işletilebilir alan gelirleri </w:t>
      </w:r>
      <w:proofErr w:type="gramStart"/>
      <w:r w:rsidR="00994980" w:rsidRPr="002C5CED">
        <w:rPr>
          <w:sz w:val="24"/>
          <w:szCs w:val="24"/>
        </w:rPr>
        <w:t xml:space="preserve">ile </w:t>
      </w:r>
      <w:r w:rsidRPr="002C5CED">
        <w:rPr>
          <w:sz w:val="24"/>
          <w:szCs w:val="24"/>
        </w:rPr>
        <w:t>, hayırseverler</w:t>
      </w:r>
      <w:proofErr w:type="gramEnd"/>
      <w:r w:rsidRPr="002C5CED">
        <w:rPr>
          <w:sz w:val="24"/>
          <w:szCs w:val="24"/>
        </w:rPr>
        <w:t xml:space="preserve">, dernekler, proje ve hibelerdir. </w:t>
      </w:r>
      <w:r w:rsidR="002C5CED" w:rsidRPr="002C5CED">
        <w:rPr>
          <w:sz w:val="24"/>
          <w:szCs w:val="24"/>
        </w:rPr>
        <w:t>Tüm gelir ve giderler okulumuz okul aile birliğince yapılmaktadır.</w:t>
      </w:r>
    </w:p>
    <w:p w:rsidR="002C5CED" w:rsidRDefault="002C5CED" w:rsidP="002C5CED">
      <w:pPr>
        <w:jc w:val="both"/>
        <w:rPr>
          <w:b/>
          <w:sz w:val="24"/>
          <w:szCs w:val="24"/>
        </w:rPr>
      </w:pPr>
      <w:r>
        <w:rPr>
          <w:sz w:val="24"/>
          <w:szCs w:val="24"/>
        </w:rPr>
        <w:t xml:space="preserve">      Okulumuzun gelirlerinin büyük bir </w:t>
      </w:r>
      <w:proofErr w:type="gramStart"/>
      <w:r>
        <w:rPr>
          <w:sz w:val="24"/>
          <w:szCs w:val="24"/>
        </w:rPr>
        <w:t>kısmı  temizlik</w:t>
      </w:r>
      <w:proofErr w:type="gramEnd"/>
      <w:r>
        <w:rPr>
          <w:sz w:val="24"/>
          <w:szCs w:val="24"/>
        </w:rPr>
        <w:t xml:space="preserve"> hizmetleri için harcanmaktadır.</w:t>
      </w:r>
      <w:r w:rsidR="00451719">
        <w:rPr>
          <w:sz w:val="24"/>
          <w:szCs w:val="24"/>
        </w:rPr>
        <w:t xml:space="preserve"> </w:t>
      </w:r>
      <w:r>
        <w:rPr>
          <w:sz w:val="24"/>
          <w:szCs w:val="24"/>
        </w:rPr>
        <w:t xml:space="preserve">Okul temizliği kurumda olacak </w:t>
      </w:r>
      <w:r w:rsidR="00451719">
        <w:rPr>
          <w:sz w:val="24"/>
          <w:szCs w:val="24"/>
        </w:rPr>
        <w:t xml:space="preserve">kadrolu </w:t>
      </w:r>
      <w:r>
        <w:rPr>
          <w:sz w:val="24"/>
          <w:szCs w:val="24"/>
        </w:rPr>
        <w:t>yardımcı hizmetliler sayesinde bütçemizin ana gider kaynağının önüne geçilmiş olacak ve büyük bir tasarruf sağlanacaktır.</w:t>
      </w:r>
    </w:p>
    <w:p w:rsidR="002C5CED" w:rsidRDefault="002C5CED" w:rsidP="00B04669">
      <w:pPr>
        <w:spacing w:after="0"/>
        <w:rPr>
          <w:sz w:val="20"/>
          <w:szCs w:val="20"/>
        </w:rPr>
      </w:pPr>
    </w:p>
    <w:p w:rsidR="00994980" w:rsidRDefault="009C4A08" w:rsidP="00B04669">
      <w:pPr>
        <w:spacing w:after="0"/>
        <w:rPr>
          <w:sz w:val="20"/>
          <w:szCs w:val="20"/>
        </w:rPr>
      </w:pPr>
      <w:proofErr w:type="gramStart"/>
      <w:r>
        <w:rPr>
          <w:sz w:val="20"/>
          <w:szCs w:val="20"/>
        </w:rPr>
        <w:t>Tablo ?</w:t>
      </w:r>
      <w:proofErr w:type="gramEnd"/>
      <w:r>
        <w:rPr>
          <w:sz w:val="20"/>
          <w:szCs w:val="20"/>
        </w:rPr>
        <w:t xml:space="preserve"> : Mali Kaynaklar Tablosu </w:t>
      </w:r>
    </w:p>
    <w:p w:rsidR="009C4A08" w:rsidRDefault="009C4A08" w:rsidP="00B04669">
      <w:pPr>
        <w:spacing w:after="0"/>
        <w:rPr>
          <w:sz w:val="20"/>
          <w:szCs w:val="20"/>
        </w:rPr>
      </w:pPr>
    </w:p>
    <w:tbl>
      <w:tblPr>
        <w:tblStyle w:val="AkGlgeleme-Vurgu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129"/>
        <w:gridCol w:w="1825"/>
        <w:gridCol w:w="2268"/>
        <w:gridCol w:w="1675"/>
      </w:tblGrid>
      <w:tr w:rsidR="00B04669" w:rsidTr="002C5CED">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030" w:type="dxa"/>
            <w:tcBorders>
              <w:top w:val="none" w:sz="0" w:space="0" w:color="auto"/>
              <w:left w:val="none" w:sz="0" w:space="0" w:color="auto"/>
              <w:bottom w:val="none" w:sz="0" w:space="0" w:color="auto"/>
              <w:right w:val="none" w:sz="0" w:space="0" w:color="auto"/>
            </w:tcBorders>
            <w:vAlign w:val="center"/>
          </w:tcPr>
          <w:p w:rsidR="00B04669" w:rsidRPr="00CB5EE0" w:rsidRDefault="00B04669" w:rsidP="00994980">
            <w:pPr>
              <w:tabs>
                <w:tab w:val="left" w:pos="1155"/>
              </w:tabs>
              <w:jc w:val="center"/>
              <w:rPr>
                <w:rFonts w:cs="Arial"/>
                <w:bCs w:val="0"/>
                <w:color w:val="E36C0A" w:themeColor="accent6" w:themeShade="BF"/>
                <w:sz w:val="20"/>
                <w:szCs w:val="20"/>
              </w:rPr>
            </w:pPr>
          </w:p>
        </w:tc>
        <w:tc>
          <w:tcPr>
            <w:tcW w:w="2129" w:type="dxa"/>
            <w:tcBorders>
              <w:top w:val="none" w:sz="0" w:space="0" w:color="auto"/>
              <w:left w:val="none" w:sz="0" w:space="0" w:color="auto"/>
              <w:bottom w:val="none" w:sz="0" w:space="0" w:color="auto"/>
              <w:right w:val="none" w:sz="0" w:space="0" w:color="auto"/>
            </w:tcBorders>
            <w:vAlign w:val="center"/>
          </w:tcPr>
          <w:p w:rsidR="00B04669" w:rsidRPr="00CB5EE0" w:rsidRDefault="00994980"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rFonts w:cs="Arial"/>
                <w:bCs w:val="0"/>
                <w:color w:val="E36C0A" w:themeColor="accent6" w:themeShade="BF"/>
                <w:sz w:val="20"/>
                <w:szCs w:val="20"/>
              </w:rPr>
            </w:pPr>
            <w:r>
              <w:rPr>
                <w:rFonts w:cs="Arial"/>
                <w:bCs w:val="0"/>
                <w:color w:val="E36C0A" w:themeColor="accent6" w:themeShade="BF"/>
                <w:sz w:val="20"/>
                <w:szCs w:val="20"/>
              </w:rPr>
              <w:t>2011</w:t>
            </w:r>
          </w:p>
        </w:tc>
        <w:tc>
          <w:tcPr>
            <w:tcW w:w="1825" w:type="dxa"/>
            <w:tcBorders>
              <w:top w:val="none" w:sz="0" w:space="0" w:color="auto"/>
              <w:left w:val="none" w:sz="0" w:space="0" w:color="auto"/>
              <w:bottom w:val="none" w:sz="0" w:space="0" w:color="auto"/>
              <w:right w:val="none" w:sz="0" w:space="0" w:color="auto"/>
            </w:tcBorders>
            <w:vAlign w:val="center"/>
          </w:tcPr>
          <w:p w:rsidR="00B04669" w:rsidRPr="00CB5EE0" w:rsidRDefault="00994980"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rFonts w:cs="Arial"/>
                <w:bCs w:val="0"/>
                <w:color w:val="E36C0A" w:themeColor="accent6" w:themeShade="BF"/>
                <w:sz w:val="20"/>
                <w:szCs w:val="20"/>
              </w:rPr>
            </w:pPr>
            <w:r>
              <w:rPr>
                <w:rFonts w:cs="Arial"/>
                <w:bCs w:val="0"/>
                <w:color w:val="E36C0A" w:themeColor="accent6" w:themeShade="BF"/>
                <w:sz w:val="20"/>
                <w:szCs w:val="20"/>
              </w:rPr>
              <w:t>2012</w:t>
            </w:r>
          </w:p>
        </w:tc>
        <w:tc>
          <w:tcPr>
            <w:tcW w:w="2268" w:type="dxa"/>
            <w:tcBorders>
              <w:top w:val="none" w:sz="0" w:space="0" w:color="auto"/>
              <w:left w:val="none" w:sz="0" w:space="0" w:color="auto"/>
              <w:bottom w:val="none" w:sz="0" w:space="0" w:color="auto"/>
              <w:right w:val="none" w:sz="0" w:space="0" w:color="auto"/>
            </w:tcBorders>
            <w:vAlign w:val="center"/>
          </w:tcPr>
          <w:p w:rsidR="00B04669" w:rsidRPr="00CB5EE0" w:rsidRDefault="00994980"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rFonts w:cs="Arial"/>
                <w:bCs w:val="0"/>
                <w:color w:val="E36C0A" w:themeColor="accent6" w:themeShade="BF"/>
                <w:sz w:val="20"/>
                <w:szCs w:val="20"/>
              </w:rPr>
            </w:pPr>
            <w:r>
              <w:rPr>
                <w:rFonts w:cs="Arial"/>
                <w:bCs w:val="0"/>
                <w:color w:val="E36C0A" w:themeColor="accent6" w:themeShade="BF"/>
                <w:sz w:val="20"/>
                <w:szCs w:val="20"/>
              </w:rPr>
              <w:t>2013</w:t>
            </w:r>
          </w:p>
        </w:tc>
        <w:tc>
          <w:tcPr>
            <w:tcW w:w="1675" w:type="dxa"/>
            <w:tcBorders>
              <w:top w:val="none" w:sz="0" w:space="0" w:color="auto"/>
              <w:left w:val="none" w:sz="0" w:space="0" w:color="auto"/>
              <w:bottom w:val="none" w:sz="0" w:space="0" w:color="auto"/>
              <w:right w:val="none" w:sz="0" w:space="0" w:color="auto"/>
            </w:tcBorders>
            <w:vAlign w:val="center"/>
          </w:tcPr>
          <w:p w:rsidR="00B04669" w:rsidRPr="00CB5EE0" w:rsidRDefault="00994980" w:rsidP="00B04669">
            <w:pPr>
              <w:tabs>
                <w:tab w:val="left" w:pos="1155"/>
              </w:tabs>
              <w:jc w:val="center"/>
              <w:cnfStyle w:val="100000000000" w:firstRow="1" w:lastRow="0" w:firstColumn="0" w:lastColumn="0" w:oddVBand="0" w:evenVBand="0" w:oddHBand="0" w:evenHBand="0" w:firstRowFirstColumn="0" w:firstRowLastColumn="0" w:lastRowFirstColumn="0" w:lastRowLastColumn="0"/>
              <w:rPr>
                <w:rFonts w:cs="Arial"/>
                <w:bCs w:val="0"/>
                <w:color w:val="E36C0A" w:themeColor="accent6" w:themeShade="BF"/>
                <w:sz w:val="20"/>
                <w:szCs w:val="20"/>
              </w:rPr>
            </w:pPr>
            <w:r>
              <w:rPr>
                <w:rFonts w:cs="Arial"/>
                <w:bCs w:val="0"/>
                <w:color w:val="E36C0A" w:themeColor="accent6" w:themeShade="BF"/>
                <w:sz w:val="20"/>
                <w:szCs w:val="20"/>
              </w:rPr>
              <w:t>2014</w:t>
            </w:r>
          </w:p>
        </w:tc>
      </w:tr>
      <w:tr w:rsidR="00B04669" w:rsidTr="002C5CED">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030" w:type="dxa"/>
            <w:tcBorders>
              <w:left w:val="none" w:sz="0" w:space="0" w:color="auto"/>
              <w:right w:val="none" w:sz="0" w:space="0" w:color="auto"/>
            </w:tcBorders>
            <w:vAlign w:val="center"/>
          </w:tcPr>
          <w:p w:rsidR="00B04669" w:rsidRDefault="00994980" w:rsidP="00B04669">
            <w:pPr>
              <w:tabs>
                <w:tab w:val="left" w:pos="1155"/>
              </w:tabs>
              <w:jc w:val="center"/>
              <w:rPr>
                <w:rFonts w:cs="Arial"/>
                <w:b w:val="0"/>
                <w:bCs w:val="0"/>
                <w:sz w:val="20"/>
                <w:szCs w:val="20"/>
              </w:rPr>
            </w:pPr>
            <w:r>
              <w:rPr>
                <w:rFonts w:cs="Arial"/>
                <w:b w:val="0"/>
                <w:bCs w:val="0"/>
                <w:sz w:val="20"/>
                <w:szCs w:val="20"/>
              </w:rPr>
              <w:t>OKUL AİLE BİRLİĞİ GELİR TOPLAMI</w:t>
            </w:r>
          </w:p>
        </w:tc>
        <w:tc>
          <w:tcPr>
            <w:tcW w:w="2129" w:type="dxa"/>
            <w:tcBorders>
              <w:left w:val="none" w:sz="0" w:space="0" w:color="auto"/>
              <w:right w:val="none" w:sz="0" w:space="0" w:color="auto"/>
            </w:tcBorders>
            <w:vAlign w:val="center"/>
          </w:tcPr>
          <w:p w:rsidR="00B04669" w:rsidRDefault="002C5CED"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b/>
                <w:bCs/>
                <w:sz w:val="20"/>
                <w:szCs w:val="20"/>
              </w:rPr>
              <w:t>51.096,25 TL</w:t>
            </w:r>
          </w:p>
        </w:tc>
        <w:tc>
          <w:tcPr>
            <w:tcW w:w="1825" w:type="dxa"/>
            <w:tcBorders>
              <w:left w:val="none" w:sz="0" w:space="0" w:color="auto"/>
              <w:right w:val="none" w:sz="0" w:space="0" w:color="auto"/>
            </w:tcBorders>
            <w:vAlign w:val="center"/>
          </w:tcPr>
          <w:p w:rsidR="00B04669" w:rsidRDefault="002C5CED"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b/>
                <w:bCs/>
                <w:sz w:val="20"/>
                <w:szCs w:val="20"/>
              </w:rPr>
              <w:t>65.870,00 TL</w:t>
            </w:r>
          </w:p>
        </w:tc>
        <w:tc>
          <w:tcPr>
            <w:tcW w:w="2268" w:type="dxa"/>
            <w:tcBorders>
              <w:left w:val="none" w:sz="0" w:space="0" w:color="auto"/>
              <w:right w:val="none" w:sz="0" w:space="0" w:color="auto"/>
            </w:tcBorders>
            <w:vAlign w:val="center"/>
          </w:tcPr>
          <w:p w:rsidR="00B04669" w:rsidRDefault="00994980"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b/>
                <w:bCs/>
                <w:sz w:val="20"/>
                <w:szCs w:val="20"/>
              </w:rPr>
              <w:t>58</w:t>
            </w:r>
            <w:r w:rsidR="002C5CED">
              <w:rPr>
                <w:rFonts w:cs="Arial"/>
                <w:b/>
                <w:bCs/>
                <w:sz w:val="20"/>
                <w:szCs w:val="20"/>
              </w:rPr>
              <w:t>.</w:t>
            </w:r>
            <w:r>
              <w:rPr>
                <w:rFonts w:cs="Arial"/>
                <w:b/>
                <w:bCs/>
                <w:sz w:val="20"/>
                <w:szCs w:val="20"/>
              </w:rPr>
              <w:t>963,74 TL</w:t>
            </w:r>
          </w:p>
        </w:tc>
        <w:tc>
          <w:tcPr>
            <w:tcW w:w="1675" w:type="dxa"/>
            <w:tcBorders>
              <w:left w:val="none" w:sz="0" w:space="0" w:color="auto"/>
              <w:right w:val="none" w:sz="0" w:space="0" w:color="auto"/>
            </w:tcBorders>
            <w:vAlign w:val="center"/>
          </w:tcPr>
          <w:p w:rsidR="00B04669" w:rsidRDefault="00994980" w:rsidP="00B04669">
            <w:pPr>
              <w:tabs>
                <w:tab w:val="left" w:pos="1155"/>
              </w:tabs>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Pr>
                <w:rFonts w:cs="Arial"/>
                <w:b/>
                <w:bCs/>
                <w:sz w:val="20"/>
                <w:szCs w:val="20"/>
              </w:rPr>
              <w:t>63.350,00 TL</w:t>
            </w:r>
          </w:p>
        </w:tc>
      </w:tr>
      <w:tr w:rsidR="00B04669" w:rsidTr="002C5CED">
        <w:trPr>
          <w:trHeight w:val="861"/>
        </w:trPr>
        <w:tc>
          <w:tcPr>
            <w:cnfStyle w:val="001000000000" w:firstRow="0" w:lastRow="0" w:firstColumn="1" w:lastColumn="0" w:oddVBand="0" w:evenVBand="0" w:oddHBand="0" w:evenHBand="0" w:firstRowFirstColumn="0" w:firstRowLastColumn="0" w:lastRowFirstColumn="0" w:lastRowLastColumn="0"/>
            <w:tcW w:w="2030" w:type="dxa"/>
            <w:vAlign w:val="center"/>
          </w:tcPr>
          <w:p w:rsidR="00B04669" w:rsidRPr="00CB5EE0" w:rsidRDefault="002C5CED" w:rsidP="002C5CED">
            <w:pPr>
              <w:tabs>
                <w:tab w:val="left" w:pos="1155"/>
              </w:tabs>
              <w:jc w:val="center"/>
              <w:rPr>
                <w:rFonts w:cs="Arial"/>
                <w:bCs w:val="0"/>
                <w:color w:val="E36C0A" w:themeColor="accent6" w:themeShade="BF"/>
                <w:sz w:val="20"/>
                <w:szCs w:val="20"/>
              </w:rPr>
            </w:pPr>
            <w:r>
              <w:rPr>
                <w:rFonts w:cs="Arial"/>
                <w:b w:val="0"/>
                <w:bCs w:val="0"/>
                <w:sz w:val="20"/>
                <w:szCs w:val="20"/>
              </w:rPr>
              <w:t>OKUL AİLE BİRLİĞİ GİDER TOPLAMI</w:t>
            </w:r>
          </w:p>
        </w:tc>
        <w:tc>
          <w:tcPr>
            <w:tcW w:w="2129" w:type="dxa"/>
            <w:vAlign w:val="center"/>
          </w:tcPr>
          <w:p w:rsidR="00B04669" w:rsidRPr="00CB5EE0" w:rsidRDefault="002C5CED"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rFonts w:cs="Arial"/>
                <w:bCs/>
                <w:color w:val="E36C0A" w:themeColor="accent6" w:themeShade="BF"/>
                <w:sz w:val="20"/>
                <w:szCs w:val="20"/>
              </w:rPr>
            </w:pPr>
            <w:r>
              <w:rPr>
                <w:rFonts w:cs="Arial"/>
                <w:bCs/>
                <w:color w:val="E36C0A" w:themeColor="accent6" w:themeShade="BF"/>
                <w:sz w:val="20"/>
                <w:szCs w:val="20"/>
              </w:rPr>
              <w:t>67.073,74 TL</w:t>
            </w:r>
          </w:p>
        </w:tc>
        <w:tc>
          <w:tcPr>
            <w:tcW w:w="1825" w:type="dxa"/>
            <w:vAlign w:val="center"/>
          </w:tcPr>
          <w:p w:rsidR="00B04669" w:rsidRPr="00CB5EE0" w:rsidRDefault="002C5CED"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rFonts w:cs="Arial"/>
                <w:bCs/>
                <w:color w:val="E36C0A" w:themeColor="accent6" w:themeShade="BF"/>
                <w:sz w:val="20"/>
                <w:szCs w:val="20"/>
              </w:rPr>
            </w:pPr>
            <w:r>
              <w:rPr>
                <w:rFonts w:cs="Arial"/>
                <w:bCs/>
                <w:color w:val="E36C0A" w:themeColor="accent6" w:themeShade="BF"/>
                <w:sz w:val="20"/>
                <w:szCs w:val="20"/>
              </w:rPr>
              <w:t>82.127,55 TL</w:t>
            </w:r>
          </w:p>
        </w:tc>
        <w:tc>
          <w:tcPr>
            <w:tcW w:w="2268" w:type="dxa"/>
            <w:vAlign w:val="center"/>
          </w:tcPr>
          <w:p w:rsidR="00B04669" w:rsidRPr="00CB5EE0" w:rsidRDefault="002C5CED" w:rsidP="00B04669">
            <w:pPr>
              <w:tabs>
                <w:tab w:val="left" w:pos="1155"/>
              </w:tabs>
              <w:jc w:val="center"/>
              <w:cnfStyle w:val="000000000000" w:firstRow="0" w:lastRow="0" w:firstColumn="0" w:lastColumn="0" w:oddVBand="0" w:evenVBand="0" w:oddHBand="0" w:evenHBand="0" w:firstRowFirstColumn="0" w:firstRowLastColumn="0" w:lastRowFirstColumn="0" w:lastRowLastColumn="0"/>
              <w:rPr>
                <w:rFonts w:cs="Arial"/>
                <w:bCs/>
                <w:color w:val="E36C0A" w:themeColor="accent6" w:themeShade="BF"/>
                <w:sz w:val="20"/>
                <w:szCs w:val="20"/>
              </w:rPr>
            </w:pPr>
            <w:r>
              <w:rPr>
                <w:rFonts w:cs="Arial"/>
                <w:bCs/>
                <w:color w:val="E36C0A" w:themeColor="accent6" w:themeShade="BF"/>
                <w:sz w:val="20"/>
                <w:szCs w:val="20"/>
              </w:rPr>
              <w:t>62.739,41 TL</w:t>
            </w:r>
          </w:p>
        </w:tc>
        <w:tc>
          <w:tcPr>
            <w:tcW w:w="1675" w:type="dxa"/>
            <w:vAlign w:val="center"/>
          </w:tcPr>
          <w:p w:rsidR="00B04669" w:rsidRPr="00CB5EE0" w:rsidRDefault="002C5CED" w:rsidP="0034762A">
            <w:pPr>
              <w:tabs>
                <w:tab w:val="left" w:pos="1155"/>
              </w:tabs>
              <w:jc w:val="center"/>
              <w:cnfStyle w:val="000000000000" w:firstRow="0" w:lastRow="0" w:firstColumn="0" w:lastColumn="0" w:oddVBand="0" w:evenVBand="0" w:oddHBand="0" w:evenHBand="0" w:firstRowFirstColumn="0" w:firstRowLastColumn="0" w:lastRowFirstColumn="0" w:lastRowLastColumn="0"/>
              <w:rPr>
                <w:rFonts w:cs="Arial"/>
                <w:bCs/>
                <w:color w:val="E36C0A" w:themeColor="accent6" w:themeShade="BF"/>
                <w:sz w:val="20"/>
                <w:szCs w:val="20"/>
              </w:rPr>
            </w:pPr>
            <w:r>
              <w:rPr>
                <w:rFonts w:cs="Arial"/>
                <w:bCs/>
                <w:color w:val="E36C0A" w:themeColor="accent6" w:themeShade="BF"/>
                <w:sz w:val="20"/>
                <w:szCs w:val="20"/>
              </w:rPr>
              <w:t>66.936,07 TL</w:t>
            </w:r>
          </w:p>
        </w:tc>
      </w:tr>
    </w:tbl>
    <w:p w:rsidR="00096DC7" w:rsidRDefault="00096DC7" w:rsidP="00F57DD9">
      <w:pPr>
        <w:tabs>
          <w:tab w:val="left" w:pos="8310"/>
        </w:tabs>
        <w:jc w:val="both"/>
        <w:rPr>
          <w:bCs/>
          <w:i/>
          <w:sz w:val="24"/>
          <w:szCs w:val="24"/>
        </w:rPr>
      </w:pPr>
    </w:p>
    <w:p w:rsidR="0049538D" w:rsidRDefault="0049538D" w:rsidP="00F57DD9">
      <w:pPr>
        <w:tabs>
          <w:tab w:val="left" w:pos="8310"/>
        </w:tabs>
        <w:jc w:val="both"/>
        <w:rPr>
          <w:bCs/>
          <w:i/>
          <w:sz w:val="24"/>
          <w:szCs w:val="24"/>
        </w:rPr>
      </w:pPr>
    </w:p>
    <w:p w:rsidR="0049538D" w:rsidRDefault="0049538D" w:rsidP="00F57DD9">
      <w:pPr>
        <w:tabs>
          <w:tab w:val="left" w:pos="8310"/>
        </w:tabs>
        <w:jc w:val="both"/>
        <w:rPr>
          <w:bCs/>
          <w:i/>
          <w:sz w:val="24"/>
          <w:szCs w:val="24"/>
        </w:rPr>
      </w:pPr>
    </w:p>
    <w:p w:rsidR="0049538D" w:rsidRDefault="0049538D" w:rsidP="00F57DD9">
      <w:pPr>
        <w:tabs>
          <w:tab w:val="left" w:pos="8310"/>
        </w:tabs>
        <w:jc w:val="both"/>
        <w:rPr>
          <w:bCs/>
          <w:i/>
          <w:sz w:val="24"/>
          <w:szCs w:val="24"/>
        </w:rPr>
      </w:pPr>
    </w:p>
    <w:p w:rsidR="0049538D" w:rsidRDefault="0049538D" w:rsidP="00F57DD9">
      <w:pPr>
        <w:tabs>
          <w:tab w:val="left" w:pos="8310"/>
        </w:tabs>
        <w:jc w:val="both"/>
        <w:rPr>
          <w:bCs/>
          <w:i/>
          <w:sz w:val="24"/>
          <w:szCs w:val="24"/>
        </w:rPr>
      </w:pPr>
    </w:p>
    <w:p w:rsidR="0049538D" w:rsidRDefault="0049538D" w:rsidP="00F57DD9">
      <w:pPr>
        <w:tabs>
          <w:tab w:val="left" w:pos="8310"/>
        </w:tabs>
        <w:jc w:val="both"/>
        <w:rPr>
          <w:bCs/>
          <w:i/>
          <w:sz w:val="24"/>
          <w:szCs w:val="24"/>
        </w:rPr>
      </w:pPr>
    </w:p>
    <w:p w:rsidR="0049538D" w:rsidRDefault="0049538D" w:rsidP="00F57DD9">
      <w:pPr>
        <w:tabs>
          <w:tab w:val="left" w:pos="8310"/>
        </w:tabs>
        <w:jc w:val="both"/>
        <w:rPr>
          <w:bCs/>
          <w:i/>
          <w:sz w:val="24"/>
          <w:szCs w:val="24"/>
        </w:rPr>
      </w:pPr>
    </w:p>
    <w:p w:rsidR="0049538D" w:rsidRDefault="0049538D" w:rsidP="00F57DD9">
      <w:pPr>
        <w:tabs>
          <w:tab w:val="left" w:pos="8310"/>
        </w:tabs>
        <w:jc w:val="both"/>
        <w:rPr>
          <w:bCs/>
          <w:i/>
          <w:sz w:val="24"/>
          <w:szCs w:val="24"/>
        </w:rPr>
      </w:pPr>
    </w:p>
    <w:p w:rsidR="00FF6344" w:rsidRDefault="00FF6344" w:rsidP="00815943">
      <w:pPr>
        <w:pStyle w:val="ListeParagraf"/>
        <w:numPr>
          <w:ilvl w:val="0"/>
          <w:numId w:val="39"/>
        </w:numPr>
        <w:spacing w:after="0" w:line="240" w:lineRule="auto"/>
        <w:jc w:val="both"/>
        <w:rPr>
          <w:rFonts w:cs="Arial"/>
          <w:b/>
          <w:color w:val="FF0000"/>
        </w:rPr>
      </w:pPr>
      <w:r w:rsidRPr="007E2EC3">
        <w:rPr>
          <w:rFonts w:cs="Arial"/>
          <w:b/>
          <w:color w:val="FF0000"/>
        </w:rPr>
        <w:t>KURUM DIŞI ANALİZ</w:t>
      </w:r>
    </w:p>
    <w:p w:rsidR="00DC364A" w:rsidRDefault="00DC364A" w:rsidP="00DC364A">
      <w:pPr>
        <w:spacing w:after="0"/>
        <w:jc w:val="both"/>
        <w:rPr>
          <w:rFonts w:ascii="Times New Roman" w:hAnsi="Times New Roman"/>
          <w:sz w:val="24"/>
          <w:szCs w:val="24"/>
        </w:rPr>
      </w:pPr>
    </w:p>
    <w:p w:rsidR="00DC364A" w:rsidRDefault="00DC364A" w:rsidP="00DC364A">
      <w:pPr>
        <w:spacing w:after="0"/>
        <w:jc w:val="both"/>
        <w:rPr>
          <w:rFonts w:ascii="Times New Roman" w:hAnsi="Times New Roman"/>
          <w:sz w:val="24"/>
          <w:szCs w:val="24"/>
        </w:rPr>
      </w:pPr>
      <w:r>
        <w:rPr>
          <w:rFonts w:ascii="Times New Roman" w:hAnsi="Times New Roman"/>
          <w:sz w:val="24"/>
          <w:szCs w:val="24"/>
        </w:rPr>
        <w:t xml:space="preserve">       Temel</w:t>
      </w:r>
      <w:r w:rsidR="0034762A">
        <w:rPr>
          <w:rFonts w:ascii="Times New Roman" w:hAnsi="Times New Roman"/>
          <w:sz w:val="24"/>
          <w:szCs w:val="24"/>
        </w:rPr>
        <w:t xml:space="preserve"> Eğitim yeniden yapılandırılmış</w:t>
      </w:r>
      <w:r>
        <w:rPr>
          <w:rFonts w:ascii="Times New Roman" w:hAnsi="Times New Roman"/>
          <w:sz w:val="24"/>
          <w:szCs w:val="24"/>
        </w:rPr>
        <w:t xml:space="preserve"> bu kapsamda Temel Eğitim dört yıl ilkokul, dört yıl ortaokul olmak üzere yeniden </w:t>
      </w:r>
      <w:proofErr w:type="spellStart"/>
      <w:proofErr w:type="gramStart"/>
      <w:r>
        <w:rPr>
          <w:rFonts w:ascii="Times New Roman" w:hAnsi="Times New Roman"/>
          <w:sz w:val="24"/>
          <w:szCs w:val="24"/>
        </w:rPr>
        <w:t>yapılandırılmıştır.</w:t>
      </w:r>
      <w:r w:rsidR="0034762A">
        <w:rPr>
          <w:rFonts w:ascii="Times New Roman" w:hAnsi="Times New Roman"/>
          <w:sz w:val="24"/>
          <w:szCs w:val="24"/>
        </w:rPr>
        <w:t>Yapılandırma</w:t>
      </w:r>
      <w:proofErr w:type="spellEnd"/>
      <w:proofErr w:type="gramEnd"/>
      <w:r w:rsidR="0034762A">
        <w:rPr>
          <w:rFonts w:ascii="Times New Roman" w:hAnsi="Times New Roman"/>
          <w:sz w:val="24"/>
          <w:szCs w:val="24"/>
        </w:rPr>
        <w:t xml:space="preserve"> ile birlikte okulumuz ilköğretim okulundan ilkokula dönüştürülmüştür.</w:t>
      </w:r>
    </w:p>
    <w:p w:rsidR="00C6507E" w:rsidRPr="0048180D" w:rsidRDefault="00C6507E" w:rsidP="00DC364A">
      <w:pPr>
        <w:spacing w:after="0"/>
        <w:jc w:val="both"/>
        <w:rPr>
          <w:rFonts w:ascii="Times New Roman" w:hAnsi="Times New Roman"/>
          <w:kern w:val="24"/>
          <w:sz w:val="24"/>
          <w:szCs w:val="24"/>
        </w:rPr>
      </w:pPr>
    </w:p>
    <w:p w:rsidR="00DC364A" w:rsidRDefault="00DC364A" w:rsidP="00DC364A">
      <w:pPr>
        <w:spacing w:after="0"/>
        <w:jc w:val="both"/>
        <w:rPr>
          <w:rFonts w:ascii="Times New Roman" w:hAnsi="Times New Roman"/>
          <w:sz w:val="24"/>
          <w:szCs w:val="24"/>
        </w:rPr>
      </w:pPr>
      <w:r>
        <w:rPr>
          <w:rFonts w:ascii="Times New Roman" w:hAnsi="Times New Roman"/>
          <w:sz w:val="24"/>
          <w:szCs w:val="24"/>
        </w:rPr>
        <w:t xml:space="preserve">        Her geçen gün eğitim konusunda yapılan değişiklikler ve yeni yaklaşımlarla birlikte e</w:t>
      </w:r>
      <w:r w:rsidRPr="0048180D">
        <w:rPr>
          <w:rFonts w:ascii="Times New Roman" w:hAnsi="Times New Roman"/>
          <w:sz w:val="24"/>
          <w:szCs w:val="24"/>
        </w:rPr>
        <w:t xml:space="preserve">ğitimde </w:t>
      </w:r>
      <w:proofErr w:type="gramStart"/>
      <w:r w:rsidRPr="0048180D">
        <w:rPr>
          <w:rFonts w:ascii="Times New Roman" w:hAnsi="Times New Roman"/>
          <w:sz w:val="24"/>
          <w:szCs w:val="24"/>
        </w:rPr>
        <w:t xml:space="preserve">tarafların </w:t>
      </w:r>
      <w:r>
        <w:rPr>
          <w:rFonts w:ascii="Times New Roman" w:hAnsi="Times New Roman"/>
          <w:sz w:val="24"/>
          <w:szCs w:val="24"/>
        </w:rPr>
        <w:t xml:space="preserve"> rolleri</w:t>
      </w:r>
      <w:proofErr w:type="gramEnd"/>
      <w:r>
        <w:rPr>
          <w:rFonts w:ascii="Times New Roman" w:hAnsi="Times New Roman"/>
          <w:sz w:val="24"/>
          <w:szCs w:val="24"/>
        </w:rPr>
        <w:t xml:space="preserve"> yeniden belirlenmektedir.</w:t>
      </w:r>
      <w:r w:rsidRPr="0048180D">
        <w:rPr>
          <w:rFonts w:ascii="Times New Roman" w:hAnsi="Times New Roman"/>
          <w:sz w:val="24"/>
          <w:szCs w:val="24"/>
        </w:rPr>
        <w:t xml:space="preserve"> </w:t>
      </w:r>
      <w:r>
        <w:rPr>
          <w:rFonts w:ascii="Times New Roman" w:hAnsi="Times New Roman"/>
          <w:sz w:val="24"/>
          <w:szCs w:val="24"/>
        </w:rPr>
        <w:t>Bu nedenle e</w:t>
      </w:r>
      <w:r w:rsidRPr="0048180D">
        <w:rPr>
          <w:rFonts w:ascii="Times New Roman" w:hAnsi="Times New Roman"/>
          <w:sz w:val="24"/>
          <w:szCs w:val="24"/>
        </w:rPr>
        <w:t xml:space="preserve">ğitim arz ve talebinin belirlenmesinde uluslararası ölçütlerin kullanılması zorunluluk haline gelmektedir. Bu bağlamda verilen sertifikaların diğer ülkelerde geçerliliğinin sağlanması ve yabancı dil öğretimi önem kazanmaktadır. </w:t>
      </w:r>
    </w:p>
    <w:p w:rsidR="00DC364A" w:rsidRDefault="00DC364A" w:rsidP="00DC364A">
      <w:pPr>
        <w:spacing w:after="0"/>
        <w:jc w:val="both"/>
        <w:rPr>
          <w:rFonts w:ascii="Times New Roman" w:hAnsi="Times New Roman"/>
          <w:sz w:val="24"/>
          <w:szCs w:val="24"/>
        </w:rPr>
      </w:pPr>
    </w:p>
    <w:p w:rsidR="00DC364A" w:rsidRDefault="00C6507E" w:rsidP="00DC364A">
      <w:pPr>
        <w:spacing w:after="0"/>
        <w:jc w:val="both"/>
        <w:rPr>
          <w:rFonts w:ascii="Times New Roman" w:hAnsi="Times New Roman"/>
          <w:sz w:val="24"/>
          <w:szCs w:val="24"/>
        </w:rPr>
      </w:pPr>
      <w:r>
        <w:rPr>
          <w:rFonts w:ascii="Times New Roman" w:hAnsi="Times New Roman"/>
          <w:sz w:val="24"/>
          <w:szCs w:val="24"/>
        </w:rPr>
        <w:t xml:space="preserve">      </w:t>
      </w:r>
      <w:r w:rsidR="00DC364A">
        <w:rPr>
          <w:rFonts w:ascii="Times New Roman" w:hAnsi="Times New Roman"/>
          <w:sz w:val="24"/>
          <w:szCs w:val="24"/>
        </w:rPr>
        <w:t xml:space="preserve">Eğitim konusunun diğer önemli bileşenlerinden biride çalışanlardır. </w:t>
      </w:r>
      <w:r w:rsidR="00DC364A" w:rsidRPr="0048180D">
        <w:rPr>
          <w:rFonts w:ascii="Times New Roman" w:hAnsi="Times New Roman"/>
          <w:sz w:val="24"/>
          <w:szCs w:val="24"/>
        </w:rPr>
        <w:t>Öğretmen, okul yöneticisi, öğretmen olmayan diğer eğitim personelinin niteliğinin yükseltilmesi</w:t>
      </w:r>
      <w:r w:rsidR="00DC364A">
        <w:rPr>
          <w:rFonts w:ascii="Times New Roman" w:hAnsi="Times New Roman"/>
          <w:sz w:val="24"/>
          <w:szCs w:val="24"/>
        </w:rPr>
        <w:t xml:space="preserve">ne yönelik </w:t>
      </w:r>
      <w:r w:rsidR="005348EA">
        <w:rPr>
          <w:rFonts w:ascii="Times New Roman" w:hAnsi="Times New Roman"/>
          <w:sz w:val="24"/>
          <w:szCs w:val="24"/>
        </w:rPr>
        <w:t>çalışmalar</w:t>
      </w:r>
      <w:r w:rsidR="00DC364A">
        <w:rPr>
          <w:rFonts w:ascii="Times New Roman" w:hAnsi="Times New Roman"/>
          <w:sz w:val="24"/>
          <w:szCs w:val="24"/>
        </w:rPr>
        <w:t xml:space="preserve"> artmaktadır.</w:t>
      </w:r>
    </w:p>
    <w:p w:rsidR="00DC364A" w:rsidRDefault="00DC364A" w:rsidP="00DC364A">
      <w:pPr>
        <w:spacing w:after="0"/>
        <w:jc w:val="both"/>
        <w:rPr>
          <w:rFonts w:ascii="Times New Roman" w:hAnsi="Times New Roman"/>
          <w:sz w:val="24"/>
          <w:szCs w:val="24"/>
        </w:rPr>
      </w:pPr>
    </w:p>
    <w:p w:rsidR="00DC364A" w:rsidRDefault="00C6507E" w:rsidP="00DC364A">
      <w:pPr>
        <w:spacing w:after="0"/>
        <w:jc w:val="both"/>
        <w:rPr>
          <w:rFonts w:ascii="Times New Roman" w:hAnsi="Times New Roman"/>
          <w:sz w:val="24"/>
          <w:szCs w:val="24"/>
        </w:rPr>
      </w:pPr>
      <w:r>
        <w:rPr>
          <w:rFonts w:ascii="Times New Roman" w:hAnsi="Times New Roman"/>
          <w:sz w:val="24"/>
          <w:szCs w:val="24"/>
        </w:rPr>
        <w:t xml:space="preserve">     </w:t>
      </w:r>
      <w:r w:rsidR="00DC364A">
        <w:rPr>
          <w:rFonts w:ascii="Times New Roman" w:hAnsi="Times New Roman"/>
          <w:sz w:val="24"/>
          <w:szCs w:val="24"/>
        </w:rPr>
        <w:t xml:space="preserve">Günümüz dünyasında elektronik ve </w:t>
      </w:r>
      <w:proofErr w:type="spellStart"/>
      <w:r w:rsidR="00DC364A">
        <w:rPr>
          <w:rFonts w:ascii="Times New Roman" w:hAnsi="Times New Roman"/>
          <w:sz w:val="24"/>
          <w:szCs w:val="24"/>
        </w:rPr>
        <w:t>dijitallik</w:t>
      </w:r>
      <w:proofErr w:type="spellEnd"/>
      <w:r w:rsidR="00DC364A">
        <w:rPr>
          <w:rFonts w:ascii="Times New Roman" w:hAnsi="Times New Roman"/>
          <w:sz w:val="24"/>
          <w:szCs w:val="24"/>
        </w:rPr>
        <w:t xml:space="preserve"> çok önemli bir konumda yer almaktadır. Bu nedenle e</w:t>
      </w:r>
      <w:r w:rsidR="00DC364A" w:rsidRPr="0048180D">
        <w:rPr>
          <w:rFonts w:ascii="Times New Roman" w:hAnsi="Times New Roman"/>
          <w:sz w:val="24"/>
          <w:szCs w:val="24"/>
        </w:rPr>
        <w:t xml:space="preserve">ğitimde yeni teknolojilerin kullanımı hızla yaygınlaşmaktadır. </w:t>
      </w:r>
    </w:p>
    <w:p w:rsidR="00DC364A" w:rsidRDefault="00DC364A" w:rsidP="00DC364A">
      <w:pPr>
        <w:spacing w:after="0"/>
        <w:jc w:val="both"/>
        <w:rPr>
          <w:rFonts w:ascii="Times New Roman" w:hAnsi="Times New Roman"/>
          <w:sz w:val="24"/>
          <w:szCs w:val="24"/>
        </w:rPr>
      </w:pPr>
    </w:p>
    <w:p w:rsidR="00DC364A" w:rsidRDefault="00C6507E" w:rsidP="00DC364A">
      <w:pPr>
        <w:spacing w:after="0"/>
        <w:jc w:val="both"/>
        <w:rPr>
          <w:rFonts w:ascii="Times New Roman" w:hAnsi="Times New Roman"/>
          <w:sz w:val="24"/>
          <w:szCs w:val="24"/>
        </w:rPr>
      </w:pPr>
      <w:r>
        <w:rPr>
          <w:rFonts w:ascii="Times New Roman" w:hAnsi="Times New Roman"/>
          <w:sz w:val="24"/>
          <w:szCs w:val="24"/>
        </w:rPr>
        <w:t xml:space="preserve">     </w:t>
      </w:r>
      <w:r w:rsidR="00DC364A">
        <w:rPr>
          <w:rFonts w:ascii="Times New Roman" w:hAnsi="Times New Roman"/>
          <w:sz w:val="24"/>
          <w:szCs w:val="24"/>
        </w:rPr>
        <w:t>Son yıllarda e</w:t>
      </w:r>
      <w:r w:rsidR="00DC364A" w:rsidRPr="0048180D">
        <w:rPr>
          <w:rFonts w:ascii="Times New Roman" w:hAnsi="Times New Roman"/>
          <w:sz w:val="24"/>
          <w:szCs w:val="24"/>
        </w:rPr>
        <w:t xml:space="preserve">ğitime </w:t>
      </w:r>
      <w:proofErr w:type="gramStart"/>
      <w:r w:rsidR="00DC364A" w:rsidRPr="0048180D">
        <w:rPr>
          <w:rFonts w:ascii="Times New Roman" w:hAnsi="Times New Roman"/>
          <w:sz w:val="24"/>
          <w:szCs w:val="24"/>
        </w:rPr>
        <w:t xml:space="preserve">ayrılan </w:t>
      </w:r>
      <w:r w:rsidR="00DC364A">
        <w:rPr>
          <w:rFonts w:ascii="Times New Roman" w:hAnsi="Times New Roman"/>
          <w:sz w:val="24"/>
          <w:szCs w:val="24"/>
        </w:rPr>
        <w:t xml:space="preserve"> </w:t>
      </w:r>
      <w:r w:rsidR="00DC364A" w:rsidRPr="0048180D">
        <w:rPr>
          <w:rFonts w:ascii="Times New Roman" w:hAnsi="Times New Roman"/>
          <w:sz w:val="24"/>
          <w:szCs w:val="24"/>
        </w:rPr>
        <w:t>kaynak</w:t>
      </w:r>
      <w:proofErr w:type="gramEnd"/>
      <w:r w:rsidR="00DC364A" w:rsidRPr="0048180D">
        <w:rPr>
          <w:rFonts w:ascii="Times New Roman" w:hAnsi="Times New Roman"/>
          <w:sz w:val="24"/>
          <w:szCs w:val="24"/>
        </w:rPr>
        <w:t xml:space="preserve"> artmakta, ayrıca eğitim için kamu kaynaklarının tek başına yeterli olmayacağı kabul edilmektedir. </w:t>
      </w:r>
      <w:r w:rsidR="00DC364A">
        <w:rPr>
          <w:rFonts w:ascii="Times New Roman" w:hAnsi="Times New Roman"/>
          <w:sz w:val="24"/>
          <w:szCs w:val="24"/>
        </w:rPr>
        <w:t>Bu nedenle eğitim kurumları ile okul aile birlikleri daha aktif olarak çalışmaktadır.</w:t>
      </w:r>
    </w:p>
    <w:p w:rsidR="00451719" w:rsidRDefault="00451719" w:rsidP="00DC364A">
      <w:pPr>
        <w:autoSpaceDE w:val="0"/>
        <w:autoSpaceDN w:val="0"/>
        <w:adjustRightInd w:val="0"/>
        <w:spacing w:after="0"/>
        <w:jc w:val="both"/>
        <w:rPr>
          <w:rFonts w:ascii="Times New Roman" w:hAnsi="Times New Roman"/>
          <w:sz w:val="24"/>
          <w:szCs w:val="24"/>
        </w:rPr>
      </w:pPr>
    </w:p>
    <w:p w:rsidR="00DC364A" w:rsidRDefault="00C6507E" w:rsidP="005348EA">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5348EA">
        <w:rPr>
          <w:rFonts w:ascii="Times New Roman" w:hAnsi="Times New Roman"/>
          <w:sz w:val="24"/>
          <w:szCs w:val="24"/>
        </w:rPr>
        <w:t xml:space="preserve">Eğitimin önemli bileşenlerinden biri olan velilerimizin </w:t>
      </w:r>
      <w:proofErr w:type="gramStart"/>
      <w:r w:rsidR="005348EA">
        <w:rPr>
          <w:rFonts w:ascii="Times New Roman" w:hAnsi="Times New Roman"/>
          <w:sz w:val="24"/>
          <w:szCs w:val="24"/>
        </w:rPr>
        <w:t>okur yazarlık</w:t>
      </w:r>
      <w:proofErr w:type="gramEnd"/>
      <w:r w:rsidR="005348EA">
        <w:rPr>
          <w:rFonts w:ascii="Times New Roman" w:hAnsi="Times New Roman"/>
          <w:sz w:val="24"/>
          <w:szCs w:val="24"/>
        </w:rPr>
        <w:t xml:space="preserve"> durumlarının her geçen gün yükselmesi, bitirmiş oldukları okulların çeşitlenmesi ve artması eğitim öğretim faaliyetlerine olumlu yönde yansımalar hissettirmiştir. Ayrıca toplumun eğitime bakış açısının olumlu yöne doğru kaymasının getirdiği avantajlar da olumlu sonuçların ortaya çıkmasına sebep olmaktadır.</w:t>
      </w:r>
    </w:p>
    <w:p w:rsidR="005348EA" w:rsidRDefault="005348EA" w:rsidP="005348EA">
      <w:pPr>
        <w:autoSpaceDE w:val="0"/>
        <w:autoSpaceDN w:val="0"/>
        <w:adjustRightInd w:val="0"/>
        <w:spacing w:after="0"/>
        <w:jc w:val="both"/>
        <w:rPr>
          <w:rFonts w:ascii="Times New Roman" w:hAnsi="Times New Roman"/>
          <w:sz w:val="24"/>
          <w:szCs w:val="24"/>
        </w:rPr>
      </w:pPr>
    </w:p>
    <w:p w:rsidR="005348EA" w:rsidRPr="0048180D" w:rsidRDefault="00C6507E" w:rsidP="005348EA">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5348EA">
        <w:rPr>
          <w:rFonts w:ascii="Times New Roman" w:hAnsi="Times New Roman"/>
          <w:sz w:val="24"/>
          <w:szCs w:val="24"/>
        </w:rPr>
        <w:t>Parçalanmış ailelerin sayısının artması, köyden kente göçün artarak devam etmesi, şiddet içerikli görsel yayınların varlığı eğitimin dezavantajlarını oluşturmaktadır. Özellikle parçalanmış aile sayısının her geçen gün artış göstermesi öğrenciler üzerinde olumsuzluklara yol açmaktadır.</w:t>
      </w:r>
    </w:p>
    <w:p w:rsidR="00DC364A" w:rsidRPr="0048180D" w:rsidRDefault="00DC364A" w:rsidP="00DC364A">
      <w:pPr>
        <w:autoSpaceDE w:val="0"/>
        <w:autoSpaceDN w:val="0"/>
        <w:adjustRightInd w:val="0"/>
        <w:spacing w:after="0"/>
        <w:ind w:firstLine="360"/>
        <w:jc w:val="both"/>
        <w:rPr>
          <w:rFonts w:ascii="Times New Roman" w:hAnsi="Times New Roman"/>
          <w:sz w:val="24"/>
          <w:szCs w:val="24"/>
        </w:rPr>
      </w:pPr>
    </w:p>
    <w:p w:rsidR="00DC364A" w:rsidRDefault="00C6507E" w:rsidP="00DC364A">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DC364A" w:rsidRPr="0048180D">
        <w:rPr>
          <w:rFonts w:ascii="Times New Roman" w:hAnsi="Times New Roman"/>
          <w:sz w:val="24"/>
          <w:szCs w:val="24"/>
        </w:rPr>
        <w:t xml:space="preserve">Okul-Aile birliklerinin yasal çerçeve içinde kurumsal bir yapıya kavuşturulması, özellikle velilerin okul ve eğitimle ilişkilerine etkinlik kazandırmıştır. </w:t>
      </w:r>
      <w:r w:rsidR="005348EA">
        <w:rPr>
          <w:rFonts w:ascii="Times New Roman" w:hAnsi="Times New Roman"/>
          <w:sz w:val="24"/>
          <w:szCs w:val="24"/>
        </w:rPr>
        <w:t>Okul Aile birlikleri ile yapılan çalışmalar okulumuzun olumlu yönde ilerlemesine katkı sağlamaktadır.</w:t>
      </w: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C6507E" w:rsidRDefault="00C6507E" w:rsidP="00DC364A">
      <w:pPr>
        <w:autoSpaceDE w:val="0"/>
        <w:autoSpaceDN w:val="0"/>
        <w:adjustRightInd w:val="0"/>
        <w:spacing w:after="0"/>
        <w:jc w:val="both"/>
        <w:rPr>
          <w:rFonts w:ascii="Times New Roman" w:hAnsi="Times New Roman"/>
          <w:sz w:val="24"/>
          <w:szCs w:val="24"/>
        </w:rPr>
      </w:pPr>
    </w:p>
    <w:p w:rsidR="00DC364A" w:rsidRPr="007E2EC3" w:rsidRDefault="00DC364A" w:rsidP="00DC364A">
      <w:pPr>
        <w:pStyle w:val="ListeParagraf"/>
        <w:tabs>
          <w:tab w:val="num" w:pos="567"/>
        </w:tabs>
        <w:spacing w:after="0" w:line="240" w:lineRule="auto"/>
        <w:jc w:val="both"/>
        <w:rPr>
          <w:rFonts w:cs="Arial"/>
        </w:rPr>
      </w:pPr>
    </w:p>
    <w:p w:rsidR="00DC364A" w:rsidRPr="007256DD" w:rsidRDefault="00DC364A" w:rsidP="00DC364A">
      <w:pPr>
        <w:pStyle w:val="ListeParagraf"/>
        <w:numPr>
          <w:ilvl w:val="1"/>
          <w:numId w:val="40"/>
        </w:numPr>
        <w:rPr>
          <w:rFonts w:cs="Arial"/>
          <w:b/>
          <w:color w:val="FF0000"/>
        </w:rPr>
      </w:pPr>
      <w:r w:rsidRPr="007256DD">
        <w:rPr>
          <w:rFonts w:cs="Arial"/>
          <w:b/>
          <w:color w:val="FF0000"/>
        </w:rPr>
        <w:t xml:space="preserve">   Politik, Ekonomik, Sosyal, Teknolojik, Legal (Hukuki), </w:t>
      </w:r>
      <w:proofErr w:type="spellStart"/>
      <w:r w:rsidRPr="007256DD">
        <w:rPr>
          <w:rFonts w:cs="Arial"/>
          <w:b/>
          <w:color w:val="FF0000"/>
        </w:rPr>
        <w:t>Ekololjik</w:t>
      </w:r>
      <w:proofErr w:type="spellEnd"/>
      <w:r w:rsidRPr="007256DD">
        <w:rPr>
          <w:rFonts w:cs="Arial"/>
          <w:b/>
          <w:color w:val="FF0000"/>
        </w:rPr>
        <w:t xml:space="preserve"> Analiz</w:t>
      </w:r>
    </w:p>
    <w:p w:rsidR="00DC364A" w:rsidRDefault="00DC364A" w:rsidP="00DC364A">
      <w:pPr>
        <w:tabs>
          <w:tab w:val="num" w:pos="567"/>
        </w:tabs>
        <w:spacing w:after="0" w:line="240" w:lineRule="auto"/>
        <w:jc w:val="both"/>
        <w:rPr>
          <w:rFonts w:cs="Arial"/>
          <w:b/>
          <w:color w:val="984806" w:themeColor="accent6" w:themeShade="80"/>
          <w:szCs w:val="20"/>
        </w:rPr>
      </w:pPr>
    </w:p>
    <w:p w:rsidR="00DC364A" w:rsidRPr="0059434E" w:rsidRDefault="00DC364A" w:rsidP="00DC364A">
      <w:pPr>
        <w:autoSpaceDE w:val="0"/>
        <w:autoSpaceDN w:val="0"/>
        <w:adjustRightInd w:val="0"/>
        <w:spacing w:after="0"/>
        <w:jc w:val="both"/>
        <w:rPr>
          <w:rFonts w:ascii="Times New Roman" w:hAnsi="Times New Roman"/>
          <w:sz w:val="24"/>
          <w:szCs w:val="24"/>
        </w:rPr>
      </w:pPr>
      <w:r>
        <w:rPr>
          <w:rFonts w:ascii="Times New Roman" w:hAnsi="Times New Roman"/>
          <w:sz w:val="24"/>
          <w:szCs w:val="24"/>
        </w:rPr>
        <w:t>PESTLE A</w:t>
      </w:r>
      <w:r w:rsidRPr="0059434E">
        <w:rPr>
          <w:rFonts w:ascii="Times New Roman" w:hAnsi="Times New Roman"/>
          <w:sz w:val="24"/>
          <w:szCs w:val="24"/>
        </w:rPr>
        <w:t xml:space="preserve">nalizi fırsat ve tehditlerin belirlenmesi için kullanılan faktör ayrımında bir tekniktir. Fırsat ve Tehditlerin belirlenmesinde PESTLE analizi ile elde edilen verilerden yararlanılmıştır. </w:t>
      </w:r>
      <w:r>
        <w:rPr>
          <w:rFonts w:ascii="Times New Roman" w:hAnsi="Times New Roman"/>
          <w:sz w:val="24"/>
          <w:szCs w:val="24"/>
        </w:rPr>
        <w:t>PESTLE analizine göre ortaya çıkan fırsat ve tehditler GZFT Analizinde belirtilmiştir.</w:t>
      </w: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r>
        <w:rPr>
          <w:rFonts w:cs="Arial"/>
          <w:b/>
          <w:color w:val="984806" w:themeColor="accent6" w:themeShade="80"/>
          <w:szCs w:val="20"/>
        </w:rPr>
        <w:t xml:space="preserve">      </w:t>
      </w: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r>
        <w:rPr>
          <w:rFonts w:cs="Arial"/>
          <w:b/>
          <w:noProof/>
          <w:color w:val="984806" w:themeColor="accent6" w:themeShade="80"/>
          <w:szCs w:val="20"/>
          <w:lang w:eastAsia="tr-TR"/>
        </w:rPr>
        <w:drawing>
          <wp:inline distT="0" distB="0" distL="0" distR="0">
            <wp:extent cx="5486400" cy="5254752"/>
            <wp:effectExtent l="0" t="0" r="0" b="22225"/>
            <wp:docPr id="10"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Default="00DC364A" w:rsidP="00DC364A">
      <w:pPr>
        <w:tabs>
          <w:tab w:val="num" w:pos="567"/>
        </w:tabs>
        <w:spacing w:after="0" w:line="240" w:lineRule="auto"/>
        <w:jc w:val="both"/>
        <w:rPr>
          <w:rFonts w:cs="Arial"/>
          <w:b/>
          <w:color w:val="984806" w:themeColor="accent6" w:themeShade="80"/>
          <w:szCs w:val="20"/>
        </w:rPr>
      </w:pPr>
    </w:p>
    <w:p w:rsidR="00DC364A" w:rsidRPr="00227A15" w:rsidRDefault="00DC364A" w:rsidP="00DC364A">
      <w:pPr>
        <w:pStyle w:val="ListeParagraf"/>
        <w:numPr>
          <w:ilvl w:val="1"/>
          <w:numId w:val="40"/>
        </w:numPr>
        <w:tabs>
          <w:tab w:val="num" w:pos="567"/>
        </w:tabs>
        <w:spacing w:after="0" w:line="240" w:lineRule="auto"/>
        <w:jc w:val="both"/>
        <w:rPr>
          <w:rFonts w:cs="Arial"/>
          <w:b/>
          <w:color w:val="FF0000"/>
        </w:rPr>
      </w:pPr>
      <w:r w:rsidRPr="00227A15">
        <w:rPr>
          <w:rFonts w:cs="Arial"/>
          <w:b/>
          <w:color w:val="FF0000"/>
        </w:rPr>
        <w:lastRenderedPageBreak/>
        <w:t>GZFT (SWOT ) Analizi</w:t>
      </w:r>
    </w:p>
    <w:p w:rsidR="00D76FA8" w:rsidRPr="008D302B" w:rsidRDefault="00D76FA8" w:rsidP="007B3C84">
      <w:pPr>
        <w:pStyle w:val="ListeParagraf"/>
        <w:numPr>
          <w:ilvl w:val="0"/>
          <w:numId w:val="23"/>
        </w:numPr>
        <w:rPr>
          <w:b/>
          <w:bCs/>
          <w:sz w:val="24"/>
          <w:szCs w:val="24"/>
        </w:rPr>
      </w:pPr>
      <w:r w:rsidRPr="008D302B">
        <w:rPr>
          <w:b/>
          <w:sz w:val="24"/>
          <w:szCs w:val="24"/>
        </w:rPr>
        <w:t>GZFT (Güçlü Yönler, Zayıf Yönler, Fırsatlar, Tehditler) Analizi</w:t>
      </w:r>
    </w:p>
    <w:p w:rsidR="00D76FA8" w:rsidRPr="009A2C09" w:rsidRDefault="002C7BF3" w:rsidP="00CD4379">
      <w:pPr>
        <w:jc w:val="center"/>
        <w:rPr>
          <w:b/>
          <w:bCs/>
          <w:color w:val="FF0000"/>
          <w:sz w:val="36"/>
          <w:szCs w:val="36"/>
        </w:rPr>
      </w:pPr>
      <w:r>
        <w:rPr>
          <w:b/>
          <w:bCs/>
          <w:noProof/>
          <w:color w:val="FF0000"/>
          <w:sz w:val="36"/>
          <w:szCs w:val="36"/>
          <w:lang w:eastAsia="tr-TR"/>
        </w:rPr>
        <w:drawing>
          <wp:anchor distT="0" distB="0" distL="114300" distR="114300" simplePos="0" relativeHeight="251704832" behindDoc="1" locked="0" layoutInCell="1" allowOverlap="1">
            <wp:simplePos x="0" y="0"/>
            <wp:positionH relativeFrom="column">
              <wp:posOffset>-644525</wp:posOffset>
            </wp:positionH>
            <wp:positionV relativeFrom="paragraph">
              <wp:posOffset>358140</wp:posOffset>
            </wp:positionV>
            <wp:extent cx="5610860" cy="4162425"/>
            <wp:effectExtent l="19050" t="0" r="8890" b="0"/>
            <wp:wrapNone/>
            <wp:docPr id="12" name="Resim 868" descr="güç h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güç halter"/>
                    <pic:cNvPicPr>
                      <a:picLocks noChangeAspect="1" noChangeArrowheads="1"/>
                    </pic:cNvPicPr>
                  </pic:nvPicPr>
                  <pic:blipFill>
                    <a:blip r:embed="rId45" cstate="print"/>
                    <a:srcRect/>
                    <a:stretch>
                      <a:fillRect/>
                    </a:stretch>
                  </pic:blipFill>
                  <pic:spPr bwMode="auto">
                    <a:xfrm>
                      <a:off x="0" y="0"/>
                      <a:ext cx="5610860" cy="4162425"/>
                    </a:xfrm>
                    <a:prstGeom prst="rect">
                      <a:avLst/>
                    </a:prstGeom>
                    <a:noFill/>
                    <a:ln w="9525">
                      <a:noFill/>
                      <a:miter lim="800000"/>
                      <a:headEnd/>
                      <a:tailEnd/>
                    </a:ln>
                  </pic:spPr>
                </pic:pic>
              </a:graphicData>
            </a:graphic>
          </wp:anchor>
        </w:drawing>
      </w:r>
      <w:r w:rsidR="00D76FA8" w:rsidRPr="009A2C09">
        <w:rPr>
          <w:b/>
          <w:bCs/>
          <w:color w:val="FF0000"/>
          <w:sz w:val="36"/>
          <w:szCs w:val="36"/>
          <w:highlight w:val="yellow"/>
        </w:rPr>
        <w:t>Güçlü Yönler</w:t>
      </w:r>
    </w:p>
    <w:p w:rsidR="002C7BF3" w:rsidRPr="002C7BF3" w:rsidRDefault="002C7BF3" w:rsidP="00CD4379">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ÖĞRETİME ERİŞİM</w:t>
      </w:r>
    </w:p>
    <w:p w:rsidR="002C7BF3" w:rsidRDefault="002C7BF3" w:rsidP="00CD4379">
      <w:pPr>
        <w:pStyle w:val="AralkYok"/>
        <w:spacing w:line="360" w:lineRule="auto"/>
        <w:jc w:val="center"/>
        <w:rPr>
          <w:b/>
        </w:rPr>
      </w:pPr>
      <w:r>
        <w:rPr>
          <w:b/>
        </w:rPr>
        <w:t>Ulaşım zorluğunun olmaması</w:t>
      </w:r>
    </w:p>
    <w:p w:rsidR="002C7BF3" w:rsidRPr="00FE213E" w:rsidRDefault="002C7BF3" w:rsidP="002C7BF3">
      <w:pPr>
        <w:pStyle w:val="AralkYok"/>
        <w:spacing w:line="360" w:lineRule="auto"/>
        <w:jc w:val="center"/>
        <w:rPr>
          <w:b/>
        </w:rPr>
      </w:pPr>
      <w:r w:rsidRPr="00FE213E">
        <w:rPr>
          <w:b/>
        </w:rPr>
        <w:t xml:space="preserve">- </w:t>
      </w:r>
      <w:r>
        <w:rPr>
          <w:b/>
        </w:rPr>
        <w:t>Okul veli İşbirliğinin güçlü olması</w:t>
      </w:r>
    </w:p>
    <w:p w:rsidR="002C7BF3" w:rsidRPr="002C7BF3" w:rsidRDefault="002C7BF3" w:rsidP="00CD4379">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ÖĞRETİMDE KALİTE</w:t>
      </w:r>
    </w:p>
    <w:p w:rsidR="002C7BF3" w:rsidRPr="00FE213E" w:rsidRDefault="002C7BF3" w:rsidP="002C7BF3">
      <w:pPr>
        <w:pStyle w:val="AralkYok"/>
        <w:spacing w:line="360" w:lineRule="auto"/>
        <w:jc w:val="center"/>
        <w:rPr>
          <w:b/>
        </w:rPr>
      </w:pPr>
      <w:r w:rsidRPr="00FE213E">
        <w:rPr>
          <w:b/>
        </w:rPr>
        <w:t>Dinamik, donanımlı ve özverili bir öğretmen kadromuzun olması</w:t>
      </w:r>
    </w:p>
    <w:p w:rsidR="002C7BF3" w:rsidRDefault="002C7BF3" w:rsidP="002C7BF3">
      <w:pPr>
        <w:pStyle w:val="AralkYok"/>
        <w:spacing w:line="360" w:lineRule="auto"/>
        <w:jc w:val="center"/>
        <w:rPr>
          <w:b/>
        </w:rPr>
      </w:pPr>
      <w:r w:rsidRPr="00FE213E">
        <w:rPr>
          <w:b/>
        </w:rPr>
        <w:t>- Okulumuz öğretmenlerinin alanlarında öğrenim görmüş olmaları</w:t>
      </w:r>
    </w:p>
    <w:p w:rsidR="002C7BF3" w:rsidRDefault="002C7BF3" w:rsidP="002C7BF3">
      <w:pPr>
        <w:pStyle w:val="AralkYok"/>
        <w:spacing w:line="360" w:lineRule="auto"/>
        <w:jc w:val="center"/>
        <w:rPr>
          <w:b/>
        </w:rPr>
      </w:pPr>
      <w:r>
        <w:rPr>
          <w:b/>
        </w:rPr>
        <w:t>Rehberlik Hizmetlerinin iyi yürütülmesi</w:t>
      </w:r>
    </w:p>
    <w:p w:rsidR="002C7BF3" w:rsidRPr="002C7BF3" w:rsidRDefault="002C7BF3" w:rsidP="00CD4379">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KURUMSAL KAPASİTE</w:t>
      </w:r>
    </w:p>
    <w:p w:rsidR="002C7BF3" w:rsidRPr="00FE213E" w:rsidRDefault="002C7BF3" w:rsidP="002C7BF3">
      <w:pPr>
        <w:pStyle w:val="AralkYok"/>
        <w:spacing w:line="360" w:lineRule="auto"/>
        <w:jc w:val="center"/>
        <w:rPr>
          <w:b/>
        </w:rPr>
      </w:pPr>
      <w:proofErr w:type="gramStart"/>
      <w:r>
        <w:rPr>
          <w:b/>
        </w:rPr>
        <w:t>Kütüphane ,</w:t>
      </w:r>
      <w:r w:rsidRPr="00FE213E">
        <w:rPr>
          <w:b/>
        </w:rPr>
        <w:t>Fen</w:t>
      </w:r>
      <w:proofErr w:type="gramEnd"/>
      <w:r w:rsidRPr="00FE213E">
        <w:rPr>
          <w:b/>
        </w:rPr>
        <w:t xml:space="preserve"> ve Teknoloji </w:t>
      </w:r>
      <w:proofErr w:type="spellStart"/>
      <w:r w:rsidRPr="00FE213E">
        <w:rPr>
          <w:b/>
        </w:rPr>
        <w:t>laboratuarının</w:t>
      </w:r>
      <w:proofErr w:type="spellEnd"/>
      <w:r w:rsidRPr="00FE213E">
        <w:rPr>
          <w:b/>
        </w:rPr>
        <w:t xml:space="preserve"> bulunması</w:t>
      </w:r>
    </w:p>
    <w:p w:rsidR="002C7BF3" w:rsidRPr="00FE213E" w:rsidRDefault="002C7BF3" w:rsidP="002C7BF3">
      <w:pPr>
        <w:pStyle w:val="AralkYok"/>
        <w:spacing w:line="360" w:lineRule="auto"/>
        <w:jc w:val="center"/>
        <w:rPr>
          <w:b/>
        </w:rPr>
      </w:pPr>
      <w:r w:rsidRPr="00FE213E">
        <w:rPr>
          <w:b/>
        </w:rPr>
        <w:t>- Tüm birimlerde internet bağlantısının olması</w:t>
      </w:r>
    </w:p>
    <w:p w:rsidR="002C7BF3" w:rsidRPr="00FE213E" w:rsidRDefault="002C7BF3" w:rsidP="002C7BF3">
      <w:pPr>
        <w:pStyle w:val="AralkYok"/>
        <w:spacing w:line="360" w:lineRule="auto"/>
        <w:jc w:val="center"/>
        <w:rPr>
          <w:b/>
        </w:rPr>
      </w:pPr>
      <w:r w:rsidRPr="00FE213E">
        <w:rPr>
          <w:b/>
        </w:rPr>
        <w:t xml:space="preserve">- </w:t>
      </w:r>
      <w:r>
        <w:rPr>
          <w:b/>
        </w:rPr>
        <w:t>Okulumuzun teknik donanım bakımından yeterli olması</w:t>
      </w:r>
    </w:p>
    <w:p w:rsidR="002C7BF3" w:rsidRPr="00FE213E" w:rsidRDefault="002C7BF3" w:rsidP="002C7BF3">
      <w:pPr>
        <w:pStyle w:val="AralkYok"/>
        <w:spacing w:line="360" w:lineRule="auto"/>
        <w:jc w:val="center"/>
        <w:rPr>
          <w:b/>
        </w:rPr>
      </w:pPr>
      <w:r w:rsidRPr="00FE213E">
        <w:rPr>
          <w:b/>
        </w:rPr>
        <w:t>- Okul kantininin ihtiyaçlara cevap verecek durumda olması.</w:t>
      </w:r>
    </w:p>
    <w:p w:rsidR="002C7BF3" w:rsidRPr="00FE213E" w:rsidRDefault="002C7BF3" w:rsidP="002C7BF3">
      <w:pPr>
        <w:pStyle w:val="AralkYok"/>
        <w:spacing w:line="360" w:lineRule="auto"/>
        <w:jc w:val="center"/>
        <w:rPr>
          <w:b/>
        </w:rPr>
      </w:pPr>
      <w:r w:rsidRPr="00FE213E">
        <w:rPr>
          <w:b/>
        </w:rPr>
        <w:t xml:space="preserve">- Fotokopi makinesi, </w:t>
      </w:r>
      <w:proofErr w:type="gramStart"/>
      <w:r w:rsidRPr="00FE213E">
        <w:rPr>
          <w:b/>
        </w:rPr>
        <w:t>projeksiyon</w:t>
      </w:r>
      <w:proofErr w:type="gramEnd"/>
      <w:r w:rsidRPr="00FE213E">
        <w:rPr>
          <w:b/>
        </w:rPr>
        <w:t xml:space="preserve"> cihazı, tepegöz ve gibi cihazların varlığı</w:t>
      </w:r>
    </w:p>
    <w:p w:rsidR="002C7BF3" w:rsidRPr="00FE213E" w:rsidRDefault="002C7BF3" w:rsidP="002C7BF3">
      <w:pPr>
        <w:pStyle w:val="AralkYok"/>
        <w:spacing w:line="360" w:lineRule="auto"/>
        <w:jc w:val="center"/>
        <w:rPr>
          <w:b/>
        </w:rPr>
      </w:pPr>
      <w:r w:rsidRPr="00FE213E">
        <w:rPr>
          <w:b/>
        </w:rPr>
        <w:t>- Kurumumuzun ısınma konusunda herhangi bir probleminin bulunmama</w:t>
      </w:r>
      <w:r>
        <w:rPr>
          <w:b/>
        </w:rPr>
        <w:t>sı</w:t>
      </w:r>
    </w:p>
    <w:p w:rsidR="002C7BF3" w:rsidRPr="00FE213E" w:rsidRDefault="002C7BF3" w:rsidP="002C7BF3">
      <w:pPr>
        <w:pStyle w:val="AralkYok"/>
        <w:spacing w:line="360" w:lineRule="auto"/>
        <w:jc w:val="center"/>
        <w:rPr>
          <w:b/>
        </w:rPr>
      </w:pPr>
      <w:r w:rsidRPr="00FE213E">
        <w:rPr>
          <w:b/>
        </w:rPr>
        <w:t>- Okul paydaşları arasında saygıya dayanan paylaşımlı bir ilişkin bulunması</w:t>
      </w:r>
    </w:p>
    <w:p w:rsidR="002C7BF3" w:rsidRDefault="002C7BF3" w:rsidP="002C7BF3">
      <w:pPr>
        <w:ind w:left="720"/>
        <w:jc w:val="center"/>
        <w:rPr>
          <w:b/>
          <w:bCs/>
          <w:color w:val="FF0000"/>
          <w:sz w:val="36"/>
          <w:szCs w:val="36"/>
        </w:rPr>
      </w:pPr>
      <w:r w:rsidRPr="009A2C09">
        <w:rPr>
          <w:noProof/>
          <w:color w:val="FF0000"/>
          <w:sz w:val="36"/>
          <w:szCs w:val="36"/>
          <w:highlight w:val="yellow"/>
          <w:lang w:eastAsia="tr-TR"/>
        </w:rPr>
        <w:drawing>
          <wp:anchor distT="0" distB="0" distL="114300" distR="114300" simplePos="0" relativeHeight="251702784" behindDoc="1" locked="0" layoutInCell="1" allowOverlap="1">
            <wp:simplePos x="0" y="0"/>
            <wp:positionH relativeFrom="column">
              <wp:posOffset>336550</wp:posOffset>
            </wp:positionH>
            <wp:positionV relativeFrom="paragraph">
              <wp:posOffset>95885</wp:posOffset>
            </wp:positionV>
            <wp:extent cx="6061075" cy="2981960"/>
            <wp:effectExtent l="19050" t="0" r="0" b="0"/>
            <wp:wrapNone/>
            <wp:docPr id="11" name="Resim 897" descr="tü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tüy 4"/>
                    <pic:cNvPicPr>
                      <a:picLocks noChangeAspect="1" noChangeArrowheads="1"/>
                    </pic:cNvPicPr>
                  </pic:nvPicPr>
                  <pic:blipFill>
                    <a:blip r:embed="rId46" cstate="print"/>
                    <a:srcRect/>
                    <a:stretch>
                      <a:fillRect/>
                    </a:stretch>
                  </pic:blipFill>
                  <pic:spPr bwMode="auto">
                    <a:xfrm>
                      <a:off x="0" y="0"/>
                      <a:ext cx="6061075" cy="2981960"/>
                    </a:xfrm>
                    <a:prstGeom prst="rect">
                      <a:avLst/>
                    </a:prstGeom>
                    <a:noFill/>
                    <a:ln w="9525">
                      <a:noFill/>
                      <a:miter lim="800000"/>
                      <a:headEnd/>
                      <a:tailEnd/>
                    </a:ln>
                  </pic:spPr>
                </pic:pic>
              </a:graphicData>
            </a:graphic>
          </wp:anchor>
        </w:drawing>
      </w:r>
      <w:r w:rsidRPr="009A2C09">
        <w:rPr>
          <w:b/>
          <w:bCs/>
          <w:color w:val="FF0000"/>
          <w:sz w:val="36"/>
          <w:szCs w:val="36"/>
          <w:highlight w:val="yellow"/>
        </w:rPr>
        <w:t>Zayıf Yönler</w:t>
      </w:r>
    </w:p>
    <w:p w:rsidR="002C7BF3" w:rsidRDefault="002C7BF3" w:rsidP="002C7BF3">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ÖĞRETİME ERİŞİM</w:t>
      </w:r>
    </w:p>
    <w:p w:rsidR="002C7BF3" w:rsidRPr="002C7BF3" w:rsidRDefault="002C7BF3" w:rsidP="002C7BF3">
      <w:pPr>
        <w:autoSpaceDE w:val="0"/>
        <w:autoSpaceDN w:val="0"/>
        <w:adjustRightInd w:val="0"/>
        <w:jc w:val="center"/>
        <w:rPr>
          <w:rFonts w:ascii="Monotype Corsiva" w:hAnsi="Monotype Corsiva"/>
          <w:b/>
          <w:sz w:val="24"/>
          <w:szCs w:val="24"/>
        </w:rPr>
      </w:pPr>
      <w:r>
        <w:rPr>
          <w:b/>
          <w:color w:val="000000"/>
        </w:rPr>
        <w:t>Veli toplantılarına katılımın düşük olması</w:t>
      </w:r>
    </w:p>
    <w:p w:rsidR="002C7BF3" w:rsidRDefault="002C7BF3" w:rsidP="002C7BF3">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ÖĞRETİMDE KALİTE</w:t>
      </w:r>
    </w:p>
    <w:p w:rsidR="002C7BF3" w:rsidRPr="00FE213E" w:rsidRDefault="002C7BF3" w:rsidP="002C7BF3">
      <w:pPr>
        <w:autoSpaceDE w:val="0"/>
        <w:autoSpaceDN w:val="0"/>
        <w:adjustRightInd w:val="0"/>
        <w:jc w:val="center"/>
        <w:rPr>
          <w:b/>
          <w:color w:val="000000"/>
        </w:rPr>
      </w:pPr>
      <w:r>
        <w:rPr>
          <w:b/>
          <w:color w:val="000000"/>
        </w:rPr>
        <w:t>Veli toplantılarına katılımın düşük olması</w:t>
      </w:r>
    </w:p>
    <w:p w:rsidR="002C7BF3" w:rsidRPr="00FE213E" w:rsidRDefault="002C7BF3" w:rsidP="002C7BF3">
      <w:pPr>
        <w:autoSpaceDE w:val="0"/>
        <w:autoSpaceDN w:val="0"/>
        <w:adjustRightInd w:val="0"/>
        <w:jc w:val="center"/>
        <w:rPr>
          <w:b/>
          <w:color w:val="000000"/>
        </w:rPr>
      </w:pPr>
      <w:r w:rsidRPr="00FE213E">
        <w:rPr>
          <w:b/>
          <w:color w:val="000000"/>
        </w:rPr>
        <w:t xml:space="preserve">- </w:t>
      </w:r>
      <w:r>
        <w:rPr>
          <w:b/>
          <w:color w:val="000000"/>
        </w:rPr>
        <w:t>Parçalanmış ailelerin bulunması</w:t>
      </w:r>
    </w:p>
    <w:p w:rsidR="002C7BF3" w:rsidRPr="00FE213E" w:rsidRDefault="002C7BF3" w:rsidP="002C7BF3">
      <w:pPr>
        <w:autoSpaceDE w:val="0"/>
        <w:autoSpaceDN w:val="0"/>
        <w:adjustRightInd w:val="0"/>
        <w:jc w:val="center"/>
        <w:rPr>
          <w:b/>
          <w:color w:val="000000"/>
        </w:rPr>
      </w:pPr>
      <w:r w:rsidRPr="00FE213E">
        <w:rPr>
          <w:b/>
          <w:color w:val="000000"/>
        </w:rPr>
        <w:t xml:space="preserve">- </w:t>
      </w:r>
      <w:r>
        <w:rPr>
          <w:b/>
          <w:color w:val="000000"/>
        </w:rPr>
        <w:t>İkili eğitim yapılması</w:t>
      </w:r>
    </w:p>
    <w:p w:rsidR="002C7BF3" w:rsidRPr="002C7BF3" w:rsidRDefault="002C7BF3" w:rsidP="002C7BF3">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KURUMSAL KAPASİTE</w:t>
      </w:r>
    </w:p>
    <w:p w:rsidR="002C7BF3" w:rsidRDefault="002C7BF3" w:rsidP="002C7BF3">
      <w:pPr>
        <w:autoSpaceDE w:val="0"/>
        <w:autoSpaceDN w:val="0"/>
        <w:adjustRightInd w:val="0"/>
        <w:jc w:val="center"/>
        <w:rPr>
          <w:b/>
          <w:color w:val="000000"/>
        </w:rPr>
      </w:pPr>
      <w:r>
        <w:rPr>
          <w:b/>
          <w:color w:val="000000"/>
        </w:rPr>
        <w:t xml:space="preserve">- Fiziki </w:t>
      </w:r>
      <w:proofErr w:type="gramStart"/>
      <w:r>
        <w:rPr>
          <w:b/>
          <w:color w:val="000000"/>
        </w:rPr>
        <w:t>mekanların</w:t>
      </w:r>
      <w:proofErr w:type="gramEnd"/>
      <w:r>
        <w:rPr>
          <w:b/>
          <w:color w:val="000000"/>
        </w:rPr>
        <w:t xml:space="preserve"> yetersizliği</w:t>
      </w:r>
    </w:p>
    <w:p w:rsidR="002C7BF3" w:rsidRPr="00FE213E" w:rsidRDefault="002C7BF3" w:rsidP="002C7BF3">
      <w:pPr>
        <w:autoSpaceDE w:val="0"/>
        <w:autoSpaceDN w:val="0"/>
        <w:adjustRightInd w:val="0"/>
        <w:jc w:val="center"/>
        <w:rPr>
          <w:b/>
          <w:color w:val="000000"/>
        </w:rPr>
      </w:pPr>
      <w:r w:rsidRPr="00FE213E">
        <w:rPr>
          <w:b/>
          <w:color w:val="000000"/>
        </w:rPr>
        <w:t xml:space="preserve"> </w:t>
      </w:r>
      <w:r>
        <w:rPr>
          <w:b/>
          <w:color w:val="000000"/>
        </w:rPr>
        <w:t>Okulumuzun ve sınıfların kalabalık olması</w:t>
      </w:r>
    </w:p>
    <w:p w:rsidR="002C7BF3" w:rsidRPr="00FE213E" w:rsidRDefault="002C7BF3" w:rsidP="002C7BF3">
      <w:pPr>
        <w:autoSpaceDE w:val="0"/>
        <w:autoSpaceDN w:val="0"/>
        <w:adjustRightInd w:val="0"/>
        <w:jc w:val="center"/>
        <w:rPr>
          <w:b/>
          <w:color w:val="000000"/>
        </w:rPr>
      </w:pPr>
      <w:r w:rsidRPr="00FE213E">
        <w:rPr>
          <w:b/>
          <w:color w:val="000000"/>
        </w:rPr>
        <w:t>- Yardımcı personelin sayısının yetersiz olması</w:t>
      </w:r>
    </w:p>
    <w:p w:rsidR="002C7BF3" w:rsidRDefault="002C7BF3" w:rsidP="00CD4379">
      <w:pPr>
        <w:autoSpaceDE w:val="0"/>
        <w:autoSpaceDN w:val="0"/>
        <w:adjustRightInd w:val="0"/>
        <w:jc w:val="center"/>
        <w:rPr>
          <w:b/>
          <w:color w:val="000000"/>
        </w:rPr>
      </w:pPr>
      <w:r w:rsidRPr="00FE213E">
        <w:rPr>
          <w:b/>
          <w:color w:val="000000"/>
        </w:rPr>
        <w:t xml:space="preserve">- </w:t>
      </w:r>
      <w:r>
        <w:rPr>
          <w:b/>
          <w:color w:val="000000"/>
        </w:rPr>
        <w:t>Okul bahçesi kapasitesinin yeterli olmayışı</w:t>
      </w:r>
    </w:p>
    <w:p w:rsidR="002336C7" w:rsidRPr="007B697E" w:rsidRDefault="00D5434A" w:rsidP="002C7BF3">
      <w:pPr>
        <w:autoSpaceDE w:val="0"/>
        <w:autoSpaceDN w:val="0"/>
        <w:adjustRightInd w:val="0"/>
        <w:jc w:val="center"/>
        <w:rPr>
          <w:b/>
          <w:color w:val="000000"/>
        </w:rPr>
      </w:pPr>
      <w:r w:rsidRPr="00FE213E">
        <w:rPr>
          <w:b/>
          <w:color w:val="000000"/>
        </w:rPr>
        <w:t xml:space="preserve"> </w:t>
      </w:r>
      <w:r w:rsidR="001C3729" w:rsidRPr="007B697E">
        <w:rPr>
          <w:b/>
          <w:color w:val="000000"/>
        </w:rPr>
        <w:t>Okulumuzun binalar arasında olması</w:t>
      </w:r>
    </w:p>
    <w:p w:rsidR="00AA4260" w:rsidRDefault="00AA4260" w:rsidP="00AA4260">
      <w:pPr>
        <w:ind w:left="720"/>
        <w:rPr>
          <w:b/>
          <w:bCs/>
          <w:sz w:val="44"/>
          <w:szCs w:val="44"/>
        </w:rPr>
      </w:pPr>
      <w:r>
        <w:rPr>
          <w:b/>
          <w:bCs/>
          <w:sz w:val="24"/>
          <w:szCs w:val="24"/>
        </w:rPr>
        <w:lastRenderedPageBreak/>
        <w:t xml:space="preserve">                                                               </w:t>
      </w:r>
      <w:r w:rsidRPr="00597C00">
        <w:rPr>
          <w:b/>
          <w:bCs/>
          <w:sz w:val="44"/>
          <w:szCs w:val="44"/>
          <w:highlight w:val="cyan"/>
        </w:rPr>
        <w:t>FIRSATLAR</w:t>
      </w:r>
    </w:p>
    <w:p w:rsidR="000660F3" w:rsidRDefault="008B4343" w:rsidP="00AA4260">
      <w:pPr>
        <w:ind w:left="720"/>
        <w:rPr>
          <w:b/>
          <w:bCs/>
          <w:sz w:val="44"/>
          <w:szCs w:val="44"/>
        </w:rPr>
      </w:pPr>
      <w:r>
        <w:rPr>
          <w:b/>
          <w:bCs/>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1731645</wp:posOffset>
                </wp:positionH>
                <wp:positionV relativeFrom="paragraph">
                  <wp:posOffset>445135</wp:posOffset>
                </wp:positionV>
                <wp:extent cx="3063875" cy="238125"/>
                <wp:effectExtent l="7620" t="6985" r="5080" b="12065"/>
                <wp:wrapNone/>
                <wp:docPr id="918" name="Rectangle 975" descr="Geri dönüşümlü kağı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38125"/>
                        </a:xfrm>
                        <a:prstGeom prst="rect">
                          <a:avLst/>
                        </a:prstGeom>
                        <a:blipFill dpi="0" rotWithShape="1">
                          <a:blip r:embed="rId47"/>
                          <a:srcRect/>
                          <a:tile tx="0" ty="0" sx="100000" sy="100000" flip="none" algn="tl"/>
                        </a:blipFill>
                        <a:ln w="9525">
                          <a:solidFill>
                            <a:srgbClr val="000000"/>
                          </a:solidFill>
                          <a:miter lim="800000"/>
                          <a:headEnd/>
                          <a:tailEnd/>
                        </a:ln>
                      </wps:spPr>
                      <wps:txbx>
                        <w:txbxContent>
                          <w:p w:rsidR="00B07C18" w:rsidRDefault="00B07C18" w:rsidP="000660F3">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ÖĞRETİME ERİŞİM</w:t>
                            </w:r>
                          </w:p>
                          <w:p w:rsidR="00B07C18" w:rsidRDefault="00B07C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5" o:spid="_x0000_s1026" alt="Geri dönüşümlü kağıt" style="position:absolute;left:0;text-align:left;margin-left:136.35pt;margin-top:35.05pt;width:241.25pt;height:1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">
                <v:fill r:id="rId48" o:title="Geri dönüşümlü kağıt" recolor="t" rotate="t" type="tile"/>
                <v:textbox>
                  <w:txbxContent>
                    <w:p w:rsidR="00B07C18" w:rsidRDefault="00B07C18" w:rsidP="000660F3">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ÖĞRETİME ERİŞİM</w:t>
                      </w:r>
                    </w:p>
                    <w:p w:rsidR="00B07C18" w:rsidRDefault="00B07C18"/>
                  </w:txbxContent>
                </v:textbox>
              </v:rect>
            </w:pict>
          </mc:Fallback>
        </mc:AlternateContent>
      </w:r>
    </w:p>
    <w:p w:rsidR="000660F3" w:rsidRDefault="000660F3" w:rsidP="00AA4260">
      <w:pPr>
        <w:ind w:left="720"/>
        <w:rPr>
          <w:b/>
          <w:bCs/>
          <w:sz w:val="44"/>
          <w:szCs w:val="44"/>
        </w:rPr>
      </w:pPr>
    </w:p>
    <w:p w:rsidR="000660F3" w:rsidRPr="00AA4260" w:rsidRDefault="008B4343" w:rsidP="00AA4260">
      <w:pPr>
        <w:ind w:left="720"/>
        <w:rPr>
          <w:b/>
          <w:bCs/>
          <w:sz w:val="44"/>
          <w:szCs w:val="44"/>
        </w:rPr>
      </w:pPr>
      <w:r>
        <w:rPr>
          <w:bCs/>
          <w:noProof/>
          <w:sz w:val="24"/>
          <w:szCs w:val="24"/>
          <w:lang w:eastAsia="tr-TR"/>
        </w:rPr>
        <mc:AlternateContent>
          <mc:Choice Requires="wps">
            <w:drawing>
              <wp:anchor distT="0" distB="0" distL="114300" distR="114300" simplePos="0" relativeHeight="251653632" behindDoc="0" locked="0" layoutInCell="1" allowOverlap="1">
                <wp:simplePos x="0" y="0"/>
                <wp:positionH relativeFrom="column">
                  <wp:posOffset>3879850</wp:posOffset>
                </wp:positionH>
                <wp:positionV relativeFrom="paragraph">
                  <wp:posOffset>253365</wp:posOffset>
                </wp:positionV>
                <wp:extent cx="2171700" cy="1249045"/>
                <wp:effectExtent l="241300" t="424815" r="6350" b="12065"/>
                <wp:wrapNone/>
                <wp:docPr id="917"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49045"/>
                        </a:xfrm>
                        <a:prstGeom prst="cloudCallout">
                          <a:avLst>
                            <a:gd name="adj1" fmla="val -57806"/>
                            <a:gd name="adj2" fmla="val -80352"/>
                          </a:avLst>
                        </a:prstGeom>
                        <a:solidFill>
                          <a:schemeClr val="accent6">
                            <a:lumMod val="75000"/>
                            <a:lumOff val="0"/>
                          </a:schemeClr>
                        </a:solidFill>
                        <a:ln w="9525">
                          <a:solidFill>
                            <a:srgbClr val="000000"/>
                          </a:solidFill>
                          <a:round/>
                          <a:headEnd/>
                          <a:tailEnd/>
                        </a:ln>
                      </wps:spPr>
                      <wps:txbx>
                        <w:txbxContent>
                          <w:p w:rsidR="00B07C18" w:rsidRPr="00421697" w:rsidRDefault="00B07C18" w:rsidP="00F13307">
                            <w:pPr>
                              <w:jc w:val="center"/>
                            </w:pPr>
                            <w:r>
                              <w:t>Öğrencilerin okula ulaşımlarının kolay olması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79" o:spid="_x0000_s1027" type="#_x0000_t106" style="position:absolute;left:0;text-align:left;margin-left:305.5pt;margin-top:19.95pt;width:171pt;height:9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" adj="-1686,-6556" fillcolor="#e36c0a [2409]">
                <v:textbox>
                  <w:txbxContent>
                    <w:p w:rsidR="00B07C18" w:rsidRPr="00421697" w:rsidRDefault="00B07C18" w:rsidP="00F13307">
                      <w:pPr>
                        <w:jc w:val="center"/>
                      </w:pPr>
                      <w:r>
                        <w:t>Öğrencilerin okula ulaşımlarının kolay olması</w:t>
                      </w:r>
                    </w:p>
                  </w:txbxContent>
                </v:textbox>
              </v:shape>
            </w:pict>
          </mc:Fallback>
        </mc:AlternateContent>
      </w:r>
      <w:r>
        <w:rPr>
          <w:noProof/>
          <w:color w:val="000000"/>
          <w:lang w:eastAsia="tr-TR"/>
        </w:rPr>
        <mc:AlternateContent>
          <mc:Choice Requires="wps">
            <w:drawing>
              <wp:anchor distT="0" distB="0" distL="114300" distR="114300" simplePos="0" relativeHeight="251652608" behindDoc="0" locked="0" layoutInCell="1" allowOverlap="1">
                <wp:simplePos x="0" y="0"/>
                <wp:positionH relativeFrom="column">
                  <wp:posOffset>-6350</wp:posOffset>
                </wp:positionH>
                <wp:positionV relativeFrom="paragraph">
                  <wp:posOffset>148590</wp:posOffset>
                </wp:positionV>
                <wp:extent cx="2193925" cy="1268095"/>
                <wp:effectExtent l="12700" t="396240" r="536575" b="12065"/>
                <wp:wrapNone/>
                <wp:docPr id="916"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925" cy="1268095"/>
                        </a:xfrm>
                        <a:prstGeom prst="cloudCallout">
                          <a:avLst>
                            <a:gd name="adj1" fmla="val 71069"/>
                            <a:gd name="adj2" fmla="val -77644"/>
                          </a:avLst>
                        </a:prstGeom>
                        <a:solidFill>
                          <a:schemeClr val="accent6">
                            <a:lumMod val="75000"/>
                            <a:lumOff val="0"/>
                          </a:schemeClr>
                        </a:solidFill>
                        <a:ln w="9525">
                          <a:solidFill>
                            <a:srgbClr val="000000"/>
                          </a:solidFill>
                          <a:round/>
                          <a:headEnd/>
                          <a:tailEnd/>
                        </a:ln>
                      </wps:spPr>
                      <wps:txbx>
                        <w:txbxContent>
                          <w:p w:rsidR="00B07C18" w:rsidRPr="00421697" w:rsidRDefault="00B07C18" w:rsidP="00F13307">
                            <w:pPr>
                              <w:jc w:val="center"/>
                            </w:pPr>
                            <w:r>
                              <w:t>Okulumuzun ilçe merkezinde bulunması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8" o:spid="_x0000_s1028" type="#_x0000_t106" style="position:absolute;left:0;text-align:left;margin-left:-.5pt;margin-top:11.7pt;width:172.75pt;height:9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" adj="26151,-5971" fillcolor="#e36c0a [2409]">
                <v:textbox>
                  <w:txbxContent>
                    <w:p w:rsidR="00B07C18" w:rsidRPr="00421697" w:rsidRDefault="00B07C18" w:rsidP="00F13307">
                      <w:pPr>
                        <w:jc w:val="center"/>
                      </w:pPr>
                      <w:r>
                        <w:t>Okulumuzun ilçe merkezinde bulunması</w:t>
                      </w:r>
                    </w:p>
                  </w:txbxContent>
                </v:textbox>
              </v:shape>
            </w:pict>
          </mc:Fallback>
        </mc:AlternateContent>
      </w:r>
    </w:p>
    <w:p w:rsidR="00FE213E" w:rsidRDefault="00FE213E" w:rsidP="00AA4260">
      <w:pPr>
        <w:tabs>
          <w:tab w:val="left" w:pos="4620"/>
        </w:tabs>
        <w:rPr>
          <w:b/>
          <w:bCs/>
          <w:sz w:val="24"/>
          <w:szCs w:val="24"/>
        </w:rPr>
      </w:pPr>
    </w:p>
    <w:p w:rsidR="00FE213E" w:rsidRDefault="00FE213E" w:rsidP="00CD4379">
      <w:pPr>
        <w:ind w:left="720"/>
        <w:jc w:val="center"/>
        <w:rPr>
          <w:b/>
          <w:bCs/>
          <w:sz w:val="24"/>
          <w:szCs w:val="24"/>
        </w:rPr>
      </w:pPr>
    </w:p>
    <w:p w:rsidR="000660F3" w:rsidRDefault="000660F3" w:rsidP="00CD4379">
      <w:pPr>
        <w:ind w:left="720"/>
        <w:jc w:val="center"/>
        <w:rPr>
          <w:b/>
          <w:bCs/>
          <w:sz w:val="16"/>
          <w:szCs w:val="16"/>
        </w:rPr>
      </w:pPr>
    </w:p>
    <w:p w:rsidR="000660F3" w:rsidRDefault="000660F3" w:rsidP="00CD4379">
      <w:pPr>
        <w:ind w:left="720"/>
        <w:jc w:val="center"/>
        <w:rPr>
          <w:b/>
          <w:bCs/>
          <w:sz w:val="16"/>
          <w:szCs w:val="16"/>
        </w:rPr>
      </w:pPr>
    </w:p>
    <w:p w:rsidR="000660F3" w:rsidRPr="000660F3" w:rsidRDefault="000660F3" w:rsidP="00CD4379">
      <w:pPr>
        <w:ind w:left="720"/>
        <w:jc w:val="center"/>
        <w:rPr>
          <w:b/>
          <w:bCs/>
          <w:sz w:val="16"/>
          <w:szCs w:val="16"/>
        </w:rPr>
      </w:pPr>
    </w:p>
    <w:p w:rsidR="00FE213E" w:rsidRDefault="008B4343" w:rsidP="00CD4379">
      <w:pPr>
        <w:ind w:left="720"/>
        <w:jc w:val="center"/>
        <w:rPr>
          <w:b/>
          <w:bCs/>
          <w:sz w:val="24"/>
          <w:szCs w:val="24"/>
        </w:rPr>
      </w:pPr>
      <w:r>
        <w:rPr>
          <w:b/>
          <w:bCs/>
          <w:noProof/>
          <w:sz w:val="24"/>
          <w:szCs w:val="24"/>
          <w:lang w:eastAsia="tr-TR"/>
        </w:rPr>
        <mc:AlternateContent>
          <mc:Choice Requires="wps">
            <w:drawing>
              <wp:anchor distT="0" distB="0" distL="114300" distR="114300" simplePos="0" relativeHeight="251706880" behindDoc="0" locked="0" layoutInCell="1" allowOverlap="1">
                <wp:simplePos x="0" y="0"/>
                <wp:positionH relativeFrom="column">
                  <wp:posOffset>1731645</wp:posOffset>
                </wp:positionH>
                <wp:positionV relativeFrom="paragraph">
                  <wp:posOffset>-1270</wp:posOffset>
                </wp:positionV>
                <wp:extent cx="3063875" cy="238125"/>
                <wp:effectExtent l="7620" t="8255" r="5080" b="10795"/>
                <wp:wrapNone/>
                <wp:docPr id="915" name="Rectangle 976" descr="Geri dönüşümlü kağı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38125"/>
                        </a:xfrm>
                        <a:prstGeom prst="rect">
                          <a:avLst/>
                        </a:prstGeom>
                        <a:blipFill dpi="0" rotWithShape="1">
                          <a:blip r:embed="rId47"/>
                          <a:srcRect/>
                          <a:tile tx="0" ty="0" sx="100000" sy="100000" flip="none" algn="tl"/>
                        </a:blipFill>
                        <a:ln w="9525">
                          <a:solidFill>
                            <a:srgbClr val="000000"/>
                          </a:solidFill>
                          <a:miter lim="800000"/>
                          <a:headEnd/>
                          <a:tailEnd/>
                        </a:ln>
                      </wps:spPr>
                      <wps:txbx>
                        <w:txbxContent>
                          <w:p w:rsidR="00B07C18" w:rsidRDefault="00B07C18" w:rsidP="000660F3">
                            <w:pPr>
                              <w:pStyle w:val="AralkYok"/>
                              <w:spacing w:line="360" w:lineRule="auto"/>
                              <w:jc w:val="center"/>
                              <w:rPr>
                                <w:rFonts w:ascii="Monotype Corsiva" w:hAnsi="Monotype Corsiva"/>
                                <w:b/>
                                <w:sz w:val="24"/>
                                <w:szCs w:val="24"/>
                              </w:rPr>
                            </w:pPr>
                            <w:r>
                              <w:rPr>
                                <w:rFonts w:ascii="Monotype Corsiva" w:hAnsi="Monotype Corsiva"/>
                                <w:b/>
                                <w:sz w:val="24"/>
                                <w:szCs w:val="24"/>
                              </w:rPr>
                              <w:t>EĞİTİM ÖĞRETİMDE KALİTE</w:t>
                            </w:r>
                          </w:p>
                          <w:p w:rsidR="00B07C18" w:rsidRDefault="00B07C18" w:rsidP="00066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6" o:spid="_x0000_s1029" alt="Geri dönüşümlü kağıt" style="position:absolute;left:0;text-align:left;margin-left:136.35pt;margin-top:-.1pt;width:241.25pt;height:18.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">
                <v:fill r:id="rId48" o:title="Geri dönüşümlü kağıt" recolor="t" rotate="t" type="tile"/>
                <v:textbox>
                  <w:txbxContent>
                    <w:p w:rsidR="00B07C18" w:rsidRDefault="00B07C18" w:rsidP="000660F3">
                      <w:pPr>
                        <w:pStyle w:val="AralkYok"/>
                        <w:spacing w:line="360" w:lineRule="auto"/>
                        <w:jc w:val="center"/>
                        <w:rPr>
                          <w:rFonts w:ascii="Monotype Corsiva" w:hAnsi="Monotype Corsiva"/>
                          <w:b/>
                          <w:sz w:val="24"/>
                          <w:szCs w:val="24"/>
                        </w:rPr>
                      </w:pPr>
                      <w:r>
                        <w:rPr>
                          <w:rFonts w:ascii="Monotype Corsiva" w:hAnsi="Monotype Corsiva"/>
                          <w:b/>
                          <w:sz w:val="24"/>
                          <w:szCs w:val="24"/>
                        </w:rPr>
                        <w:t>EĞİTİM ÖĞRETİMDE KALİTE</w:t>
                      </w:r>
                    </w:p>
                    <w:p w:rsidR="00B07C18" w:rsidRDefault="00B07C18" w:rsidP="000660F3"/>
                  </w:txbxContent>
                </v:textbox>
              </v:rect>
            </w:pict>
          </mc:Fallback>
        </mc:AlternateContent>
      </w:r>
    </w:p>
    <w:p w:rsidR="002C28B4" w:rsidRDefault="008B4343" w:rsidP="00CD4379">
      <w:pPr>
        <w:ind w:left="720"/>
        <w:jc w:val="center"/>
        <w:rPr>
          <w:b/>
          <w:bCs/>
          <w:sz w:val="24"/>
          <w:szCs w:val="24"/>
        </w:rPr>
      </w:pPr>
      <w:r>
        <w:rPr>
          <w:noProof/>
          <w:color w:val="000000"/>
          <w:lang w:eastAsia="tr-TR"/>
        </w:rPr>
        <mc:AlternateContent>
          <mc:Choice Requires="wps">
            <w:drawing>
              <wp:anchor distT="0" distB="0" distL="114300" distR="114300" simplePos="0" relativeHeight="251676160" behindDoc="0" locked="0" layoutInCell="1" allowOverlap="1">
                <wp:simplePos x="0" y="0"/>
                <wp:positionH relativeFrom="column">
                  <wp:posOffset>5118100</wp:posOffset>
                </wp:positionH>
                <wp:positionV relativeFrom="paragraph">
                  <wp:posOffset>182245</wp:posOffset>
                </wp:positionV>
                <wp:extent cx="1514475" cy="1343025"/>
                <wp:effectExtent l="993775" t="134620" r="6350" b="8255"/>
                <wp:wrapNone/>
                <wp:docPr id="914"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343025"/>
                        </a:xfrm>
                        <a:prstGeom prst="cloudCallout">
                          <a:avLst>
                            <a:gd name="adj1" fmla="val -111931"/>
                            <a:gd name="adj2" fmla="val -56241"/>
                          </a:avLst>
                        </a:prstGeom>
                        <a:solidFill>
                          <a:srgbClr val="FFFF00"/>
                        </a:solidFill>
                        <a:ln w="9525">
                          <a:solidFill>
                            <a:srgbClr val="000000"/>
                          </a:solidFill>
                          <a:round/>
                          <a:headEnd/>
                          <a:tailEnd/>
                        </a:ln>
                      </wps:spPr>
                      <wps:txbx>
                        <w:txbxContent>
                          <w:p w:rsidR="00B07C18" w:rsidRPr="00421697" w:rsidRDefault="00B07C18" w:rsidP="00F13307">
                            <w:pPr>
                              <w:jc w:val="center"/>
                            </w:pPr>
                            <w:r w:rsidRPr="002D7E82">
                              <w:rPr>
                                <w:sz w:val="18"/>
                                <w:szCs w:val="18"/>
                              </w:rPr>
                              <w:t>Okulda demokratik katılımcı yönetim anlayışının</w:t>
                            </w:r>
                            <w:r>
                              <w:rPr>
                                <w:sz w:val="18"/>
                                <w:szCs w:val="18"/>
                              </w:rPr>
                              <w:t xml:space="preserve"> olması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7" o:spid="_x0000_s1030" type="#_x0000_t106" style="position:absolute;left:0;text-align:left;margin-left:403pt;margin-top:14.35pt;width:119.25pt;height:10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" adj="-13377,-1348" fillcolor="yellow">
                <v:textbox>
                  <w:txbxContent>
                    <w:p w:rsidR="00B07C18" w:rsidRPr="00421697" w:rsidRDefault="00B07C18" w:rsidP="00F13307">
                      <w:pPr>
                        <w:jc w:val="center"/>
                      </w:pPr>
                      <w:r w:rsidRPr="002D7E82">
                        <w:rPr>
                          <w:sz w:val="18"/>
                          <w:szCs w:val="18"/>
                        </w:rPr>
                        <w:t>Okulda demokratik katılımcı yönetim anlayışının</w:t>
                      </w:r>
                      <w:r>
                        <w:rPr>
                          <w:sz w:val="18"/>
                          <w:szCs w:val="18"/>
                        </w:rPr>
                        <w:t xml:space="preserve"> olması</w:t>
                      </w:r>
                    </w:p>
                  </w:txbxContent>
                </v:textbox>
              </v:shape>
            </w:pict>
          </mc:Fallback>
        </mc:AlternateContent>
      </w:r>
      <w:r>
        <w:rPr>
          <w:b/>
          <w:noProof/>
          <w:color w:val="000000"/>
          <w:lang w:eastAsia="tr-TR"/>
        </w:rPr>
        <mc:AlternateContent>
          <mc:Choice Requires="wps">
            <w:drawing>
              <wp:anchor distT="0" distB="0" distL="114300" distR="114300" simplePos="0" relativeHeight="251655680" behindDoc="0" locked="0" layoutInCell="1" allowOverlap="1">
                <wp:simplePos x="0" y="0"/>
                <wp:positionH relativeFrom="column">
                  <wp:posOffset>-387350</wp:posOffset>
                </wp:positionH>
                <wp:positionV relativeFrom="paragraph">
                  <wp:posOffset>6350</wp:posOffset>
                </wp:positionV>
                <wp:extent cx="1666875" cy="1343025"/>
                <wp:effectExtent l="12700" t="15875" r="749300" b="12700"/>
                <wp:wrapNone/>
                <wp:docPr id="913"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43025"/>
                        </a:xfrm>
                        <a:prstGeom prst="cloudCallout">
                          <a:avLst>
                            <a:gd name="adj1" fmla="val 91829"/>
                            <a:gd name="adj2" fmla="val -47731"/>
                          </a:avLst>
                        </a:prstGeom>
                        <a:solidFill>
                          <a:srgbClr val="FFFF00"/>
                        </a:solidFill>
                        <a:ln w="9525">
                          <a:solidFill>
                            <a:srgbClr val="000000"/>
                          </a:solidFill>
                          <a:round/>
                          <a:headEnd/>
                          <a:tailEnd/>
                        </a:ln>
                      </wps:spPr>
                      <wps:txbx>
                        <w:txbxContent>
                          <w:p w:rsidR="00B07C18" w:rsidRPr="00421697" w:rsidRDefault="00B07C18" w:rsidP="00F13307">
                            <w:pPr>
                              <w:jc w:val="center"/>
                            </w:pPr>
                            <w:proofErr w:type="gramStart"/>
                            <w:r>
                              <w:t>İstekli , Fedakar</w:t>
                            </w:r>
                            <w:proofErr w:type="gramEnd"/>
                            <w:r>
                              <w:t xml:space="preserve"> öğretmenlerin kurumda bulunması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1" o:spid="_x0000_s1031" type="#_x0000_t106" style="position:absolute;left:0;text-align:left;margin-left:-30.5pt;margin-top:.5pt;width:131.25pt;height:10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" adj="30635,490" fillcolor="yellow">
                <v:textbox>
                  <w:txbxContent>
                    <w:p w:rsidR="00B07C18" w:rsidRPr="00421697" w:rsidRDefault="00B07C18" w:rsidP="00F13307">
                      <w:pPr>
                        <w:jc w:val="center"/>
                      </w:pPr>
                      <w:proofErr w:type="gramStart"/>
                      <w:r>
                        <w:t>İstekli , Fedakar</w:t>
                      </w:r>
                      <w:proofErr w:type="gramEnd"/>
                      <w:r>
                        <w:t xml:space="preserve"> öğretmenlerin kurumda bulunması</w:t>
                      </w:r>
                    </w:p>
                  </w:txbxContent>
                </v:textbox>
              </v:shape>
            </w:pict>
          </mc:Fallback>
        </mc:AlternateContent>
      </w:r>
    </w:p>
    <w:p w:rsidR="000660F3" w:rsidRDefault="000660F3" w:rsidP="00CD4379">
      <w:pPr>
        <w:ind w:left="720"/>
        <w:jc w:val="center"/>
        <w:rPr>
          <w:b/>
          <w:bCs/>
          <w:sz w:val="24"/>
          <w:szCs w:val="24"/>
        </w:rPr>
      </w:pPr>
    </w:p>
    <w:p w:rsidR="000660F3" w:rsidRDefault="008B4343" w:rsidP="00CD4379">
      <w:pPr>
        <w:ind w:left="720"/>
        <w:jc w:val="center"/>
        <w:rPr>
          <w:b/>
          <w:bCs/>
          <w:sz w:val="24"/>
          <w:szCs w:val="24"/>
        </w:rPr>
      </w:pPr>
      <w:r>
        <w:rPr>
          <w:noProof/>
          <w:color w:val="000000"/>
          <w:lang w:eastAsia="tr-TR"/>
        </w:rPr>
        <mc:AlternateContent>
          <mc:Choice Requires="wps">
            <w:drawing>
              <wp:anchor distT="0" distB="0" distL="114300" distR="114300" simplePos="0" relativeHeight="251654656" behindDoc="0" locked="0" layoutInCell="1" allowOverlap="1">
                <wp:simplePos x="0" y="0"/>
                <wp:positionH relativeFrom="column">
                  <wp:posOffset>3263900</wp:posOffset>
                </wp:positionH>
                <wp:positionV relativeFrom="paragraph">
                  <wp:posOffset>280670</wp:posOffset>
                </wp:positionV>
                <wp:extent cx="1854200" cy="1310640"/>
                <wp:effectExtent l="6350" t="899795" r="6350" b="8890"/>
                <wp:wrapNone/>
                <wp:docPr id="912"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310640"/>
                        </a:xfrm>
                        <a:prstGeom prst="cloudCallout">
                          <a:avLst>
                            <a:gd name="adj1" fmla="val -39111"/>
                            <a:gd name="adj2" fmla="val -115019"/>
                          </a:avLst>
                        </a:prstGeom>
                        <a:solidFill>
                          <a:srgbClr val="FFFF00"/>
                        </a:solidFill>
                        <a:ln w="9525">
                          <a:solidFill>
                            <a:srgbClr val="000000"/>
                          </a:solidFill>
                          <a:round/>
                          <a:headEnd/>
                          <a:tailEnd/>
                        </a:ln>
                      </wps:spPr>
                      <wps:txbx>
                        <w:txbxContent>
                          <w:p w:rsidR="00B07C18" w:rsidRDefault="00B07C18" w:rsidP="00F13307">
                            <w:pPr>
                              <w:autoSpaceDE w:val="0"/>
                              <w:autoSpaceDN w:val="0"/>
                              <w:adjustRightInd w:val="0"/>
                              <w:jc w:val="center"/>
                              <w:rPr>
                                <w:color w:val="000000"/>
                              </w:rPr>
                            </w:pPr>
                            <w:r>
                              <w:rPr>
                                <w:color w:val="000000"/>
                              </w:rPr>
                              <w:t>Milli Eğitim Müdürlüğü ile işbirliğinin güçlü olması</w:t>
                            </w:r>
                          </w:p>
                          <w:p w:rsidR="00B07C18" w:rsidRPr="00FE213E" w:rsidRDefault="00B07C18" w:rsidP="00AA4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0" o:spid="_x0000_s1032" type="#_x0000_t106" style="position:absolute;left:0;text-align:left;margin-left:257pt;margin-top:22.1pt;width:146pt;height:10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" adj="2352,-14044" fillcolor="yellow">
                <v:textbox>
                  <w:txbxContent>
                    <w:p w:rsidR="00B07C18" w:rsidRDefault="00B07C18" w:rsidP="00F13307">
                      <w:pPr>
                        <w:autoSpaceDE w:val="0"/>
                        <w:autoSpaceDN w:val="0"/>
                        <w:adjustRightInd w:val="0"/>
                        <w:jc w:val="center"/>
                        <w:rPr>
                          <w:color w:val="000000"/>
                        </w:rPr>
                      </w:pPr>
                      <w:r>
                        <w:rPr>
                          <w:color w:val="000000"/>
                        </w:rPr>
                        <w:t>Milli Eğitim Müdürlüğü ile işbirliğinin güçlü olması</w:t>
                      </w:r>
                    </w:p>
                    <w:p w:rsidR="00B07C18" w:rsidRPr="00FE213E" w:rsidRDefault="00B07C18" w:rsidP="00AA4260"/>
                  </w:txbxContent>
                </v:textbox>
              </v:shape>
            </w:pict>
          </mc:Fallback>
        </mc:AlternateContent>
      </w:r>
      <w:r>
        <w:rPr>
          <w:noProof/>
          <w:color w:val="000000"/>
          <w:lang w:eastAsia="tr-TR"/>
        </w:rPr>
        <mc:AlternateContent>
          <mc:Choice Requires="wps">
            <w:drawing>
              <wp:anchor distT="0" distB="0" distL="114300" distR="114300" simplePos="0" relativeHeight="251649536" behindDoc="0" locked="0" layoutInCell="1" allowOverlap="1">
                <wp:simplePos x="0" y="0"/>
                <wp:positionH relativeFrom="column">
                  <wp:posOffset>981075</wp:posOffset>
                </wp:positionH>
                <wp:positionV relativeFrom="paragraph">
                  <wp:posOffset>248285</wp:posOffset>
                </wp:positionV>
                <wp:extent cx="1666875" cy="1343025"/>
                <wp:effectExtent l="9525" t="819785" r="133350" b="8890"/>
                <wp:wrapNone/>
                <wp:docPr id="911" name="Auto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43025"/>
                        </a:xfrm>
                        <a:prstGeom prst="cloudCallout">
                          <a:avLst>
                            <a:gd name="adj1" fmla="val 54685"/>
                            <a:gd name="adj2" fmla="val -107306"/>
                          </a:avLst>
                        </a:prstGeom>
                        <a:solidFill>
                          <a:srgbClr val="FFFF00"/>
                        </a:solidFill>
                        <a:ln w="9525">
                          <a:solidFill>
                            <a:srgbClr val="000000"/>
                          </a:solidFill>
                          <a:round/>
                          <a:headEnd/>
                          <a:tailEnd/>
                        </a:ln>
                      </wps:spPr>
                      <wps:txbx>
                        <w:txbxContent>
                          <w:p w:rsidR="00B07C18" w:rsidRPr="00FE213E" w:rsidRDefault="00B07C18" w:rsidP="00AA4260">
                            <w:pPr>
                              <w:jc w:val="center"/>
                            </w:pPr>
                            <w:r w:rsidRPr="0001222A">
                              <w:rPr>
                                <w:color w:val="000000"/>
                              </w:rPr>
                              <w:t>Eğitim konusunda toplumun gelişen bilinci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5" o:spid="_x0000_s1033" type="#_x0000_t106" style="position:absolute;left:0;text-align:left;margin-left:77.25pt;margin-top:19.55pt;width:131.25pt;height:10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" adj="22612,-12378" fillcolor="yellow">
                <v:textbox>
                  <w:txbxContent>
                    <w:p w:rsidR="00B07C18" w:rsidRPr="00FE213E" w:rsidRDefault="00B07C18" w:rsidP="00AA4260">
                      <w:pPr>
                        <w:jc w:val="center"/>
                      </w:pPr>
                      <w:r w:rsidRPr="0001222A">
                        <w:rPr>
                          <w:color w:val="000000"/>
                        </w:rPr>
                        <w:t>Eğitim konusunda toplumun gelişen bilinci</w:t>
                      </w:r>
                    </w:p>
                  </w:txbxContent>
                </v:textbox>
              </v:shape>
            </w:pict>
          </mc:Fallback>
        </mc:AlternateContent>
      </w:r>
    </w:p>
    <w:p w:rsidR="00FE213E" w:rsidRDefault="00FE213E" w:rsidP="00CD4379">
      <w:pPr>
        <w:ind w:left="720"/>
        <w:jc w:val="center"/>
        <w:rPr>
          <w:b/>
          <w:bCs/>
          <w:sz w:val="24"/>
          <w:szCs w:val="24"/>
        </w:rPr>
      </w:pPr>
    </w:p>
    <w:p w:rsidR="000660F3" w:rsidRDefault="000660F3" w:rsidP="00CD4379">
      <w:pPr>
        <w:ind w:left="720"/>
        <w:jc w:val="center"/>
        <w:rPr>
          <w:b/>
          <w:bCs/>
          <w:sz w:val="24"/>
          <w:szCs w:val="24"/>
        </w:rPr>
      </w:pPr>
    </w:p>
    <w:p w:rsidR="000660F3" w:rsidRDefault="000660F3" w:rsidP="00CD4379">
      <w:pPr>
        <w:ind w:left="720"/>
        <w:jc w:val="center"/>
        <w:rPr>
          <w:b/>
          <w:bCs/>
          <w:sz w:val="24"/>
          <w:szCs w:val="24"/>
        </w:rPr>
      </w:pPr>
    </w:p>
    <w:p w:rsidR="000660F3" w:rsidRDefault="000660F3" w:rsidP="00CD4379">
      <w:pPr>
        <w:ind w:left="720"/>
        <w:jc w:val="center"/>
        <w:rPr>
          <w:b/>
          <w:bCs/>
          <w:sz w:val="24"/>
          <w:szCs w:val="24"/>
        </w:rPr>
      </w:pPr>
    </w:p>
    <w:p w:rsidR="000660F3" w:rsidRDefault="008B4343" w:rsidP="00CD4379">
      <w:pPr>
        <w:ind w:left="720"/>
        <w:jc w:val="center"/>
        <w:rPr>
          <w:b/>
          <w:bCs/>
          <w:sz w:val="24"/>
          <w:szCs w:val="24"/>
        </w:rPr>
      </w:pPr>
      <w:r>
        <w:rPr>
          <w:b/>
          <w:bCs/>
          <w:noProof/>
          <w:sz w:val="24"/>
          <w:szCs w:val="24"/>
          <w:lang w:eastAsia="tr-TR"/>
        </w:rPr>
        <mc:AlternateContent>
          <mc:Choice Requires="wps">
            <w:drawing>
              <wp:anchor distT="0" distB="0" distL="114300" distR="114300" simplePos="0" relativeHeight="251707904" behindDoc="0" locked="0" layoutInCell="1" allowOverlap="1">
                <wp:simplePos x="0" y="0"/>
                <wp:positionH relativeFrom="column">
                  <wp:posOffset>1760855</wp:posOffset>
                </wp:positionH>
                <wp:positionV relativeFrom="paragraph">
                  <wp:posOffset>161925</wp:posOffset>
                </wp:positionV>
                <wp:extent cx="3063875" cy="238125"/>
                <wp:effectExtent l="8255" t="9525" r="13970" b="9525"/>
                <wp:wrapNone/>
                <wp:docPr id="910" name="Rectangle 977" descr="Geri dönüşümlü kağı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38125"/>
                        </a:xfrm>
                        <a:prstGeom prst="rect">
                          <a:avLst/>
                        </a:prstGeom>
                        <a:blipFill dpi="0" rotWithShape="1">
                          <a:blip r:embed="rId47"/>
                          <a:srcRect/>
                          <a:tile tx="0" ty="0" sx="100000" sy="100000" flip="none" algn="tl"/>
                        </a:blipFill>
                        <a:ln w="9525">
                          <a:solidFill>
                            <a:srgbClr val="000000"/>
                          </a:solidFill>
                          <a:miter lim="800000"/>
                          <a:headEnd/>
                          <a:tailEnd/>
                        </a:ln>
                      </wps:spPr>
                      <wps:txbx>
                        <w:txbxContent>
                          <w:p w:rsidR="00B07C18" w:rsidRDefault="00B07C18" w:rsidP="000660F3">
                            <w:pPr>
                              <w:pStyle w:val="AralkYok"/>
                              <w:spacing w:line="360" w:lineRule="auto"/>
                              <w:jc w:val="center"/>
                              <w:rPr>
                                <w:rFonts w:ascii="Monotype Corsiva" w:hAnsi="Monotype Corsiva"/>
                                <w:b/>
                                <w:sz w:val="24"/>
                                <w:szCs w:val="24"/>
                              </w:rPr>
                            </w:pPr>
                            <w:r>
                              <w:rPr>
                                <w:rFonts w:ascii="Monotype Corsiva" w:hAnsi="Monotype Corsiva"/>
                                <w:b/>
                                <w:sz w:val="24"/>
                                <w:szCs w:val="24"/>
                              </w:rPr>
                              <w:t>KURUMSAL KAPASİTE</w:t>
                            </w:r>
                          </w:p>
                          <w:p w:rsidR="00B07C18" w:rsidRDefault="00B07C18" w:rsidP="000660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7" o:spid="_x0000_s1034" alt="Geri dönüşümlü kağıt" style="position:absolute;left:0;text-align:left;margin-left:138.65pt;margin-top:12.75pt;width:241.25pt;height:1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">
                <v:fill r:id="rId48" o:title="Geri dönüşümlü kağıt" recolor="t" rotate="t" type="tile"/>
                <v:textbox>
                  <w:txbxContent>
                    <w:p w:rsidR="00B07C18" w:rsidRDefault="00B07C18" w:rsidP="000660F3">
                      <w:pPr>
                        <w:pStyle w:val="AralkYok"/>
                        <w:spacing w:line="360" w:lineRule="auto"/>
                        <w:jc w:val="center"/>
                        <w:rPr>
                          <w:rFonts w:ascii="Monotype Corsiva" w:hAnsi="Monotype Corsiva"/>
                          <w:b/>
                          <w:sz w:val="24"/>
                          <w:szCs w:val="24"/>
                        </w:rPr>
                      </w:pPr>
                      <w:r>
                        <w:rPr>
                          <w:rFonts w:ascii="Monotype Corsiva" w:hAnsi="Monotype Corsiva"/>
                          <w:b/>
                          <w:sz w:val="24"/>
                          <w:szCs w:val="24"/>
                        </w:rPr>
                        <w:t>KURUMSAL KAPASİTE</w:t>
                      </w:r>
                    </w:p>
                    <w:p w:rsidR="00B07C18" w:rsidRDefault="00B07C18" w:rsidP="000660F3"/>
                  </w:txbxContent>
                </v:textbox>
              </v:rect>
            </w:pict>
          </mc:Fallback>
        </mc:AlternateContent>
      </w:r>
    </w:p>
    <w:p w:rsidR="000660F3" w:rsidRDefault="000660F3" w:rsidP="00CD4379">
      <w:pPr>
        <w:ind w:left="720"/>
        <w:jc w:val="center"/>
        <w:rPr>
          <w:b/>
          <w:bCs/>
          <w:sz w:val="24"/>
          <w:szCs w:val="24"/>
        </w:rPr>
      </w:pPr>
    </w:p>
    <w:p w:rsidR="000660F3" w:rsidRDefault="008B4343" w:rsidP="00CD4379">
      <w:pPr>
        <w:ind w:left="720"/>
        <w:jc w:val="center"/>
        <w:rPr>
          <w:b/>
          <w:bCs/>
          <w:sz w:val="24"/>
          <w:szCs w:val="24"/>
        </w:rPr>
      </w:pPr>
      <w:r>
        <w:rPr>
          <w:b/>
          <w:bCs/>
          <w:noProof/>
          <w:sz w:val="24"/>
          <w:szCs w:val="24"/>
          <w:lang w:eastAsia="tr-TR"/>
        </w:rPr>
        <mc:AlternateContent>
          <mc:Choice Requires="wps">
            <w:drawing>
              <wp:anchor distT="0" distB="0" distL="114300" distR="114300" simplePos="0" relativeHeight="251675136" behindDoc="0" locked="0" layoutInCell="1" allowOverlap="1">
                <wp:simplePos x="0" y="0"/>
                <wp:positionH relativeFrom="column">
                  <wp:posOffset>-288925</wp:posOffset>
                </wp:positionH>
                <wp:positionV relativeFrom="paragraph">
                  <wp:posOffset>52070</wp:posOffset>
                </wp:positionV>
                <wp:extent cx="1666875" cy="1507490"/>
                <wp:effectExtent l="6350" t="233045" r="803275" b="12065"/>
                <wp:wrapNone/>
                <wp:docPr id="909"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507490"/>
                        </a:xfrm>
                        <a:prstGeom prst="cloudCallout">
                          <a:avLst>
                            <a:gd name="adj1" fmla="val 95106"/>
                            <a:gd name="adj2" fmla="val -61880"/>
                          </a:avLst>
                        </a:prstGeom>
                        <a:solidFill>
                          <a:srgbClr val="92D050"/>
                        </a:solidFill>
                        <a:ln w="9525">
                          <a:solidFill>
                            <a:srgbClr val="000000"/>
                          </a:solidFill>
                          <a:round/>
                          <a:headEnd/>
                          <a:tailEnd/>
                        </a:ln>
                      </wps:spPr>
                      <wps:txbx>
                        <w:txbxContent>
                          <w:p w:rsidR="00B07C18" w:rsidRPr="00421697" w:rsidRDefault="00B07C18" w:rsidP="00F13307">
                            <w:pPr>
                              <w:jc w:val="center"/>
                            </w:pPr>
                            <w:r>
                              <w:t>Okulun toplumdaki imajı ve köklü geçmişi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6" o:spid="_x0000_s1035" type="#_x0000_t106" style="position:absolute;left:0;text-align:left;margin-left:-22.75pt;margin-top:4.1pt;width:131.25pt;height:11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" adj="31343,-2566" fillcolor="#92d050">
                <v:textbox>
                  <w:txbxContent>
                    <w:p w:rsidR="00B07C18" w:rsidRPr="00421697" w:rsidRDefault="00B07C18" w:rsidP="00F13307">
                      <w:pPr>
                        <w:jc w:val="center"/>
                      </w:pPr>
                      <w:r>
                        <w:t>Okulun toplumdaki imajı ve köklü geçmişi</w:t>
                      </w:r>
                    </w:p>
                  </w:txbxContent>
                </v:textbox>
              </v:shape>
            </w:pict>
          </mc:Fallback>
        </mc:AlternateContent>
      </w:r>
      <w:r>
        <w:rPr>
          <w:noProof/>
          <w:color w:val="000000"/>
          <w:lang w:eastAsia="tr-TR"/>
        </w:rPr>
        <mc:AlternateContent>
          <mc:Choice Requires="wps">
            <w:drawing>
              <wp:anchor distT="0" distB="0" distL="114300" distR="114300" simplePos="0" relativeHeight="251651584" behindDoc="0" locked="0" layoutInCell="1" allowOverlap="1">
                <wp:simplePos x="0" y="0"/>
                <wp:positionH relativeFrom="column">
                  <wp:posOffset>4289425</wp:posOffset>
                </wp:positionH>
                <wp:positionV relativeFrom="paragraph">
                  <wp:posOffset>52070</wp:posOffset>
                </wp:positionV>
                <wp:extent cx="2257425" cy="1364615"/>
                <wp:effectExtent l="174625" t="242570" r="6350" b="12065"/>
                <wp:wrapNone/>
                <wp:docPr id="907"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364615"/>
                        </a:xfrm>
                        <a:prstGeom prst="cloudCallout">
                          <a:avLst>
                            <a:gd name="adj1" fmla="val -54556"/>
                            <a:gd name="adj2" fmla="val -64519"/>
                          </a:avLst>
                        </a:prstGeom>
                        <a:solidFill>
                          <a:srgbClr val="92D050"/>
                        </a:solidFill>
                        <a:ln w="9525">
                          <a:solidFill>
                            <a:srgbClr val="000000"/>
                          </a:solidFill>
                          <a:round/>
                          <a:headEnd/>
                          <a:tailEnd/>
                        </a:ln>
                      </wps:spPr>
                      <wps:txbx>
                        <w:txbxContent>
                          <w:p w:rsidR="00B07C18" w:rsidRPr="00421697" w:rsidRDefault="00B07C18" w:rsidP="00F13307">
                            <w:pPr>
                              <w:jc w:val="center"/>
                            </w:pPr>
                            <w:r>
                              <w:t>Okulumuzun maddi gelir durumunun güçlü olması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7" o:spid="_x0000_s1036" type="#_x0000_t106" style="position:absolute;left:0;text-align:left;margin-left:337.75pt;margin-top:4.1pt;width:177.75pt;height:107.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" adj="-984,-3136" fillcolor="#92d050">
                <v:textbox>
                  <w:txbxContent>
                    <w:p w:rsidR="00B07C18" w:rsidRPr="00421697" w:rsidRDefault="00B07C18" w:rsidP="00F13307">
                      <w:pPr>
                        <w:jc w:val="center"/>
                      </w:pPr>
                      <w:r>
                        <w:t>Okulumuzun maddi gelir durumunun güçlü olması</w:t>
                      </w:r>
                    </w:p>
                  </w:txbxContent>
                </v:textbox>
              </v:shape>
            </w:pict>
          </mc:Fallback>
        </mc:AlternateContent>
      </w:r>
    </w:p>
    <w:p w:rsidR="000660F3" w:rsidRDefault="008B4343" w:rsidP="00CD4379">
      <w:pPr>
        <w:ind w:left="720"/>
        <w:jc w:val="center"/>
        <w:rPr>
          <w:b/>
          <w:bCs/>
          <w:sz w:val="24"/>
          <w:szCs w:val="24"/>
        </w:rPr>
      </w:pPr>
      <w:r>
        <w:rPr>
          <w:noProof/>
          <w:color w:val="000000"/>
          <w:lang w:eastAsia="tr-TR"/>
        </w:rPr>
        <mc:AlternateContent>
          <mc:Choice Requires="wps">
            <w:drawing>
              <wp:anchor distT="0" distB="0" distL="114300" distR="114300" simplePos="0" relativeHeight="251650560" behindDoc="0" locked="0" layoutInCell="1" allowOverlap="1">
                <wp:simplePos x="0" y="0"/>
                <wp:positionH relativeFrom="column">
                  <wp:posOffset>2120900</wp:posOffset>
                </wp:positionH>
                <wp:positionV relativeFrom="paragraph">
                  <wp:posOffset>54610</wp:posOffset>
                </wp:positionV>
                <wp:extent cx="1666875" cy="1364615"/>
                <wp:effectExtent l="6350" t="540385" r="12700" b="9525"/>
                <wp:wrapNone/>
                <wp:docPr id="906" name="AutoShap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364615"/>
                        </a:xfrm>
                        <a:prstGeom prst="cloudCallout">
                          <a:avLst>
                            <a:gd name="adj1" fmla="val 9542"/>
                            <a:gd name="adj2" fmla="val -86157"/>
                          </a:avLst>
                        </a:prstGeom>
                        <a:solidFill>
                          <a:srgbClr val="92D050"/>
                        </a:solidFill>
                        <a:ln w="9525">
                          <a:solidFill>
                            <a:srgbClr val="000000"/>
                          </a:solidFill>
                          <a:round/>
                          <a:headEnd/>
                          <a:tailEnd/>
                        </a:ln>
                      </wps:spPr>
                      <wps:txbx>
                        <w:txbxContent>
                          <w:p w:rsidR="00B07C18" w:rsidRPr="00421697" w:rsidRDefault="00B07C18" w:rsidP="00F13307">
                            <w:pPr>
                              <w:jc w:val="center"/>
                            </w:pPr>
                            <w:r>
                              <w:t>Veli toplum desteğinin güçlü olması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6" o:spid="_x0000_s1037" type="#_x0000_t106" style="position:absolute;left:0;text-align:left;margin-left:167pt;margin-top:4.3pt;width:131.25pt;height:107.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" adj="12861,-7810" fillcolor="#92d050">
                <v:textbox>
                  <w:txbxContent>
                    <w:p w:rsidR="00B07C18" w:rsidRPr="00421697" w:rsidRDefault="00B07C18" w:rsidP="00F13307">
                      <w:pPr>
                        <w:jc w:val="center"/>
                      </w:pPr>
                      <w:r>
                        <w:t>Veli toplum desteğinin güçlü olması</w:t>
                      </w:r>
                    </w:p>
                  </w:txbxContent>
                </v:textbox>
              </v:shape>
            </w:pict>
          </mc:Fallback>
        </mc:AlternateContent>
      </w:r>
    </w:p>
    <w:p w:rsidR="000660F3" w:rsidRDefault="000660F3" w:rsidP="00CD4379">
      <w:pPr>
        <w:ind w:left="720"/>
        <w:jc w:val="center"/>
        <w:rPr>
          <w:b/>
          <w:bCs/>
          <w:sz w:val="24"/>
          <w:szCs w:val="24"/>
        </w:rPr>
      </w:pPr>
    </w:p>
    <w:p w:rsidR="000660F3" w:rsidRDefault="000660F3" w:rsidP="00CD4379">
      <w:pPr>
        <w:ind w:left="720"/>
        <w:jc w:val="center"/>
        <w:rPr>
          <w:b/>
          <w:bCs/>
          <w:sz w:val="24"/>
          <w:szCs w:val="24"/>
        </w:rPr>
      </w:pPr>
    </w:p>
    <w:p w:rsidR="000660F3" w:rsidRDefault="000660F3" w:rsidP="00CD4379">
      <w:pPr>
        <w:ind w:left="720"/>
        <w:jc w:val="center"/>
        <w:rPr>
          <w:b/>
          <w:bCs/>
          <w:sz w:val="24"/>
          <w:szCs w:val="24"/>
        </w:rPr>
      </w:pPr>
    </w:p>
    <w:p w:rsidR="000660F3" w:rsidRDefault="000660F3" w:rsidP="00CD4379">
      <w:pPr>
        <w:ind w:left="720"/>
        <w:jc w:val="center"/>
        <w:rPr>
          <w:b/>
          <w:bCs/>
          <w:sz w:val="24"/>
          <w:szCs w:val="24"/>
        </w:rPr>
      </w:pPr>
    </w:p>
    <w:p w:rsidR="004A07B0" w:rsidRDefault="002C28B4" w:rsidP="00704601">
      <w:pPr>
        <w:autoSpaceDE w:val="0"/>
        <w:autoSpaceDN w:val="0"/>
        <w:adjustRightInd w:val="0"/>
        <w:jc w:val="center"/>
        <w:rPr>
          <w:b/>
          <w:color w:val="000000"/>
          <w:sz w:val="40"/>
          <w:szCs w:val="40"/>
        </w:rPr>
      </w:pPr>
      <w:r>
        <w:rPr>
          <w:color w:val="000000"/>
        </w:rPr>
        <w:lastRenderedPageBreak/>
        <w:t xml:space="preserve">       </w:t>
      </w:r>
      <w:r w:rsidRPr="00597C00">
        <w:rPr>
          <w:b/>
          <w:color w:val="000000"/>
          <w:sz w:val="40"/>
          <w:szCs w:val="40"/>
          <w:highlight w:val="red"/>
        </w:rPr>
        <w:t>TEHDİTLER</w:t>
      </w:r>
    </w:p>
    <w:p w:rsidR="00704601" w:rsidRDefault="00704601" w:rsidP="00704601">
      <w:pPr>
        <w:autoSpaceDE w:val="0"/>
        <w:autoSpaceDN w:val="0"/>
        <w:adjustRightInd w:val="0"/>
        <w:jc w:val="center"/>
        <w:rPr>
          <w:color w:val="000000"/>
        </w:rPr>
      </w:pPr>
    </w:p>
    <w:p w:rsidR="00EC631B" w:rsidRDefault="008B4343" w:rsidP="00D76FA8">
      <w:pPr>
        <w:jc w:val="center"/>
        <w:rPr>
          <w:b/>
          <w:sz w:val="48"/>
          <w:szCs w:val="48"/>
        </w:rPr>
      </w:pPr>
      <w:r>
        <w:rPr>
          <w:bCs/>
          <w:noProof/>
          <w:sz w:val="24"/>
          <w:szCs w:val="24"/>
          <w:lang w:eastAsia="tr-TR"/>
        </w:rPr>
        <mc:AlternateContent>
          <mc:Choice Requires="wps">
            <w:drawing>
              <wp:anchor distT="0" distB="0" distL="114300" distR="114300" simplePos="0" relativeHeight="251708928" behindDoc="0" locked="0" layoutInCell="1" allowOverlap="1">
                <wp:simplePos x="0" y="0"/>
                <wp:positionH relativeFrom="column">
                  <wp:posOffset>1722755</wp:posOffset>
                </wp:positionH>
                <wp:positionV relativeFrom="paragraph">
                  <wp:posOffset>42545</wp:posOffset>
                </wp:positionV>
                <wp:extent cx="3063875" cy="238125"/>
                <wp:effectExtent l="8255" t="13970" r="13970" b="5080"/>
                <wp:wrapNone/>
                <wp:docPr id="905" name="Rectangle 978" descr="Geri dönüşümlü kağı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38125"/>
                        </a:xfrm>
                        <a:prstGeom prst="rect">
                          <a:avLst/>
                        </a:prstGeom>
                        <a:blipFill dpi="0" rotWithShape="1">
                          <a:blip r:embed="rId47"/>
                          <a:srcRect/>
                          <a:tile tx="0" ty="0" sx="100000" sy="100000" flip="none" algn="tl"/>
                        </a:blipFill>
                        <a:ln w="9525">
                          <a:solidFill>
                            <a:srgbClr val="000000"/>
                          </a:solidFill>
                          <a:miter lim="800000"/>
                          <a:headEnd/>
                          <a:tailEnd/>
                        </a:ln>
                      </wps:spPr>
                      <wps:txbx>
                        <w:txbxContent>
                          <w:p w:rsidR="00B07C18" w:rsidRDefault="00B07C18" w:rsidP="00704601">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ÖĞRETİME ERİŞİM</w:t>
                            </w:r>
                          </w:p>
                          <w:p w:rsidR="00B07C18" w:rsidRDefault="00B07C18" w:rsidP="00704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8" o:spid="_x0000_s1038" alt="Geri dönüşümlü kağıt" style="position:absolute;left:0;text-align:left;margin-left:135.65pt;margin-top:3.35pt;width:241.25pt;height:18.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">
                <v:fill r:id="rId48" o:title="Geri dönüşümlü kağıt" recolor="t" rotate="t" type="tile"/>
                <v:textbox>
                  <w:txbxContent>
                    <w:p w:rsidR="00B07C18" w:rsidRDefault="00B07C18" w:rsidP="00704601">
                      <w:pPr>
                        <w:pStyle w:val="AralkYok"/>
                        <w:spacing w:line="360" w:lineRule="auto"/>
                        <w:jc w:val="center"/>
                        <w:rPr>
                          <w:rFonts w:ascii="Monotype Corsiva" w:hAnsi="Monotype Corsiva"/>
                          <w:b/>
                          <w:sz w:val="24"/>
                          <w:szCs w:val="24"/>
                        </w:rPr>
                      </w:pPr>
                      <w:r w:rsidRPr="002C7BF3">
                        <w:rPr>
                          <w:rFonts w:ascii="Monotype Corsiva" w:hAnsi="Monotype Corsiva"/>
                          <w:b/>
                          <w:sz w:val="24"/>
                          <w:szCs w:val="24"/>
                        </w:rPr>
                        <w:t>EĞİTİM ÖĞRETİME ERİŞİM</w:t>
                      </w:r>
                    </w:p>
                    <w:p w:rsidR="00B07C18" w:rsidRDefault="00B07C18" w:rsidP="00704601"/>
                  </w:txbxContent>
                </v:textbox>
              </v:rect>
            </w:pict>
          </mc:Fallback>
        </mc:AlternateContent>
      </w:r>
    </w:p>
    <w:p w:rsidR="00153FE2" w:rsidRDefault="008B4343" w:rsidP="00D76FA8">
      <w:pPr>
        <w:jc w:val="center"/>
        <w:rPr>
          <w:b/>
          <w:sz w:val="48"/>
          <w:szCs w:val="48"/>
        </w:rPr>
      </w:pPr>
      <w:r>
        <w:rPr>
          <w:b/>
          <w:bCs/>
          <w:noProof/>
          <w:sz w:val="24"/>
          <w:szCs w:val="24"/>
          <w:lang w:eastAsia="tr-TR"/>
        </w:rPr>
        <mc:AlternateContent>
          <mc:Choice Requires="wps">
            <w:drawing>
              <wp:anchor distT="0" distB="0" distL="114300" distR="114300" simplePos="0" relativeHeight="251656704" behindDoc="0" locked="0" layoutInCell="1" allowOverlap="1">
                <wp:simplePos x="0" y="0"/>
                <wp:positionH relativeFrom="column">
                  <wp:posOffset>-311150</wp:posOffset>
                </wp:positionH>
                <wp:positionV relativeFrom="paragraph">
                  <wp:posOffset>48260</wp:posOffset>
                </wp:positionV>
                <wp:extent cx="2362200" cy="1628775"/>
                <wp:effectExtent l="22225" t="19685" r="34925" b="27940"/>
                <wp:wrapNone/>
                <wp:docPr id="904" name="AutoShape 883" descr="Gazete kağıd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628775"/>
                        </a:xfrm>
                        <a:prstGeom prst="irregularSeal1">
                          <a:avLst/>
                        </a:prstGeom>
                        <a:blipFill dpi="0" rotWithShape="1">
                          <a:blip r:embed="rId49"/>
                          <a:srcRect/>
                          <a:tile tx="0" ty="0" sx="100000" sy="100000" flip="none" algn="tl"/>
                        </a:blipFill>
                        <a:ln w="9525">
                          <a:solidFill>
                            <a:srgbClr val="000000"/>
                          </a:solidFill>
                          <a:miter lim="800000"/>
                          <a:headEnd/>
                          <a:tailEnd/>
                        </a:ln>
                      </wps:spPr>
                      <wps:txbx>
                        <w:txbxContent>
                          <w:p w:rsidR="00B07C18" w:rsidRDefault="00B07C18">
                            <w:r>
                              <w:rPr>
                                <w:color w:val="000000"/>
                              </w:rPr>
                              <w:t>İlçe merkezimizin sürekli göç alması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83" o:spid="_x0000_s1039" type="#_x0000_t71" alt="Gazete kağıdı" style="position:absolute;left:0;text-align:left;margin-left:-24.5pt;margin-top:3.8pt;width:186pt;height:12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">
                <v:fill r:id="rId50" o:title="Gazete kağıdı" recolor="t" rotate="t" type="tile"/>
                <v:textbox>
                  <w:txbxContent>
                    <w:p w:rsidR="00B07C18" w:rsidRDefault="00B07C18">
                      <w:r>
                        <w:rPr>
                          <w:color w:val="000000"/>
                        </w:rPr>
                        <w:t>İlçe merkezimizin sürekli göç alması</w:t>
                      </w:r>
                    </w:p>
                  </w:txbxContent>
                </v:textbox>
              </v:shape>
            </w:pict>
          </mc:Fallback>
        </mc:AlternateContent>
      </w:r>
      <w:r>
        <w:rPr>
          <w:b/>
          <w:bCs/>
          <w:noProof/>
          <w:sz w:val="24"/>
          <w:szCs w:val="24"/>
          <w:lang w:eastAsia="tr-TR"/>
        </w:rPr>
        <mc:AlternateContent>
          <mc:Choice Requires="wps">
            <w:drawing>
              <wp:anchor distT="0" distB="0" distL="114300" distR="114300" simplePos="0" relativeHeight="251659776" behindDoc="0" locked="0" layoutInCell="1" allowOverlap="1">
                <wp:simplePos x="0" y="0"/>
                <wp:positionH relativeFrom="column">
                  <wp:posOffset>2051050</wp:posOffset>
                </wp:positionH>
                <wp:positionV relativeFrom="paragraph">
                  <wp:posOffset>124460</wp:posOffset>
                </wp:positionV>
                <wp:extent cx="2400300" cy="1618615"/>
                <wp:effectExtent l="22225" t="19685" r="34925" b="9525"/>
                <wp:wrapNone/>
                <wp:docPr id="903" name="AutoShape 886" descr="Gazete kağıd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18615"/>
                        </a:xfrm>
                        <a:prstGeom prst="irregularSeal1">
                          <a:avLst/>
                        </a:prstGeom>
                        <a:blipFill dpi="0" rotWithShape="1">
                          <a:blip r:embed="rId49"/>
                          <a:srcRect/>
                          <a:tile tx="0" ty="0" sx="100000" sy="100000" flip="none" algn="tl"/>
                        </a:blipFill>
                        <a:ln w="9525">
                          <a:solidFill>
                            <a:srgbClr val="000000"/>
                          </a:solidFill>
                          <a:miter lim="800000"/>
                          <a:headEnd/>
                          <a:tailEnd/>
                        </a:ln>
                      </wps:spPr>
                      <wps:txbx>
                        <w:txbxContent>
                          <w:p w:rsidR="00B07C18" w:rsidRPr="00CD4B82" w:rsidRDefault="00B07C18" w:rsidP="00F13307">
                            <w:pPr>
                              <w:jc w:val="center"/>
                              <w:rPr>
                                <w:sz w:val="20"/>
                                <w:szCs w:val="20"/>
                              </w:rPr>
                            </w:pPr>
                            <w:proofErr w:type="gramStart"/>
                            <w:r w:rsidRPr="00CD4B82">
                              <w:rPr>
                                <w:color w:val="000000"/>
                                <w:sz w:val="20"/>
                                <w:szCs w:val="20"/>
                              </w:rPr>
                              <w:t>Öğrenci  mevcudumuzun</w:t>
                            </w:r>
                            <w:proofErr w:type="gramEnd"/>
                            <w:r w:rsidRPr="00CD4B82">
                              <w:rPr>
                                <w:color w:val="000000"/>
                                <w:sz w:val="20"/>
                                <w:szCs w:val="20"/>
                              </w:rPr>
                              <w:t xml:space="preserve"> sürekli artış eğiliminde olması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6" o:spid="_x0000_s1040" type="#_x0000_t71" alt="Gazete kağıdı" style="position:absolute;left:0;text-align:left;margin-left:161.5pt;margin-top:9.8pt;width:189pt;height:12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">
                <v:fill r:id="rId50" o:title="Gazete kağıdı" recolor="t" rotate="t" type="tile"/>
                <v:textbox>
                  <w:txbxContent>
                    <w:p w:rsidR="00B07C18" w:rsidRPr="00CD4B82" w:rsidRDefault="00B07C18" w:rsidP="00F13307">
                      <w:pPr>
                        <w:jc w:val="center"/>
                        <w:rPr>
                          <w:sz w:val="20"/>
                          <w:szCs w:val="20"/>
                        </w:rPr>
                      </w:pPr>
                      <w:proofErr w:type="gramStart"/>
                      <w:r w:rsidRPr="00CD4B82">
                        <w:rPr>
                          <w:color w:val="000000"/>
                          <w:sz w:val="20"/>
                          <w:szCs w:val="20"/>
                        </w:rPr>
                        <w:t>Öğrenci  mevcudumuzun</w:t>
                      </w:r>
                      <w:proofErr w:type="gramEnd"/>
                      <w:r w:rsidRPr="00CD4B82">
                        <w:rPr>
                          <w:color w:val="000000"/>
                          <w:sz w:val="20"/>
                          <w:szCs w:val="20"/>
                        </w:rPr>
                        <w:t xml:space="preserve"> sürekli artış eğiliminde olması</w:t>
                      </w:r>
                    </w:p>
                  </w:txbxContent>
                </v:textbox>
              </v:shape>
            </w:pict>
          </mc:Fallback>
        </mc:AlternateContent>
      </w:r>
      <w:r>
        <w:rPr>
          <w:b/>
          <w:noProof/>
          <w:sz w:val="48"/>
          <w:szCs w:val="48"/>
          <w:lang w:eastAsia="tr-TR"/>
        </w:rPr>
        <mc:AlternateContent>
          <mc:Choice Requires="wps">
            <w:drawing>
              <wp:anchor distT="0" distB="0" distL="114300" distR="114300" simplePos="0" relativeHeight="251686400" behindDoc="0" locked="0" layoutInCell="1" allowOverlap="1">
                <wp:simplePos x="0" y="0"/>
                <wp:positionH relativeFrom="column">
                  <wp:posOffset>4339590</wp:posOffset>
                </wp:positionH>
                <wp:positionV relativeFrom="paragraph">
                  <wp:posOffset>280035</wp:posOffset>
                </wp:positionV>
                <wp:extent cx="1990725" cy="1299210"/>
                <wp:effectExtent l="24765" t="22860" r="32385" b="11430"/>
                <wp:wrapNone/>
                <wp:docPr id="899" name="AutoShape 940" descr="Gazete kağıd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299210"/>
                        </a:xfrm>
                        <a:prstGeom prst="irregularSeal1">
                          <a:avLst/>
                        </a:prstGeom>
                        <a:blipFill dpi="0" rotWithShape="1">
                          <a:blip r:embed="rId49"/>
                          <a:srcRect/>
                          <a:tile tx="0" ty="0" sx="100000" sy="100000" flip="none" algn="tl"/>
                        </a:blipFill>
                        <a:ln w="9525">
                          <a:solidFill>
                            <a:srgbClr val="000000"/>
                          </a:solidFill>
                          <a:miter lim="800000"/>
                          <a:headEnd/>
                          <a:tailEnd/>
                        </a:ln>
                      </wps:spPr>
                      <wps:txbx>
                        <w:txbxContent>
                          <w:p w:rsidR="00B07C18" w:rsidRDefault="00B07C18" w:rsidP="0052574A">
                            <w:pPr>
                              <w:jc w:val="center"/>
                            </w:pPr>
                            <w:r>
                              <w:rPr>
                                <w:color w:val="000000"/>
                              </w:rPr>
                              <w:t>Parçalanmış ailelerin sayısının artması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0" o:spid="_x0000_s1041" type="#_x0000_t71" alt="Gazete kağıdı" style="position:absolute;left:0;text-align:left;margin-left:341.7pt;margin-top:22.05pt;width:156.75pt;height:102.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">
                <v:fill r:id="rId50" o:title="Gazete kağıdı" recolor="t" rotate="t" type="tile"/>
                <v:textbox>
                  <w:txbxContent>
                    <w:p w:rsidR="00B07C18" w:rsidRDefault="00B07C18" w:rsidP="0052574A">
                      <w:pPr>
                        <w:jc w:val="center"/>
                      </w:pPr>
                      <w:r>
                        <w:rPr>
                          <w:color w:val="000000"/>
                        </w:rPr>
                        <w:t>Parçalanmış ailelerin sayısının artması</w:t>
                      </w:r>
                    </w:p>
                  </w:txbxContent>
                </v:textbox>
              </v:shape>
            </w:pict>
          </mc:Fallback>
        </mc:AlternateContent>
      </w:r>
    </w:p>
    <w:p w:rsidR="008D302B" w:rsidRDefault="008D302B"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8B4343" w:rsidP="008D302B">
      <w:pPr>
        <w:pStyle w:val="ListeParagraf"/>
        <w:spacing w:after="0" w:line="240" w:lineRule="auto"/>
        <w:jc w:val="both"/>
        <w:rPr>
          <w:rFonts w:cs="Arial"/>
          <w:b/>
          <w:color w:val="C00000"/>
          <w:sz w:val="24"/>
          <w:szCs w:val="20"/>
        </w:rPr>
      </w:pPr>
      <w:r>
        <w:rPr>
          <w:b/>
          <w:bCs/>
          <w:noProof/>
          <w:sz w:val="24"/>
          <w:szCs w:val="24"/>
          <w:lang w:eastAsia="tr-TR"/>
        </w:rPr>
        <mc:AlternateContent>
          <mc:Choice Requires="wps">
            <w:drawing>
              <wp:anchor distT="0" distB="0" distL="114300" distR="114300" simplePos="0" relativeHeight="251709952" behindDoc="0" locked="0" layoutInCell="1" allowOverlap="1">
                <wp:simplePos x="0" y="0"/>
                <wp:positionH relativeFrom="column">
                  <wp:posOffset>1722755</wp:posOffset>
                </wp:positionH>
                <wp:positionV relativeFrom="paragraph">
                  <wp:posOffset>140970</wp:posOffset>
                </wp:positionV>
                <wp:extent cx="3063875" cy="238125"/>
                <wp:effectExtent l="8255" t="7620" r="13970" b="11430"/>
                <wp:wrapNone/>
                <wp:docPr id="898" name="Rectangle 979" descr="Geri dönüşümlü kağı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38125"/>
                        </a:xfrm>
                        <a:prstGeom prst="rect">
                          <a:avLst/>
                        </a:prstGeom>
                        <a:blipFill dpi="0" rotWithShape="1">
                          <a:blip r:embed="rId47"/>
                          <a:srcRect/>
                          <a:tile tx="0" ty="0" sx="100000" sy="100000" flip="none" algn="tl"/>
                        </a:blipFill>
                        <a:ln w="9525">
                          <a:solidFill>
                            <a:srgbClr val="000000"/>
                          </a:solidFill>
                          <a:miter lim="800000"/>
                          <a:headEnd/>
                          <a:tailEnd/>
                        </a:ln>
                      </wps:spPr>
                      <wps:txbx>
                        <w:txbxContent>
                          <w:p w:rsidR="00B07C18" w:rsidRDefault="00B07C18" w:rsidP="00704601">
                            <w:pPr>
                              <w:pStyle w:val="AralkYok"/>
                              <w:spacing w:line="360" w:lineRule="auto"/>
                              <w:jc w:val="center"/>
                              <w:rPr>
                                <w:rFonts w:ascii="Monotype Corsiva" w:hAnsi="Monotype Corsiva"/>
                                <w:b/>
                                <w:sz w:val="24"/>
                                <w:szCs w:val="24"/>
                              </w:rPr>
                            </w:pPr>
                            <w:r>
                              <w:rPr>
                                <w:rFonts w:ascii="Monotype Corsiva" w:hAnsi="Monotype Corsiva"/>
                                <w:b/>
                                <w:sz w:val="24"/>
                                <w:szCs w:val="24"/>
                              </w:rPr>
                              <w:t>EĞİTİM ÖĞRETİMDE KALİTE</w:t>
                            </w:r>
                          </w:p>
                          <w:p w:rsidR="00B07C18" w:rsidRDefault="00B07C18" w:rsidP="00704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9" o:spid="_x0000_s1042" alt="Geri dönüşümlü kağıt" style="position:absolute;left:0;text-align:left;margin-left:135.65pt;margin-top:11.1pt;width:241.25pt;height:18.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">
                <v:fill r:id="rId48" o:title="Geri dönüşümlü kağıt" recolor="t" rotate="t" type="tile"/>
                <v:textbox>
                  <w:txbxContent>
                    <w:p w:rsidR="00B07C18" w:rsidRDefault="00B07C18" w:rsidP="00704601">
                      <w:pPr>
                        <w:pStyle w:val="AralkYok"/>
                        <w:spacing w:line="360" w:lineRule="auto"/>
                        <w:jc w:val="center"/>
                        <w:rPr>
                          <w:rFonts w:ascii="Monotype Corsiva" w:hAnsi="Monotype Corsiva"/>
                          <w:b/>
                          <w:sz w:val="24"/>
                          <w:szCs w:val="24"/>
                        </w:rPr>
                      </w:pPr>
                      <w:r>
                        <w:rPr>
                          <w:rFonts w:ascii="Monotype Corsiva" w:hAnsi="Monotype Corsiva"/>
                          <w:b/>
                          <w:sz w:val="24"/>
                          <w:szCs w:val="24"/>
                        </w:rPr>
                        <w:t>EĞİTİM ÖĞRETİMDE KALİTE</w:t>
                      </w:r>
                    </w:p>
                    <w:p w:rsidR="00B07C18" w:rsidRDefault="00B07C18" w:rsidP="00704601"/>
                  </w:txbxContent>
                </v:textbox>
              </v:rect>
            </w:pict>
          </mc:Fallback>
        </mc:AlternateContent>
      </w:r>
    </w:p>
    <w:p w:rsidR="00704601" w:rsidRDefault="00704601" w:rsidP="008D302B">
      <w:pPr>
        <w:pStyle w:val="ListeParagraf"/>
        <w:spacing w:after="0" w:line="240" w:lineRule="auto"/>
        <w:jc w:val="both"/>
        <w:rPr>
          <w:rFonts w:cs="Arial"/>
          <w:b/>
          <w:color w:val="C00000"/>
          <w:sz w:val="24"/>
          <w:szCs w:val="20"/>
        </w:rPr>
      </w:pPr>
    </w:p>
    <w:p w:rsidR="00704601" w:rsidRDefault="008B4343" w:rsidP="008D302B">
      <w:pPr>
        <w:pStyle w:val="ListeParagraf"/>
        <w:spacing w:after="0" w:line="240" w:lineRule="auto"/>
        <w:jc w:val="both"/>
        <w:rPr>
          <w:rFonts w:cs="Arial"/>
          <w:b/>
          <w:color w:val="C00000"/>
          <w:sz w:val="24"/>
          <w:szCs w:val="20"/>
        </w:rPr>
      </w:pPr>
      <w:r>
        <w:rPr>
          <w:b/>
          <w:bCs/>
          <w:noProof/>
          <w:sz w:val="24"/>
          <w:szCs w:val="24"/>
          <w:lang w:eastAsia="tr-TR"/>
        </w:rPr>
        <mc:AlternateContent>
          <mc:Choice Requires="wps">
            <w:drawing>
              <wp:anchor distT="0" distB="0" distL="114300" distR="114300" simplePos="0" relativeHeight="251661824" behindDoc="0" locked="0" layoutInCell="1" allowOverlap="1">
                <wp:simplePos x="0" y="0"/>
                <wp:positionH relativeFrom="column">
                  <wp:posOffset>4720590</wp:posOffset>
                </wp:positionH>
                <wp:positionV relativeFrom="paragraph">
                  <wp:posOffset>105410</wp:posOffset>
                </wp:positionV>
                <wp:extent cx="2057400" cy="1683385"/>
                <wp:effectExtent l="24765" t="29210" r="32385" b="11430"/>
                <wp:wrapNone/>
                <wp:docPr id="897" name="AutoShape 888" descr="Parşöm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683385"/>
                        </a:xfrm>
                        <a:prstGeom prst="irregularSeal1">
                          <a:avLst/>
                        </a:prstGeom>
                        <a:blipFill dpi="0" rotWithShape="1">
                          <a:blip r:embed="rId51"/>
                          <a:srcRect/>
                          <a:tile tx="0" ty="0" sx="100000" sy="100000" flip="none" algn="tl"/>
                        </a:blipFill>
                        <a:ln w="9525">
                          <a:solidFill>
                            <a:srgbClr val="000000"/>
                          </a:solidFill>
                          <a:miter lim="800000"/>
                          <a:headEnd/>
                          <a:tailEnd/>
                        </a:ln>
                      </wps:spPr>
                      <wps:txbx>
                        <w:txbxContent>
                          <w:p w:rsidR="00B07C18" w:rsidRDefault="00B07C18" w:rsidP="002C28B4">
                            <w:pPr>
                              <w:jc w:val="center"/>
                            </w:pPr>
                            <w:r>
                              <w:rPr>
                                <w:color w:val="000000"/>
                              </w:rPr>
                              <w:t>Velilerin çocukları ile gerekli irtibatı sağlayamamaları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8" o:spid="_x0000_s1043" type="#_x0000_t71" alt="Parşömen" style="position:absolute;left:0;text-align:left;margin-left:371.7pt;margin-top:8.3pt;width:162pt;height:13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">
                <v:fill r:id="rId52" o:title="Parşömen" recolor="t" rotate="t" type="tile"/>
                <v:textbox>
                  <w:txbxContent>
                    <w:p w:rsidR="00B07C18" w:rsidRDefault="00B07C18" w:rsidP="002C28B4">
                      <w:pPr>
                        <w:jc w:val="center"/>
                      </w:pPr>
                      <w:r>
                        <w:rPr>
                          <w:color w:val="000000"/>
                        </w:rPr>
                        <w:t>Velilerin çocukları ile gerekli irtibatı sağlayamamaları</w:t>
                      </w:r>
                    </w:p>
                  </w:txbxContent>
                </v:textbox>
              </v:shape>
            </w:pict>
          </mc:Fallback>
        </mc:AlternateContent>
      </w:r>
    </w:p>
    <w:p w:rsidR="00704601" w:rsidRDefault="008B4343" w:rsidP="008D302B">
      <w:pPr>
        <w:pStyle w:val="ListeParagraf"/>
        <w:spacing w:after="0" w:line="240" w:lineRule="auto"/>
        <w:jc w:val="both"/>
        <w:rPr>
          <w:rFonts w:cs="Arial"/>
          <w:b/>
          <w:color w:val="C00000"/>
          <w:sz w:val="24"/>
          <w:szCs w:val="20"/>
        </w:rPr>
      </w:pPr>
      <w:r>
        <w:rPr>
          <w:noProof/>
          <w:color w:val="000000"/>
          <w:lang w:eastAsia="tr-TR"/>
        </w:rPr>
        <mc:AlternateContent>
          <mc:Choice Requires="wps">
            <w:drawing>
              <wp:anchor distT="0" distB="0" distL="114300" distR="114300" simplePos="0" relativeHeight="251657728" behindDoc="0" locked="0" layoutInCell="1" allowOverlap="1">
                <wp:simplePos x="0" y="0"/>
                <wp:positionH relativeFrom="column">
                  <wp:posOffset>-572770</wp:posOffset>
                </wp:positionH>
                <wp:positionV relativeFrom="paragraph">
                  <wp:posOffset>130810</wp:posOffset>
                </wp:positionV>
                <wp:extent cx="2295525" cy="1933575"/>
                <wp:effectExtent l="17780" t="26035" r="29845" b="31115"/>
                <wp:wrapNone/>
                <wp:docPr id="896" name="AutoShape 884" descr="Parşöm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933575"/>
                        </a:xfrm>
                        <a:prstGeom prst="irregularSeal1">
                          <a:avLst/>
                        </a:prstGeom>
                        <a:blipFill dpi="0" rotWithShape="1">
                          <a:blip r:embed="rId51"/>
                          <a:srcRect/>
                          <a:tile tx="0" ty="0" sx="100000" sy="100000" flip="none" algn="tl"/>
                        </a:blipFill>
                        <a:ln w="9525">
                          <a:solidFill>
                            <a:srgbClr val="000000"/>
                          </a:solidFill>
                          <a:miter lim="800000"/>
                          <a:headEnd/>
                          <a:tailEnd/>
                        </a:ln>
                      </wps:spPr>
                      <wps:txbx>
                        <w:txbxContent>
                          <w:p w:rsidR="00B07C18" w:rsidRDefault="00B07C18" w:rsidP="0052574A">
                            <w:pPr>
                              <w:jc w:val="center"/>
                            </w:pPr>
                            <w:r>
                              <w:rPr>
                                <w:color w:val="000000"/>
                              </w:rPr>
                              <w:t>Bazı velilerin değişime ayak uyduramaması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4" o:spid="_x0000_s1044" type="#_x0000_t71" alt="Parşömen" style="position:absolute;left:0;text-align:left;margin-left:-45.1pt;margin-top:10.3pt;width:180.75pt;height:15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">
                <v:fill r:id="rId52" o:title="Parşömen" recolor="t" rotate="t" type="tile"/>
                <v:textbox>
                  <w:txbxContent>
                    <w:p w:rsidR="00B07C18" w:rsidRDefault="00B07C18" w:rsidP="0052574A">
                      <w:pPr>
                        <w:jc w:val="center"/>
                      </w:pPr>
                      <w:r>
                        <w:rPr>
                          <w:color w:val="000000"/>
                        </w:rPr>
                        <w:t>Bazı velilerin değişime ayak uyduramaması</w:t>
                      </w:r>
                    </w:p>
                  </w:txbxContent>
                </v:textbox>
              </v:shape>
            </w:pict>
          </mc:Fallback>
        </mc:AlternateContent>
      </w: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8B4343" w:rsidP="008D302B">
      <w:pPr>
        <w:pStyle w:val="ListeParagraf"/>
        <w:spacing w:after="0" w:line="240" w:lineRule="auto"/>
        <w:jc w:val="both"/>
        <w:rPr>
          <w:rFonts w:cs="Arial"/>
          <w:b/>
          <w:color w:val="C00000"/>
          <w:sz w:val="24"/>
          <w:szCs w:val="20"/>
        </w:rPr>
      </w:pPr>
      <w:r>
        <w:rPr>
          <w:b/>
          <w:bCs/>
          <w:noProof/>
          <w:sz w:val="24"/>
          <w:szCs w:val="24"/>
          <w:lang w:eastAsia="tr-TR"/>
        </w:rPr>
        <mc:AlternateContent>
          <mc:Choice Requires="wps">
            <w:drawing>
              <wp:anchor distT="0" distB="0" distL="114300" distR="114300" simplePos="0" relativeHeight="251662848" behindDoc="0" locked="0" layoutInCell="1" allowOverlap="1">
                <wp:simplePos x="0" y="0"/>
                <wp:positionH relativeFrom="column">
                  <wp:posOffset>1277620</wp:posOffset>
                </wp:positionH>
                <wp:positionV relativeFrom="paragraph">
                  <wp:posOffset>81915</wp:posOffset>
                </wp:positionV>
                <wp:extent cx="2400300" cy="1824355"/>
                <wp:effectExtent l="20320" t="24765" r="27305" b="8255"/>
                <wp:wrapNone/>
                <wp:docPr id="31" name="AutoShape 889" descr="Parşöm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824355"/>
                        </a:xfrm>
                        <a:prstGeom prst="irregularSeal1">
                          <a:avLst/>
                        </a:prstGeom>
                        <a:blipFill dpi="0" rotWithShape="1">
                          <a:blip r:embed="rId51"/>
                          <a:srcRect/>
                          <a:tile tx="0" ty="0" sx="100000" sy="100000" flip="none" algn="tl"/>
                        </a:blipFill>
                        <a:ln w="9525">
                          <a:solidFill>
                            <a:srgbClr val="000000"/>
                          </a:solidFill>
                          <a:miter lim="800000"/>
                          <a:headEnd/>
                          <a:tailEnd/>
                        </a:ln>
                      </wps:spPr>
                      <wps:txbx>
                        <w:txbxContent>
                          <w:p w:rsidR="00B07C18" w:rsidRPr="00CD4B82" w:rsidRDefault="00B07C18" w:rsidP="0052574A">
                            <w:pPr>
                              <w:jc w:val="center"/>
                              <w:rPr>
                                <w:sz w:val="20"/>
                                <w:szCs w:val="20"/>
                              </w:rPr>
                            </w:pPr>
                            <w:r w:rsidRPr="00CD4B82">
                              <w:rPr>
                                <w:color w:val="000000"/>
                                <w:sz w:val="20"/>
                                <w:szCs w:val="20"/>
                              </w:rPr>
                              <w:t>Okul çevresinde olumsuz davranışların sergilenmesi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9" o:spid="_x0000_s1045" type="#_x0000_t71" alt="Parşömen" style="position:absolute;left:0;text-align:left;margin-left:100.6pt;margin-top:6.45pt;width:189pt;height:14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">
                <v:fill r:id="rId52" o:title="Parşömen" recolor="t" rotate="t" type="tile"/>
                <v:textbox>
                  <w:txbxContent>
                    <w:p w:rsidR="00B07C18" w:rsidRPr="00CD4B82" w:rsidRDefault="00B07C18" w:rsidP="0052574A">
                      <w:pPr>
                        <w:jc w:val="center"/>
                        <w:rPr>
                          <w:sz w:val="20"/>
                          <w:szCs w:val="20"/>
                        </w:rPr>
                      </w:pPr>
                      <w:r w:rsidRPr="00CD4B82">
                        <w:rPr>
                          <w:color w:val="000000"/>
                          <w:sz w:val="20"/>
                          <w:szCs w:val="20"/>
                        </w:rPr>
                        <w:t>Okul çevresinde olumsuz davranışların sergilenmesi</w:t>
                      </w:r>
                    </w:p>
                  </w:txbxContent>
                </v:textbox>
              </v:shape>
            </w:pict>
          </mc:Fallback>
        </mc:AlternateContent>
      </w:r>
      <w:r>
        <w:rPr>
          <w:b/>
          <w:bCs/>
          <w:noProof/>
          <w:sz w:val="24"/>
          <w:szCs w:val="24"/>
          <w:lang w:eastAsia="tr-TR"/>
        </w:rPr>
        <mc:AlternateContent>
          <mc:Choice Requires="wps">
            <w:drawing>
              <wp:anchor distT="0" distB="0" distL="114300" distR="114300" simplePos="0" relativeHeight="251658752" behindDoc="0" locked="0" layoutInCell="1" allowOverlap="1">
                <wp:simplePos x="0" y="0"/>
                <wp:positionH relativeFrom="column">
                  <wp:posOffset>3133725</wp:posOffset>
                </wp:positionH>
                <wp:positionV relativeFrom="paragraph">
                  <wp:posOffset>130810</wp:posOffset>
                </wp:positionV>
                <wp:extent cx="2400300" cy="1656715"/>
                <wp:effectExtent l="19050" t="26035" r="28575" b="12700"/>
                <wp:wrapNone/>
                <wp:docPr id="30" name="AutoShape 885" descr="Parşöm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56715"/>
                        </a:xfrm>
                        <a:prstGeom prst="irregularSeal1">
                          <a:avLst/>
                        </a:prstGeom>
                        <a:blipFill dpi="0" rotWithShape="1">
                          <a:blip r:embed="rId51"/>
                          <a:srcRect/>
                          <a:tile tx="0" ty="0" sx="100000" sy="100000" flip="none" algn="tl"/>
                        </a:blipFill>
                        <a:ln w="9525">
                          <a:solidFill>
                            <a:srgbClr val="000000"/>
                          </a:solidFill>
                          <a:miter lim="800000"/>
                          <a:headEnd/>
                          <a:tailEnd/>
                        </a:ln>
                      </wps:spPr>
                      <wps:txbx>
                        <w:txbxContent>
                          <w:p w:rsidR="00B07C18" w:rsidRDefault="00B07C18" w:rsidP="00F13307">
                            <w:pPr>
                              <w:jc w:val="center"/>
                            </w:pPr>
                            <w:r w:rsidRPr="0001222A">
                              <w:rPr>
                                <w:color w:val="000000"/>
                              </w:rPr>
                              <w:t>Televizyonlardaki şiddet görüntüleri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5" o:spid="_x0000_s1046" type="#_x0000_t71" alt="Parşömen" style="position:absolute;left:0;text-align:left;margin-left:246.75pt;margin-top:10.3pt;width:189pt;height:1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">
                <v:fill r:id="rId52" o:title="Parşömen" recolor="t" rotate="t" type="tile"/>
                <v:textbox>
                  <w:txbxContent>
                    <w:p w:rsidR="00B07C18" w:rsidRDefault="00B07C18" w:rsidP="00F13307">
                      <w:pPr>
                        <w:jc w:val="center"/>
                      </w:pPr>
                      <w:r w:rsidRPr="0001222A">
                        <w:rPr>
                          <w:color w:val="000000"/>
                        </w:rPr>
                        <w:t>Televizyonlardaki şiddet görüntüleri</w:t>
                      </w:r>
                    </w:p>
                  </w:txbxContent>
                </v:textbox>
              </v:shape>
            </w:pict>
          </mc:Fallback>
        </mc:AlternateContent>
      </w: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8B4343" w:rsidP="008D302B">
      <w:pPr>
        <w:pStyle w:val="ListeParagraf"/>
        <w:spacing w:after="0" w:line="240" w:lineRule="auto"/>
        <w:jc w:val="both"/>
        <w:rPr>
          <w:rFonts w:cs="Arial"/>
          <w:b/>
          <w:color w:val="C00000"/>
          <w:sz w:val="24"/>
          <w:szCs w:val="20"/>
        </w:rPr>
      </w:pPr>
      <w:r>
        <w:rPr>
          <w:rFonts w:cs="Arial"/>
          <w:b/>
          <w:noProof/>
          <w:color w:val="C00000"/>
          <w:sz w:val="24"/>
          <w:szCs w:val="20"/>
          <w:lang w:eastAsia="tr-TR"/>
        </w:rPr>
        <mc:AlternateContent>
          <mc:Choice Requires="wps">
            <w:drawing>
              <wp:anchor distT="0" distB="0" distL="114300" distR="114300" simplePos="0" relativeHeight="251710976" behindDoc="0" locked="0" layoutInCell="1" allowOverlap="1">
                <wp:simplePos x="0" y="0"/>
                <wp:positionH relativeFrom="column">
                  <wp:posOffset>1722755</wp:posOffset>
                </wp:positionH>
                <wp:positionV relativeFrom="paragraph">
                  <wp:posOffset>45085</wp:posOffset>
                </wp:positionV>
                <wp:extent cx="3063875" cy="238125"/>
                <wp:effectExtent l="8255" t="6985" r="13970" b="12065"/>
                <wp:wrapNone/>
                <wp:docPr id="29" name="Rectangle 980" descr="Geri dönüşümlü kağı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3875" cy="238125"/>
                        </a:xfrm>
                        <a:prstGeom prst="rect">
                          <a:avLst/>
                        </a:prstGeom>
                        <a:blipFill dpi="0" rotWithShape="1">
                          <a:blip r:embed="rId47"/>
                          <a:srcRect/>
                          <a:tile tx="0" ty="0" sx="100000" sy="100000" flip="none" algn="tl"/>
                        </a:blipFill>
                        <a:ln w="9525">
                          <a:solidFill>
                            <a:srgbClr val="000000"/>
                          </a:solidFill>
                          <a:miter lim="800000"/>
                          <a:headEnd/>
                          <a:tailEnd/>
                        </a:ln>
                      </wps:spPr>
                      <wps:txbx>
                        <w:txbxContent>
                          <w:p w:rsidR="00B07C18" w:rsidRDefault="00B07C18" w:rsidP="00704601">
                            <w:pPr>
                              <w:pStyle w:val="AralkYok"/>
                              <w:spacing w:line="360" w:lineRule="auto"/>
                              <w:jc w:val="center"/>
                              <w:rPr>
                                <w:rFonts w:ascii="Monotype Corsiva" w:hAnsi="Monotype Corsiva"/>
                                <w:b/>
                                <w:sz w:val="24"/>
                                <w:szCs w:val="24"/>
                              </w:rPr>
                            </w:pPr>
                            <w:r>
                              <w:rPr>
                                <w:rFonts w:ascii="Monotype Corsiva" w:hAnsi="Monotype Corsiva"/>
                                <w:b/>
                                <w:sz w:val="24"/>
                                <w:szCs w:val="24"/>
                              </w:rPr>
                              <w:t>KURUMSAL KAPASİTE</w:t>
                            </w:r>
                          </w:p>
                          <w:p w:rsidR="00B07C18" w:rsidRDefault="00B07C18" w:rsidP="00704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0" o:spid="_x0000_s1047" alt="Geri dönüşümlü kağıt" style="position:absolute;left:0;text-align:left;margin-left:135.65pt;margin-top:3.55pt;width:241.25pt;height:18.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">
                <v:fill r:id="rId48" o:title="Geri dönüşümlü kağıt" recolor="t" rotate="t" type="tile"/>
                <v:textbox>
                  <w:txbxContent>
                    <w:p w:rsidR="00B07C18" w:rsidRDefault="00B07C18" w:rsidP="00704601">
                      <w:pPr>
                        <w:pStyle w:val="AralkYok"/>
                        <w:spacing w:line="360" w:lineRule="auto"/>
                        <w:jc w:val="center"/>
                        <w:rPr>
                          <w:rFonts w:ascii="Monotype Corsiva" w:hAnsi="Monotype Corsiva"/>
                          <w:b/>
                          <w:sz w:val="24"/>
                          <w:szCs w:val="24"/>
                        </w:rPr>
                      </w:pPr>
                      <w:r>
                        <w:rPr>
                          <w:rFonts w:ascii="Monotype Corsiva" w:hAnsi="Monotype Corsiva"/>
                          <w:b/>
                          <w:sz w:val="24"/>
                          <w:szCs w:val="24"/>
                        </w:rPr>
                        <w:t>KURUMSAL KAPASİTE</w:t>
                      </w:r>
                    </w:p>
                    <w:p w:rsidR="00B07C18" w:rsidRDefault="00B07C18" w:rsidP="00704601"/>
                  </w:txbxContent>
                </v:textbox>
              </v:rect>
            </w:pict>
          </mc:Fallback>
        </mc:AlternateContent>
      </w:r>
    </w:p>
    <w:p w:rsidR="00704601" w:rsidRDefault="00704601" w:rsidP="008D302B">
      <w:pPr>
        <w:pStyle w:val="ListeParagraf"/>
        <w:spacing w:after="0" w:line="240" w:lineRule="auto"/>
        <w:jc w:val="both"/>
        <w:rPr>
          <w:rFonts w:cs="Arial"/>
          <w:b/>
          <w:color w:val="C00000"/>
          <w:sz w:val="24"/>
          <w:szCs w:val="20"/>
        </w:rPr>
      </w:pPr>
    </w:p>
    <w:p w:rsidR="00704601" w:rsidRDefault="008B4343" w:rsidP="008D302B">
      <w:pPr>
        <w:pStyle w:val="ListeParagraf"/>
        <w:spacing w:after="0" w:line="240" w:lineRule="auto"/>
        <w:jc w:val="both"/>
        <w:rPr>
          <w:rFonts w:cs="Arial"/>
          <w:b/>
          <w:color w:val="C00000"/>
          <w:sz w:val="24"/>
          <w:szCs w:val="20"/>
        </w:rPr>
      </w:pPr>
      <w:r>
        <w:rPr>
          <w:b/>
          <w:bCs/>
          <w:noProof/>
          <w:sz w:val="24"/>
          <w:szCs w:val="24"/>
          <w:lang w:eastAsia="tr-TR"/>
        </w:rPr>
        <mc:AlternateContent>
          <mc:Choice Requires="wps">
            <w:drawing>
              <wp:anchor distT="0" distB="0" distL="114300" distR="114300" simplePos="0" relativeHeight="251660800" behindDoc="0" locked="0" layoutInCell="1" allowOverlap="1">
                <wp:simplePos x="0" y="0"/>
                <wp:positionH relativeFrom="column">
                  <wp:posOffset>330835</wp:posOffset>
                </wp:positionH>
                <wp:positionV relativeFrom="paragraph">
                  <wp:posOffset>26670</wp:posOffset>
                </wp:positionV>
                <wp:extent cx="2247900" cy="1369060"/>
                <wp:effectExtent l="26035" t="26670" r="31115" b="23495"/>
                <wp:wrapNone/>
                <wp:docPr id="28" name="AutoShape 887" descr="Su damlalar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369060"/>
                        </a:xfrm>
                        <a:prstGeom prst="irregularSeal1">
                          <a:avLst/>
                        </a:prstGeom>
                        <a:blipFill dpi="0" rotWithShape="1">
                          <a:blip r:embed="rId53"/>
                          <a:srcRect/>
                          <a:tile tx="0" ty="0" sx="100000" sy="100000" flip="none" algn="tl"/>
                        </a:blipFill>
                        <a:ln w="9525">
                          <a:solidFill>
                            <a:srgbClr val="000000"/>
                          </a:solidFill>
                          <a:miter lim="800000"/>
                          <a:headEnd/>
                          <a:tailEnd/>
                        </a:ln>
                      </wps:spPr>
                      <wps:txbx>
                        <w:txbxContent>
                          <w:p w:rsidR="00B07C18" w:rsidRDefault="00B07C18" w:rsidP="0052574A">
                            <w:pPr>
                              <w:jc w:val="center"/>
                            </w:pPr>
                            <w:r w:rsidRPr="0001222A">
                              <w:rPr>
                                <w:color w:val="000000"/>
                              </w:rPr>
                              <w:t>Eğitime ayrılan bütçe yetersizliği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7" o:spid="_x0000_s1048" type="#_x0000_t71" alt="Su damlaları" style="position:absolute;left:0;text-align:left;margin-left:26.05pt;margin-top:2.1pt;width:177pt;height:10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">
                <v:fill r:id="rId54" o:title="Su damlaları" recolor="t" rotate="t" type="tile"/>
                <v:textbox>
                  <w:txbxContent>
                    <w:p w:rsidR="00B07C18" w:rsidRDefault="00B07C18" w:rsidP="0052574A">
                      <w:pPr>
                        <w:jc w:val="center"/>
                      </w:pPr>
                      <w:r w:rsidRPr="0001222A">
                        <w:rPr>
                          <w:color w:val="000000"/>
                        </w:rPr>
                        <w:t>Eğitime ayrılan bütçe yetersizliği</w:t>
                      </w:r>
                    </w:p>
                  </w:txbxContent>
                </v:textbox>
              </v:shape>
            </w:pict>
          </mc:Fallback>
        </mc:AlternateContent>
      </w:r>
      <w:r>
        <w:rPr>
          <w:b/>
          <w:noProof/>
          <w:sz w:val="48"/>
          <w:szCs w:val="48"/>
          <w:lang w:eastAsia="tr-TR"/>
        </w:rPr>
        <mc:AlternateContent>
          <mc:Choice Requires="wps">
            <w:drawing>
              <wp:anchor distT="0" distB="0" distL="114300" distR="114300" simplePos="0" relativeHeight="251687424" behindDoc="0" locked="0" layoutInCell="1" allowOverlap="1">
                <wp:simplePos x="0" y="0"/>
                <wp:positionH relativeFrom="column">
                  <wp:posOffset>3984625</wp:posOffset>
                </wp:positionH>
                <wp:positionV relativeFrom="paragraph">
                  <wp:posOffset>96520</wp:posOffset>
                </wp:positionV>
                <wp:extent cx="1990725" cy="1299210"/>
                <wp:effectExtent l="22225" t="20320" r="34925" b="13970"/>
                <wp:wrapNone/>
                <wp:docPr id="27" name="AutoShape 941" descr="Su damlalar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299210"/>
                        </a:xfrm>
                        <a:prstGeom prst="irregularSeal1">
                          <a:avLst/>
                        </a:prstGeom>
                        <a:blipFill dpi="0" rotWithShape="1">
                          <a:blip r:embed="rId53">
                            <a:alphaModFix amt="82000"/>
                          </a:blip>
                          <a:srcRect/>
                          <a:tile tx="0" ty="0" sx="100000" sy="100000" flip="none" algn="tl"/>
                        </a:blipFill>
                        <a:ln w="9525">
                          <a:solidFill>
                            <a:srgbClr val="000000"/>
                          </a:solidFill>
                          <a:miter lim="800000"/>
                          <a:headEnd/>
                          <a:tailEnd/>
                        </a:ln>
                      </wps:spPr>
                      <wps:txbx>
                        <w:txbxContent>
                          <w:p w:rsidR="00B07C18" w:rsidRDefault="00B07C18" w:rsidP="0052574A">
                            <w:pPr>
                              <w:jc w:val="center"/>
                            </w:pPr>
                            <w:r>
                              <w:rPr>
                                <w:color w:val="000000"/>
                              </w:rPr>
                              <w:t>Okulun şehrin ortasında kalması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1" o:spid="_x0000_s1049" type="#_x0000_t71" alt="Su damlaları" style="position:absolute;left:0;text-align:left;margin-left:313.75pt;margin-top:7.6pt;width:156.75pt;height:102.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">
                <v:fill r:id="rId54" o:title="Su damlaları" opacity="53740f" recolor="t" rotate="t" type="tile"/>
                <v:textbox>
                  <w:txbxContent>
                    <w:p w:rsidR="00B07C18" w:rsidRDefault="00B07C18" w:rsidP="0052574A">
                      <w:pPr>
                        <w:jc w:val="center"/>
                      </w:pPr>
                      <w:r>
                        <w:rPr>
                          <w:color w:val="000000"/>
                        </w:rPr>
                        <w:t>Okulun şehrin ortasında kalması</w:t>
                      </w:r>
                    </w:p>
                  </w:txbxContent>
                </v:textbox>
              </v:shape>
            </w:pict>
          </mc:Fallback>
        </mc:AlternateContent>
      </w: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704601" w:rsidRDefault="00704601" w:rsidP="008D302B">
      <w:pPr>
        <w:pStyle w:val="ListeParagraf"/>
        <w:spacing w:after="0" w:line="240" w:lineRule="auto"/>
        <w:jc w:val="both"/>
        <w:rPr>
          <w:rFonts w:cs="Arial"/>
          <w:b/>
          <w:color w:val="C00000"/>
          <w:sz w:val="24"/>
          <w:szCs w:val="20"/>
        </w:rPr>
      </w:pPr>
    </w:p>
    <w:p w:rsidR="008D302B" w:rsidRPr="00090ED7" w:rsidRDefault="008D302B" w:rsidP="00815943">
      <w:pPr>
        <w:pStyle w:val="ListeParagraf"/>
        <w:numPr>
          <w:ilvl w:val="0"/>
          <w:numId w:val="39"/>
        </w:numPr>
        <w:spacing w:after="0" w:line="240" w:lineRule="auto"/>
        <w:jc w:val="both"/>
        <w:rPr>
          <w:rFonts w:cs="Arial"/>
          <w:b/>
          <w:color w:val="C00000"/>
          <w:sz w:val="24"/>
          <w:szCs w:val="20"/>
        </w:rPr>
      </w:pPr>
      <w:r w:rsidRPr="00090ED7">
        <w:rPr>
          <w:rFonts w:cs="Arial"/>
          <w:b/>
          <w:color w:val="C00000"/>
          <w:sz w:val="24"/>
          <w:szCs w:val="20"/>
        </w:rPr>
        <w:lastRenderedPageBreak/>
        <w:t>STRATEJİK PLAN ÜST POLİTİKA BELGELERİ</w:t>
      </w:r>
    </w:p>
    <w:p w:rsidR="008D302B" w:rsidRPr="0048180D" w:rsidRDefault="008D302B" w:rsidP="008D302B">
      <w:pPr>
        <w:pStyle w:val="ListeParagraf"/>
        <w:autoSpaceDE w:val="0"/>
        <w:autoSpaceDN w:val="0"/>
        <w:adjustRightInd w:val="0"/>
        <w:ind w:left="1068"/>
        <w:rPr>
          <w:rFonts w:ascii="Times New Roman" w:hAnsi="Times New Roman"/>
          <w:b/>
          <w:bCs/>
          <w:sz w:val="24"/>
          <w:szCs w:val="24"/>
        </w:rPr>
      </w:pP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5018 sayılı Kamu Mali Yönetimi ve Kontrol Kanunu</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10.Kalkınma Planı ve Eğitim Özel İhtisas Komisyon Raporu</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Orta Vadeli Program</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AB Müktesebatına Uyum Programı</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62.Hükümet Programı</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62. Hükümet Programı Eylem Planı</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TUBİTAK Vizyon 2023 Eğitim ve İnsan Kaynakları Raporu</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MEB Stratejik Planı (2015-2019)</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MEB Stratejik Planı (2010-2014)</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MEB Sürekli Kurum Geliştirme Projesi, TÜSSİDE Sonuç Raporu</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Bilgi Toplumu Stratejisi</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Hayat Boyu Öğrenme Strateji Belgesi</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Mesleki ve Teknik Eğitim Eylem Planı (2008-2012)</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Millî Eğitim Strateji Belgesi</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Sakarya İl özel İdaresi Stratejik Planı(2015-2019)</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Sakarya İl özel İdaresi Stratejik Planı(2010-2014)</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Kamu İdarelerinde Stratejik Planlamaya İlişkin Usul ve Esaslar Hakkında Yönetmelik</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Kamu Kurum ve Kuruluşları İçin Stratejik Planlama Kılavuzu (DPT)</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MEB 2015-2019 Stratejik Planı Hazırlık Programı</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MEB Stratejik Plan Durum Analizi Raporu</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MEB Bütçe Raporu/Bütçe Projeksiyonları</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18. Millî Eğitim Şurası Kararları</w:t>
      </w:r>
    </w:p>
    <w:p w:rsidR="008D302B" w:rsidRPr="0048180D" w:rsidRDefault="008D302B" w:rsidP="007B3C84">
      <w:pPr>
        <w:pStyle w:val="ListeParagraf"/>
        <w:numPr>
          <w:ilvl w:val="0"/>
          <w:numId w:val="24"/>
        </w:numPr>
        <w:autoSpaceDE w:val="0"/>
        <w:autoSpaceDN w:val="0"/>
        <w:adjustRightInd w:val="0"/>
        <w:spacing w:after="0"/>
        <w:rPr>
          <w:rFonts w:ascii="Times New Roman" w:hAnsi="Times New Roman"/>
          <w:sz w:val="24"/>
          <w:szCs w:val="24"/>
        </w:rPr>
      </w:pPr>
      <w:r w:rsidRPr="0048180D">
        <w:rPr>
          <w:rFonts w:ascii="Times New Roman" w:hAnsi="Times New Roman"/>
          <w:sz w:val="24"/>
          <w:szCs w:val="24"/>
        </w:rPr>
        <w:t>Millî Eğitim ile ilgili mevzuat</w:t>
      </w:r>
    </w:p>
    <w:p w:rsidR="008D302B" w:rsidRPr="0048180D" w:rsidRDefault="008D302B" w:rsidP="007B3C84">
      <w:pPr>
        <w:pStyle w:val="ListeParagraf"/>
        <w:numPr>
          <w:ilvl w:val="0"/>
          <w:numId w:val="24"/>
        </w:numPr>
        <w:spacing w:after="0"/>
        <w:rPr>
          <w:rFonts w:ascii="Times New Roman" w:hAnsi="Times New Roman"/>
          <w:sz w:val="24"/>
          <w:szCs w:val="24"/>
        </w:rPr>
      </w:pPr>
      <w:r w:rsidRPr="0048180D">
        <w:rPr>
          <w:rFonts w:ascii="Times New Roman" w:hAnsi="Times New Roman"/>
          <w:sz w:val="24"/>
          <w:szCs w:val="24"/>
        </w:rPr>
        <w:t>Diğer Bakanlıkların, kurum ve kuruluşların stratejik planları</w:t>
      </w:r>
    </w:p>
    <w:p w:rsidR="008D302B" w:rsidRDefault="008D302B" w:rsidP="007B3C84">
      <w:pPr>
        <w:pStyle w:val="ListeParagraf"/>
        <w:numPr>
          <w:ilvl w:val="0"/>
          <w:numId w:val="24"/>
        </w:numPr>
        <w:spacing w:after="0"/>
        <w:jc w:val="both"/>
        <w:rPr>
          <w:rFonts w:ascii="Times New Roman" w:hAnsi="Times New Roman"/>
          <w:sz w:val="24"/>
          <w:szCs w:val="24"/>
        </w:rPr>
      </w:pPr>
      <w:r w:rsidRPr="0048180D">
        <w:rPr>
          <w:rFonts w:ascii="Times New Roman" w:hAnsi="Times New Roman"/>
          <w:sz w:val="24"/>
          <w:szCs w:val="24"/>
        </w:rPr>
        <w:t>İl</w:t>
      </w:r>
      <w:r>
        <w:rPr>
          <w:rFonts w:ascii="Times New Roman" w:hAnsi="Times New Roman"/>
          <w:sz w:val="24"/>
          <w:szCs w:val="24"/>
        </w:rPr>
        <w:t>çe</w:t>
      </w:r>
      <w:r w:rsidRPr="0048180D">
        <w:rPr>
          <w:rFonts w:ascii="Times New Roman" w:hAnsi="Times New Roman"/>
          <w:sz w:val="24"/>
          <w:szCs w:val="24"/>
        </w:rPr>
        <w:t xml:space="preserve"> MEM 2010-2014 Stratejik Planı</w:t>
      </w:r>
    </w:p>
    <w:p w:rsidR="008D302B" w:rsidRPr="0048180D" w:rsidRDefault="008D302B" w:rsidP="007B3C84">
      <w:pPr>
        <w:pStyle w:val="ListeParagraf"/>
        <w:numPr>
          <w:ilvl w:val="0"/>
          <w:numId w:val="24"/>
        </w:numPr>
        <w:spacing w:after="0"/>
        <w:jc w:val="both"/>
        <w:rPr>
          <w:rFonts w:ascii="Times New Roman" w:hAnsi="Times New Roman"/>
          <w:sz w:val="24"/>
          <w:szCs w:val="24"/>
        </w:rPr>
      </w:pPr>
      <w:r>
        <w:rPr>
          <w:rFonts w:ascii="Times New Roman" w:hAnsi="Times New Roman"/>
          <w:sz w:val="24"/>
          <w:szCs w:val="24"/>
        </w:rPr>
        <w:t>Okulumuz 2010-2014 Stratejik Planı</w:t>
      </w:r>
    </w:p>
    <w:p w:rsidR="008D302B" w:rsidRPr="0048180D" w:rsidRDefault="008D302B" w:rsidP="007B3C84">
      <w:pPr>
        <w:pStyle w:val="ListeParagraf"/>
        <w:numPr>
          <w:ilvl w:val="0"/>
          <w:numId w:val="24"/>
        </w:numPr>
        <w:spacing w:after="0"/>
        <w:rPr>
          <w:rFonts w:ascii="Times New Roman" w:hAnsi="Times New Roman"/>
          <w:sz w:val="24"/>
          <w:szCs w:val="24"/>
        </w:rPr>
      </w:pPr>
      <w:r w:rsidRPr="0048180D">
        <w:rPr>
          <w:rFonts w:ascii="Times New Roman" w:hAnsi="Times New Roman"/>
          <w:sz w:val="24"/>
          <w:szCs w:val="24"/>
        </w:rPr>
        <w:t>Diğer (Plan, Program, Proje ve Protokoller)</w:t>
      </w:r>
    </w:p>
    <w:p w:rsidR="004F7532" w:rsidRDefault="004F7532" w:rsidP="00D76FA8">
      <w:pPr>
        <w:jc w:val="center"/>
        <w:rPr>
          <w:b/>
          <w:sz w:val="48"/>
          <w:szCs w:val="48"/>
        </w:rPr>
      </w:pPr>
    </w:p>
    <w:p w:rsidR="008D302B" w:rsidRDefault="008D302B" w:rsidP="00D76FA8">
      <w:pPr>
        <w:jc w:val="center"/>
        <w:rPr>
          <w:b/>
          <w:sz w:val="48"/>
          <w:szCs w:val="48"/>
        </w:rPr>
      </w:pPr>
    </w:p>
    <w:p w:rsidR="008D302B" w:rsidRDefault="008D302B" w:rsidP="00D76FA8">
      <w:pPr>
        <w:jc w:val="center"/>
        <w:rPr>
          <w:b/>
          <w:sz w:val="48"/>
          <w:szCs w:val="48"/>
        </w:rPr>
      </w:pPr>
    </w:p>
    <w:p w:rsidR="008D302B" w:rsidRDefault="008D302B" w:rsidP="00D76FA8">
      <w:pPr>
        <w:jc w:val="center"/>
        <w:rPr>
          <w:b/>
          <w:sz w:val="48"/>
          <w:szCs w:val="48"/>
        </w:rPr>
      </w:pPr>
    </w:p>
    <w:p w:rsidR="008D302B" w:rsidRDefault="008D302B" w:rsidP="00D76FA8">
      <w:pPr>
        <w:jc w:val="center"/>
        <w:rPr>
          <w:b/>
          <w:sz w:val="48"/>
          <w:szCs w:val="48"/>
        </w:rPr>
      </w:pPr>
    </w:p>
    <w:p w:rsidR="008D302B" w:rsidRDefault="008D302B" w:rsidP="00D76FA8">
      <w:pPr>
        <w:jc w:val="center"/>
        <w:rPr>
          <w:b/>
          <w:sz w:val="48"/>
          <w:szCs w:val="48"/>
        </w:rPr>
      </w:pPr>
    </w:p>
    <w:p w:rsidR="008D302B" w:rsidRPr="0048180D" w:rsidRDefault="008D302B" w:rsidP="008D302B">
      <w:pPr>
        <w:rPr>
          <w:rFonts w:ascii="Times New Roman" w:hAnsi="Times New Roman"/>
          <w:b/>
          <w:sz w:val="28"/>
          <w:szCs w:val="28"/>
        </w:rPr>
      </w:pPr>
      <w:r>
        <w:rPr>
          <w:b/>
          <w:sz w:val="48"/>
          <w:szCs w:val="48"/>
        </w:rPr>
        <w:lastRenderedPageBreak/>
        <w:tab/>
      </w:r>
      <w:r w:rsidRPr="0048180D">
        <w:rPr>
          <w:rFonts w:ascii="Times New Roman" w:hAnsi="Times New Roman"/>
          <w:b/>
          <w:sz w:val="28"/>
          <w:szCs w:val="28"/>
        </w:rPr>
        <w:t>GELİŞİM/SORUN ALANLARI</w:t>
      </w:r>
    </w:p>
    <w:p w:rsidR="008D302B" w:rsidRPr="0048180D" w:rsidRDefault="008D302B" w:rsidP="008D302B">
      <w:pPr>
        <w:spacing w:after="0"/>
        <w:rPr>
          <w:rFonts w:ascii="Times New Roman" w:hAnsi="Times New Roman"/>
          <w:sz w:val="24"/>
          <w:szCs w:val="24"/>
        </w:rPr>
      </w:pPr>
    </w:p>
    <w:p w:rsidR="008D302B" w:rsidRPr="0048180D" w:rsidRDefault="008D302B" w:rsidP="008D302B">
      <w:pPr>
        <w:spacing w:after="0"/>
        <w:jc w:val="both"/>
        <w:rPr>
          <w:rFonts w:ascii="Times New Roman" w:hAnsi="Times New Roman"/>
          <w:b/>
          <w:sz w:val="24"/>
          <w:szCs w:val="24"/>
        </w:rPr>
      </w:pPr>
      <w:r w:rsidRPr="0048180D">
        <w:rPr>
          <w:rFonts w:ascii="Times New Roman" w:hAnsi="Times New Roman"/>
          <w:b/>
          <w:sz w:val="24"/>
          <w:szCs w:val="24"/>
        </w:rPr>
        <w:t>Gelişim/Sorun Alanları Listesi</w:t>
      </w:r>
    </w:p>
    <w:p w:rsidR="008D302B" w:rsidRPr="0048180D" w:rsidRDefault="008D302B" w:rsidP="008D302B">
      <w:pPr>
        <w:spacing w:after="0"/>
        <w:jc w:val="both"/>
        <w:rPr>
          <w:rFonts w:ascii="Times New Roman" w:eastAsia="Times New Roman" w:hAnsi="Times New Roman"/>
          <w:b/>
          <w:bCs/>
          <w:sz w:val="24"/>
          <w:szCs w:val="24"/>
        </w:rPr>
      </w:pPr>
    </w:p>
    <w:p w:rsidR="008D302B" w:rsidRPr="0048180D" w:rsidRDefault="008D302B" w:rsidP="007B3C84">
      <w:pPr>
        <w:pStyle w:val="ListeParagraf"/>
        <w:numPr>
          <w:ilvl w:val="0"/>
          <w:numId w:val="25"/>
        </w:numPr>
        <w:spacing w:after="0"/>
        <w:jc w:val="both"/>
        <w:rPr>
          <w:rFonts w:ascii="Times New Roman" w:eastAsia="Times New Roman" w:hAnsi="Times New Roman"/>
          <w:b/>
          <w:i/>
          <w:sz w:val="24"/>
          <w:szCs w:val="24"/>
          <w:lang w:eastAsia="tr-TR"/>
        </w:rPr>
      </w:pPr>
      <w:r w:rsidRPr="0048180D">
        <w:rPr>
          <w:rFonts w:ascii="Times New Roman" w:eastAsia="Times New Roman" w:hAnsi="Times New Roman"/>
          <w:b/>
          <w:i/>
          <w:sz w:val="24"/>
          <w:szCs w:val="24"/>
          <w:lang w:eastAsia="tr-TR"/>
        </w:rPr>
        <w:t xml:space="preserve">Eğitim ve Öğretime Erişim </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Okul öncesi eğitimde okullaşma</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İlköğretimde devamsızlık</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Kız çocukları başta olmak üzere özel politika gerektiren grupların eğitime erişimi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Özel eğitime ihtiyaç duyan bireylerin uygun eğitime erişimi</w:t>
      </w:r>
    </w:p>
    <w:p w:rsidR="008D302B" w:rsidRPr="0048180D" w:rsidRDefault="008D302B" w:rsidP="008D302B">
      <w:pPr>
        <w:spacing w:after="0"/>
        <w:jc w:val="both"/>
        <w:rPr>
          <w:rFonts w:ascii="Times New Roman" w:eastAsia="Times New Roman" w:hAnsi="Times New Roman"/>
          <w:b/>
          <w:i/>
          <w:sz w:val="24"/>
          <w:szCs w:val="24"/>
          <w:lang w:eastAsia="tr-TR"/>
        </w:rPr>
      </w:pPr>
    </w:p>
    <w:p w:rsidR="008D302B" w:rsidRPr="0048180D" w:rsidRDefault="008D302B" w:rsidP="007B3C84">
      <w:pPr>
        <w:pStyle w:val="ListeParagraf"/>
        <w:numPr>
          <w:ilvl w:val="0"/>
          <w:numId w:val="25"/>
        </w:numPr>
        <w:spacing w:after="0"/>
        <w:jc w:val="both"/>
        <w:rPr>
          <w:rFonts w:ascii="Times New Roman" w:eastAsia="Times New Roman" w:hAnsi="Times New Roman"/>
          <w:b/>
          <w:i/>
          <w:sz w:val="24"/>
          <w:szCs w:val="24"/>
          <w:lang w:eastAsia="tr-TR"/>
        </w:rPr>
      </w:pPr>
      <w:r w:rsidRPr="0048180D">
        <w:rPr>
          <w:rFonts w:ascii="Times New Roman" w:eastAsia="Times New Roman" w:hAnsi="Times New Roman"/>
          <w:b/>
          <w:i/>
          <w:sz w:val="24"/>
          <w:szCs w:val="24"/>
          <w:lang w:eastAsia="tr-TR"/>
        </w:rPr>
        <w:t xml:space="preserve">Eğitim ve Öğretimde Kalite </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Eğitim öğretim sürecinde sanatsal, sportif ve kültürel faaliyetler</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 xml:space="preserve">Okuma kültürü </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 xml:space="preserve">Okul sağlığı ve </w:t>
      </w:r>
      <w:proofErr w:type="gramStart"/>
      <w:r w:rsidRPr="0048180D">
        <w:rPr>
          <w:rFonts w:ascii="Times New Roman" w:eastAsia="Times New Roman" w:hAnsi="Times New Roman"/>
          <w:sz w:val="24"/>
          <w:szCs w:val="24"/>
          <w:lang w:eastAsia="tr-TR"/>
        </w:rPr>
        <w:t>hijyen</w:t>
      </w:r>
      <w:proofErr w:type="gramEnd"/>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 xml:space="preserve">Zararlı alışkanlıklar </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 xml:space="preserve">Öğretmenlere yönelik </w:t>
      </w:r>
      <w:proofErr w:type="spellStart"/>
      <w:r w:rsidRPr="0048180D">
        <w:rPr>
          <w:rFonts w:ascii="Times New Roman" w:eastAsia="Times New Roman" w:hAnsi="Times New Roman"/>
          <w:sz w:val="24"/>
          <w:szCs w:val="24"/>
          <w:lang w:eastAsia="tr-TR"/>
        </w:rPr>
        <w:t>hizmetiçi</w:t>
      </w:r>
      <w:proofErr w:type="spellEnd"/>
      <w:r w:rsidRPr="0048180D">
        <w:rPr>
          <w:rFonts w:ascii="Times New Roman" w:eastAsia="Times New Roman" w:hAnsi="Times New Roman"/>
          <w:sz w:val="24"/>
          <w:szCs w:val="24"/>
          <w:lang w:eastAsia="tr-TR"/>
        </w:rPr>
        <w:t xml:space="preserve"> eğitimler</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 xml:space="preserve">Öğretmen yeterlilikleri </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Okul Yöneticilerinin derse girme, ders denetleme yetkisi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Elektronik içeriklerinin hazırlanma standartları ve kullanımı</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Eğitimde bilgi ve iletişim teknolojilerinin kullanımı</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Eğitsel değerlendirme ve tanılama</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Eğitsel, mesleki ve kişisel rehberlik hizmetleri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Üstün yetenekli öğrencilere yönelik eğitim öğretim hizmetleri başta olmak üzere özel eğitim</w:t>
      </w:r>
    </w:p>
    <w:p w:rsidR="008D302B" w:rsidRPr="0048180D" w:rsidRDefault="008D302B" w:rsidP="008D302B">
      <w:pPr>
        <w:spacing w:after="0"/>
        <w:ind w:left="720"/>
        <w:contextualSpacing/>
        <w:jc w:val="both"/>
        <w:rPr>
          <w:rFonts w:ascii="Times New Roman" w:hAnsi="Times New Roman"/>
          <w:b/>
          <w:sz w:val="24"/>
          <w:szCs w:val="24"/>
        </w:rPr>
      </w:pPr>
    </w:p>
    <w:p w:rsidR="008D302B" w:rsidRDefault="008D302B" w:rsidP="007B3C84">
      <w:pPr>
        <w:pStyle w:val="ListeParagraf"/>
        <w:numPr>
          <w:ilvl w:val="0"/>
          <w:numId w:val="25"/>
        </w:numPr>
        <w:spacing w:after="0"/>
        <w:jc w:val="both"/>
        <w:rPr>
          <w:rFonts w:ascii="Times New Roman" w:eastAsia="Times New Roman" w:hAnsi="Times New Roman"/>
          <w:b/>
          <w:i/>
          <w:sz w:val="24"/>
          <w:szCs w:val="24"/>
          <w:lang w:eastAsia="tr-TR"/>
        </w:rPr>
      </w:pPr>
      <w:r w:rsidRPr="0048180D">
        <w:rPr>
          <w:rFonts w:ascii="Times New Roman" w:eastAsia="Times New Roman" w:hAnsi="Times New Roman"/>
          <w:b/>
          <w:i/>
          <w:sz w:val="24"/>
          <w:szCs w:val="24"/>
          <w:lang w:eastAsia="tr-TR"/>
        </w:rPr>
        <w:t xml:space="preserve">Kurumsal Kapasite </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Eğitim yapılarının depreme hazır oluşu</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 xml:space="preserve">Çalışma ortamları ile sosyal, kültürel ve sportif ortamların iş </w:t>
      </w:r>
      <w:proofErr w:type="gramStart"/>
      <w:r w:rsidRPr="0048180D">
        <w:rPr>
          <w:rFonts w:ascii="Times New Roman" w:eastAsia="Times New Roman" w:hAnsi="Times New Roman"/>
          <w:sz w:val="24"/>
          <w:szCs w:val="24"/>
          <w:lang w:eastAsia="tr-TR"/>
        </w:rPr>
        <w:t>motivasyonunu</w:t>
      </w:r>
      <w:proofErr w:type="gramEnd"/>
      <w:r w:rsidRPr="0048180D">
        <w:rPr>
          <w:rFonts w:ascii="Times New Roman" w:eastAsia="Times New Roman" w:hAnsi="Times New Roman"/>
          <w:sz w:val="24"/>
          <w:szCs w:val="24"/>
          <w:lang w:eastAsia="tr-TR"/>
        </w:rPr>
        <w:t xml:space="preserve"> sağlayacak biçimde düzenlenmesi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Çalışanların ödüllendirilmesi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proofErr w:type="spellStart"/>
      <w:r w:rsidRPr="0048180D">
        <w:rPr>
          <w:rFonts w:ascii="Times New Roman" w:eastAsia="Times New Roman" w:hAnsi="Times New Roman"/>
          <w:sz w:val="24"/>
          <w:szCs w:val="24"/>
          <w:lang w:eastAsia="tr-TR"/>
        </w:rPr>
        <w:t>Hizmetiçi</w:t>
      </w:r>
      <w:proofErr w:type="spellEnd"/>
      <w:r w:rsidRPr="0048180D">
        <w:rPr>
          <w:rFonts w:ascii="Times New Roman" w:eastAsia="Times New Roman" w:hAnsi="Times New Roman"/>
          <w:sz w:val="24"/>
          <w:szCs w:val="24"/>
          <w:lang w:eastAsia="tr-TR"/>
        </w:rPr>
        <w:t xml:space="preserve"> eğitim kalitesi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Uzaktan eğitim uygulamaları</w:t>
      </w:r>
    </w:p>
    <w:p w:rsidR="008D302B" w:rsidRPr="0048180D" w:rsidRDefault="00737918"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w:t>
      </w:r>
      <w:r w:rsidR="008D302B" w:rsidRPr="0048180D">
        <w:rPr>
          <w:rFonts w:ascii="Times New Roman" w:eastAsia="Times New Roman" w:hAnsi="Times New Roman"/>
          <w:sz w:val="24"/>
          <w:szCs w:val="24"/>
          <w:lang w:eastAsia="tr-TR"/>
        </w:rPr>
        <w:t>iziki k</w:t>
      </w:r>
      <w:r>
        <w:rPr>
          <w:rFonts w:ascii="Times New Roman" w:eastAsia="Times New Roman" w:hAnsi="Times New Roman"/>
          <w:sz w:val="24"/>
          <w:szCs w:val="24"/>
          <w:lang w:eastAsia="tr-TR"/>
        </w:rPr>
        <w:t xml:space="preserve">apasitesinin yetersizliği </w:t>
      </w:r>
    </w:p>
    <w:p w:rsidR="008D302B" w:rsidRPr="0048180D" w:rsidRDefault="00737918"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w:t>
      </w:r>
      <w:r w:rsidR="008D302B" w:rsidRPr="0048180D">
        <w:rPr>
          <w:rFonts w:ascii="Times New Roman" w:eastAsia="Times New Roman" w:hAnsi="Times New Roman"/>
          <w:sz w:val="24"/>
          <w:szCs w:val="24"/>
          <w:lang w:eastAsia="tr-TR"/>
        </w:rPr>
        <w:t>osyal, kültürel, sanatsal ve sportif faaliyet alanlarının yetersizliği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İkili eğitim yapılması ve derslik yetersizliği, kalabalık sınıflar</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Mevzuatın sık değişmesi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Siyasi ve sendikal yapının eğitim üzerinde olumsuz etkisi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İstatistik ve bilgi temini</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Bilgiye erişim imkânlarının ve hızının artırılması</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İş güvenliği ve sivil savunma</w:t>
      </w:r>
    </w:p>
    <w:p w:rsidR="008D302B" w:rsidRPr="0048180D" w:rsidRDefault="008D302B" w:rsidP="007B3C84">
      <w:pPr>
        <w:pStyle w:val="ListeParagraf"/>
        <w:numPr>
          <w:ilvl w:val="0"/>
          <w:numId w:val="25"/>
        </w:numPr>
        <w:tabs>
          <w:tab w:val="left" w:pos="426"/>
        </w:tabs>
        <w:spacing w:after="0"/>
        <w:jc w:val="both"/>
        <w:rPr>
          <w:rFonts w:ascii="Times New Roman" w:eastAsia="Times New Roman" w:hAnsi="Times New Roman"/>
          <w:sz w:val="24"/>
          <w:szCs w:val="24"/>
          <w:lang w:eastAsia="tr-TR"/>
        </w:rPr>
      </w:pPr>
      <w:r w:rsidRPr="0048180D">
        <w:rPr>
          <w:rFonts w:ascii="Times New Roman" w:eastAsia="Times New Roman" w:hAnsi="Times New Roman"/>
          <w:sz w:val="24"/>
          <w:szCs w:val="24"/>
          <w:lang w:eastAsia="tr-TR"/>
        </w:rPr>
        <w:t xml:space="preserve">Diğer kurum ve kuruluşlarla işbirliği </w:t>
      </w:r>
    </w:p>
    <w:p w:rsidR="008D302B" w:rsidRDefault="008D302B" w:rsidP="008D302B">
      <w:pPr>
        <w:spacing w:after="0" w:line="240" w:lineRule="auto"/>
        <w:rPr>
          <w:rFonts w:cs="Arial"/>
          <w:b/>
          <w:color w:val="C62918"/>
        </w:rPr>
      </w:pPr>
    </w:p>
    <w:p w:rsidR="00737918" w:rsidRDefault="00737918" w:rsidP="008D302B">
      <w:pPr>
        <w:spacing w:after="0" w:line="240" w:lineRule="auto"/>
        <w:rPr>
          <w:rFonts w:cs="Arial"/>
          <w:b/>
          <w:color w:val="C62918"/>
        </w:rPr>
      </w:pPr>
    </w:p>
    <w:p w:rsidR="00105179" w:rsidRDefault="00105179" w:rsidP="008D302B">
      <w:pPr>
        <w:spacing w:after="0" w:line="240" w:lineRule="auto"/>
        <w:rPr>
          <w:rFonts w:cs="Arial"/>
          <w:b/>
          <w:color w:val="C62918"/>
        </w:rPr>
      </w:pPr>
    </w:p>
    <w:p w:rsidR="008D302B" w:rsidRDefault="00737918" w:rsidP="008D302B">
      <w:pPr>
        <w:pStyle w:val="Balk3"/>
        <w:rPr>
          <w:color w:val="000000" w:themeColor="text1"/>
        </w:rPr>
      </w:pPr>
      <w:r>
        <w:lastRenderedPageBreak/>
        <w:t xml:space="preserve">               </w:t>
      </w:r>
      <w:r w:rsidR="008D302B" w:rsidRPr="006A3B08">
        <w:rPr>
          <w:color w:val="000000" w:themeColor="text1"/>
        </w:rPr>
        <w:t>STRATEJİK PLAN MİMARİSİ</w:t>
      </w:r>
    </w:p>
    <w:p w:rsidR="00DA6CA6" w:rsidRPr="00DA6CA6" w:rsidRDefault="00DA6CA6" w:rsidP="00DA6CA6"/>
    <w:p w:rsidR="008D302B" w:rsidRPr="00DA6CA6" w:rsidRDefault="006A3B08" w:rsidP="007B3C84">
      <w:pPr>
        <w:pStyle w:val="Balk6"/>
        <w:keepNext w:val="0"/>
        <w:keepLines w:val="0"/>
        <w:numPr>
          <w:ilvl w:val="0"/>
          <w:numId w:val="26"/>
        </w:numPr>
        <w:spacing w:before="0"/>
        <w:contextualSpacing/>
        <w:rPr>
          <w:sz w:val="28"/>
          <w:szCs w:val="28"/>
        </w:rPr>
      </w:pPr>
      <w:r w:rsidRPr="00DA6CA6">
        <w:rPr>
          <w:sz w:val="28"/>
          <w:szCs w:val="28"/>
        </w:rPr>
        <w:t>EĞİTİM VE ÖĞRETİME ERİŞİ</w:t>
      </w:r>
    </w:p>
    <w:p w:rsidR="008D302B" w:rsidRPr="006A3B08" w:rsidRDefault="008D302B" w:rsidP="007B3C84">
      <w:pPr>
        <w:pStyle w:val="Balk7"/>
        <w:keepNext w:val="0"/>
        <w:keepLines w:val="0"/>
        <w:numPr>
          <w:ilvl w:val="1"/>
          <w:numId w:val="27"/>
        </w:numPr>
        <w:spacing w:before="0"/>
        <w:contextualSpacing/>
        <w:rPr>
          <w:sz w:val="28"/>
          <w:szCs w:val="28"/>
        </w:rPr>
      </w:pPr>
      <w:r w:rsidRPr="006A3B08">
        <w:rPr>
          <w:sz w:val="28"/>
          <w:szCs w:val="28"/>
        </w:rPr>
        <w:t>Eğitim ve Öğretime Katılım ve Tamamlama</w:t>
      </w:r>
    </w:p>
    <w:p w:rsidR="008D302B" w:rsidRPr="0048180D" w:rsidRDefault="008D302B" w:rsidP="007B3C84">
      <w:pPr>
        <w:pStyle w:val="Balk9"/>
        <w:numPr>
          <w:ilvl w:val="3"/>
          <w:numId w:val="26"/>
        </w:numPr>
        <w:spacing w:before="0" w:after="0" w:line="276" w:lineRule="auto"/>
        <w:ind w:left="2268" w:hanging="850"/>
        <w:contextualSpacing/>
      </w:pPr>
      <w:r w:rsidRPr="0048180D">
        <w:t>Okul öncesi eğitimde okullaşma devam ve tamamlama</w:t>
      </w:r>
    </w:p>
    <w:p w:rsidR="008D302B" w:rsidRPr="0048180D" w:rsidRDefault="008D302B" w:rsidP="007B3C84">
      <w:pPr>
        <w:pStyle w:val="Balk9"/>
        <w:numPr>
          <w:ilvl w:val="3"/>
          <w:numId w:val="26"/>
        </w:numPr>
        <w:spacing w:before="0" w:after="0" w:line="276" w:lineRule="auto"/>
        <w:ind w:left="2268" w:hanging="850"/>
        <w:contextualSpacing/>
      </w:pPr>
      <w:r w:rsidRPr="0048180D">
        <w:t>Zorunlu eğitimde okullaşma, devam ve tamamlama</w:t>
      </w:r>
    </w:p>
    <w:p w:rsidR="008D302B" w:rsidRPr="0048180D" w:rsidRDefault="008D302B" w:rsidP="007B3C84">
      <w:pPr>
        <w:pStyle w:val="Balk9"/>
        <w:numPr>
          <w:ilvl w:val="3"/>
          <w:numId w:val="26"/>
        </w:numPr>
        <w:spacing w:before="0" w:after="0" w:line="276" w:lineRule="auto"/>
        <w:ind w:left="2268" w:hanging="850"/>
        <w:contextualSpacing/>
      </w:pPr>
      <w:r w:rsidRPr="0048180D">
        <w:t>Özel eğitime erişim ve tamamlama</w:t>
      </w:r>
    </w:p>
    <w:p w:rsidR="008D302B" w:rsidRPr="0048180D" w:rsidRDefault="008D302B" w:rsidP="008D302B">
      <w:pPr>
        <w:spacing w:after="0"/>
        <w:rPr>
          <w:rFonts w:ascii="Times New Roman" w:hAnsi="Times New Roman"/>
          <w:sz w:val="24"/>
          <w:szCs w:val="24"/>
          <w:lang w:eastAsia="tr-TR"/>
        </w:rPr>
      </w:pPr>
    </w:p>
    <w:p w:rsidR="008D302B" w:rsidRPr="00DA6CA6" w:rsidRDefault="008D302B" w:rsidP="007B3C84">
      <w:pPr>
        <w:pStyle w:val="Balk6"/>
        <w:keepNext w:val="0"/>
        <w:keepLines w:val="0"/>
        <w:numPr>
          <w:ilvl w:val="0"/>
          <w:numId w:val="26"/>
        </w:numPr>
        <w:spacing w:before="0"/>
        <w:contextualSpacing/>
        <w:rPr>
          <w:sz w:val="28"/>
          <w:szCs w:val="28"/>
        </w:rPr>
      </w:pPr>
      <w:r w:rsidRPr="00DA6CA6">
        <w:rPr>
          <w:sz w:val="28"/>
          <w:szCs w:val="28"/>
        </w:rPr>
        <w:t xml:space="preserve">EĞİTİM VE </w:t>
      </w:r>
      <w:proofErr w:type="gramStart"/>
      <w:r w:rsidRPr="00DA6CA6">
        <w:rPr>
          <w:sz w:val="28"/>
          <w:szCs w:val="28"/>
        </w:rPr>
        <w:t>ÖĞRETİMDE</w:t>
      </w:r>
      <w:r w:rsidR="0049538D" w:rsidRPr="00DA6CA6">
        <w:rPr>
          <w:sz w:val="28"/>
          <w:szCs w:val="28"/>
        </w:rPr>
        <w:t xml:space="preserve"> </w:t>
      </w:r>
      <w:r w:rsidRPr="00DA6CA6">
        <w:rPr>
          <w:sz w:val="28"/>
          <w:szCs w:val="28"/>
        </w:rPr>
        <w:t xml:space="preserve"> KALİTE</w:t>
      </w:r>
      <w:proofErr w:type="gramEnd"/>
    </w:p>
    <w:p w:rsidR="008D302B" w:rsidRPr="006A3B08" w:rsidRDefault="008D302B" w:rsidP="007B3C84">
      <w:pPr>
        <w:pStyle w:val="Balk7"/>
        <w:keepNext w:val="0"/>
        <w:keepLines w:val="0"/>
        <w:numPr>
          <w:ilvl w:val="1"/>
          <w:numId w:val="27"/>
        </w:numPr>
        <w:spacing w:before="0"/>
        <w:contextualSpacing/>
        <w:rPr>
          <w:sz w:val="28"/>
          <w:szCs w:val="28"/>
        </w:rPr>
      </w:pPr>
      <w:r w:rsidRPr="006A3B08">
        <w:rPr>
          <w:sz w:val="28"/>
          <w:szCs w:val="28"/>
        </w:rPr>
        <w:t>Öğrenci Başarısı ve Öğrenme Kazanımları</w:t>
      </w:r>
    </w:p>
    <w:p w:rsidR="008D302B" w:rsidRDefault="00DA6CA6" w:rsidP="007B3C84">
      <w:pPr>
        <w:pStyle w:val="Balk9"/>
        <w:numPr>
          <w:ilvl w:val="3"/>
          <w:numId w:val="26"/>
        </w:numPr>
        <w:spacing w:before="0" w:after="0" w:line="276" w:lineRule="auto"/>
        <w:ind w:left="2268" w:hanging="850"/>
        <w:contextualSpacing/>
      </w:pPr>
      <w:r>
        <w:t>Öğrenci</w:t>
      </w:r>
    </w:p>
    <w:p w:rsidR="008D302B" w:rsidRPr="0048180D" w:rsidRDefault="00DA6CA6" w:rsidP="007B3C84">
      <w:pPr>
        <w:pStyle w:val="Balk9"/>
        <w:numPr>
          <w:ilvl w:val="3"/>
          <w:numId w:val="26"/>
        </w:numPr>
        <w:spacing w:before="0" w:after="0" w:line="276" w:lineRule="auto"/>
        <w:ind w:left="2268" w:hanging="850"/>
        <w:contextualSpacing/>
      </w:pPr>
      <w:r>
        <w:t>Hazır Oluş</w:t>
      </w:r>
    </w:p>
    <w:p w:rsidR="00DA6CA6" w:rsidRDefault="00DA6CA6" w:rsidP="00DA6CA6">
      <w:pPr>
        <w:pStyle w:val="Balk9"/>
        <w:numPr>
          <w:ilvl w:val="3"/>
          <w:numId w:val="26"/>
        </w:numPr>
        <w:spacing w:before="0" w:after="0" w:line="276" w:lineRule="auto"/>
        <w:ind w:left="2268" w:hanging="850"/>
        <w:contextualSpacing/>
      </w:pPr>
      <w:r>
        <w:t>Öğretmen</w:t>
      </w:r>
    </w:p>
    <w:p w:rsidR="00DA6CA6" w:rsidRDefault="00DA6CA6" w:rsidP="00DA6CA6">
      <w:pPr>
        <w:pStyle w:val="Balk9"/>
        <w:numPr>
          <w:ilvl w:val="3"/>
          <w:numId w:val="26"/>
        </w:numPr>
        <w:spacing w:before="0" w:after="0" w:line="276" w:lineRule="auto"/>
        <w:ind w:left="2268" w:hanging="850"/>
        <w:contextualSpacing/>
      </w:pPr>
      <w:r>
        <w:t>Öğretim Programları</w:t>
      </w:r>
    </w:p>
    <w:p w:rsidR="00DA6CA6" w:rsidRDefault="00DA6CA6" w:rsidP="00DA6CA6">
      <w:pPr>
        <w:pStyle w:val="Balk9"/>
        <w:numPr>
          <w:ilvl w:val="3"/>
          <w:numId w:val="26"/>
        </w:numPr>
        <w:spacing w:before="0" w:after="0" w:line="276" w:lineRule="auto"/>
        <w:ind w:left="2268" w:hanging="850"/>
        <w:contextualSpacing/>
      </w:pPr>
      <w:r>
        <w:t>Ders Materyalleri</w:t>
      </w:r>
    </w:p>
    <w:p w:rsidR="00DA6CA6" w:rsidRDefault="00DA6CA6" w:rsidP="00DA6CA6">
      <w:pPr>
        <w:pStyle w:val="Balk9"/>
        <w:numPr>
          <w:ilvl w:val="3"/>
          <w:numId w:val="26"/>
        </w:numPr>
        <w:spacing w:before="0" w:after="0" w:line="276" w:lineRule="auto"/>
        <w:ind w:left="2268" w:hanging="850"/>
        <w:contextualSpacing/>
      </w:pPr>
      <w:r>
        <w:t>Ölçme Değerlendirme</w:t>
      </w:r>
    </w:p>
    <w:p w:rsidR="00DA6CA6" w:rsidRPr="00DA6CA6" w:rsidRDefault="008D302B" w:rsidP="00DA6CA6">
      <w:pPr>
        <w:pStyle w:val="Balk9"/>
        <w:numPr>
          <w:ilvl w:val="3"/>
          <w:numId w:val="26"/>
        </w:numPr>
        <w:spacing w:before="0" w:after="0" w:line="276" w:lineRule="auto"/>
        <w:ind w:left="2268" w:hanging="850"/>
        <w:contextualSpacing/>
      </w:pPr>
      <w:r w:rsidRPr="0048180D">
        <w:t>Kazanımlar</w:t>
      </w:r>
    </w:p>
    <w:p w:rsidR="008D302B" w:rsidRPr="0048180D" w:rsidRDefault="008D302B" w:rsidP="008D302B">
      <w:pPr>
        <w:spacing w:after="0"/>
        <w:rPr>
          <w:rFonts w:ascii="Times New Roman" w:eastAsiaTheme="minorEastAsia" w:hAnsi="Times New Roman"/>
          <w:sz w:val="24"/>
          <w:szCs w:val="24"/>
          <w:highlight w:val="yellow"/>
          <w:lang w:eastAsia="tr-TR"/>
        </w:rPr>
      </w:pPr>
    </w:p>
    <w:p w:rsidR="008D302B" w:rsidRPr="006A3B08" w:rsidRDefault="00DA6CA6" w:rsidP="007B3C84">
      <w:pPr>
        <w:pStyle w:val="Balk7"/>
        <w:keepNext w:val="0"/>
        <w:keepLines w:val="0"/>
        <w:numPr>
          <w:ilvl w:val="1"/>
          <w:numId w:val="27"/>
        </w:numPr>
        <w:spacing w:before="0"/>
        <w:contextualSpacing/>
        <w:rPr>
          <w:sz w:val="28"/>
          <w:szCs w:val="28"/>
        </w:rPr>
      </w:pPr>
      <w:r>
        <w:rPr>
          <w:sz w:val="28"/>
          <w:szCs w:val="28"/>
        </w:rPr>
        <w:t>Öğrenci Sosyal Gelişimi ve Ders Dışı Etkinlik</w:t>
      </w:r>
    </w:p>
    <w:p w:rsidR="008D302B" w:rsidRPr="0048180D" w:rsidRDefault="00DA6CA6" w:rsidP="007B3C84">
      <w:pPr>
        <w:pStyle w:val="Balk9"/>
        <w:numPr>
          <w:ilvl w:val="3"/>
          <w:numId w:val="26"/>
        </w:numPr>
        <w:spacing w:before="0" w:after="0" w:line="276" w:lineRule="auto"/>
        <w:ind w:left="2268" w:hanging="850"/>
        <w:contextualSpacing/>
      </w:pPr>
      <w:r>
        <w:t>Öğrenci</w:t>
      </w:r>
    </w:p>
    <w:p w:rsidR="008D302B" w:rsidRPr="0048180D" w:rsidRDefault="00DA6CA6" w:rsidP="007B3C84">
      <w:pPr>
        <w:pStyle w:val="Balk9"/>
        <w:numPr>
          <w:ilvl w:val="3"/>
          <w:numId w:val="26"/>
        </w:numPr>
        <w:spacing w:before="0" w:after="0" w:line="276" w:lineRule="auto"/>
        <w:ind w:left="2268" w:hanging="850"/>
        <w:contextualSpacing/>
      </w:pPr>
      <w:r>
        <w:t>Beceri</w:t>
      </w:r>
      <w:r w:rsidR="008D302B" w:rsidRPr="0048180D">
        <w:t xml:space="preserve"> </w:t>
      </w:r>
    </w:p>
    <w:p w:rsidR="008D302B" w:rsidRDefault="00DA6CA6" w:rsidP="007B3C84">
      <w:pPr>
        <w:pStyle w:val="Balk9"/>
        <w:numPr>
          <w:ilvl w:val="3"/>
          <w:numId w:val="26"/>
        </w:numPr>
        <w:spacing w:before="0" w:after="0" w:line="276" w:lineRule="auto"/>
        <w:ind w:left="2268" w:hanging="850"/>
        <w:contextualSpacing/>
      </w:pPr>
      <w:r>
        <w:t>Sosyal Faaliyetler ve Etkinlikler</w:t>
      </w:r>
    </w:p>
    <w:p w:rsidR="00DA6CA6" w:rsidRPr="00DA6CA6" w:rsidRDefault="00DA6CA6" w:rsidP="00DA6CA6">
      <w:pPr>
        <w:rPr>
          <w:lang w:eastAsia="tr-TR"/>
        </w:rPr>
      </w:pPr>
    </w:p>
    <w:p w:rsidR="00DA6CA6" w:rsidRPr="006A3B08" w:rsidRDefault="00DA6CA6" w:rsidP="00DA6CA6">
      <w:pPr>
        <w:pStyle w:val="Balk7"/>
        <w:keepNext w:val="0"/>
        <w:keepLines w:val="0"/>
        <w:numPr>
          <w:ilvl w:val="1"/>
          <w:numId w:val="27"/>
        </w:numPr>
        <w:spacing w:before="0"/>
        <w:contextualSpacing/>
        <w:rPr>
          <w:sz w:val="28"/>
          <w:szCs w:val="28"/>
        </w:rPr>
      </w:pPr>
      <w:r w:rsidRPr="00DA6CA6">
        <w:rPr>
          <w:sz w:val="28"/>
          <w:szCs w:val="28"/>
        </w:rPr>
        <w:t>Rehberlik Çalışmaları</w:t>
      </w:r>
    </w:p>
    <w:p w:rsidR="00DA6CA6" w:rsidRPr="0048180D" w:rsidRDefault="00DA6CA6" w:rsidP="00DA6CA6">
      <w:pPr>
        <w:pStyle w:val="Balk9"/>
        <w:numPr>
          <w:ilvl w:val="3"/>
          <w:numId w:val="26"/>
        </w:numPr>
        <w:spacing w:before="0" w:after="0" w:line="276" w:lineRule="auto"/>
        <w:ind w:left="2268" w:hanging="850"/>
        <w:contextualSpacing/>
      </w:pPr>
      <w:r>
        <w:t>Öğrenci</w:t>
      </w:r>
    </w:p>
    <w:p w:rsidR="00DA6CA6" w:rsidRPr="0048180D" w:rsidRDefault="00DA6CA6" w:rsidP="00DA6CA6">
      <w:pPr>
        <w:pStyle w:val="Balk9"/>
        <w:numPr>
          <w:ilvl w:val="3"/>
          <w:numId w:val="26"/>
        </w:numPr>
        <w:spacing w:before="0" w:after="0" w:line="276" w:lineRule="auto"/>
        <w:ind w:left="2268" w:hanging="850"/>
        <w:contextualSpacing/>
      </w:pPr>
      <w:r>
        <w:t>Öğretmen</w:t>
      </w:r>
    </w:p>
    <w:p w:rsidR="00DA6CA6" w:rsidRDefault="00DA6CA6" w:rsidP="00DA6CA6">
      <w:pPr>
        <w:pStyle w:val="Balk9"/>
        <w:numPr>
          <w:ilvl w:val="3"/>
          <w:numId w:val="26"/>
        </w:numPr>
        <w:spacing w:before="0" w:after="0" w:line="276" w:lineRule="auto"/>
        <w:ind w:left="2268" w:hanging="850"/>
        <w:contextualSpacing/>
      </w:pPr>
      <w:r>
        <w:t>Veli</w:t>
      </w:r>
    </w:p>
    <w:p w:rsidR="00DA6CA6" w:rsidRDefault="00DA6CA6" w:rsidP="00DA6CA6">
      <w:pPr>
        <w:pStyle w:val="Balk9"/>
        <w:numPr>
          <w:ilvl w:val="3"/>
          <w:numId w:val="26"/>
        </w:numPr>
        <w:spacing w:before="0" w:after="0" w:line="276" w:lineRule="auto"/>
        <w:ind w:left="2268" w:hanging="850"/>
        <w:contextualSpacing/>
      </w:pPr>
      <w:r>
        <w:t>Özel Eğitim</w:t>
      </w:r>
    </w:p>
    <w:p w:rsidR="00DA6CA6" w:rsidRDefault="00DA6CA6" w:rsidP="00DA6CA6">
      <w:pPr>
        <w:pStyle w:val="Balk9"/>
        <w:spacing w:before="0" w:after="0" w:line="276" w:lineRule="auto"/>
        <w:ind w:left="2268"/>
        <w:contextualSpacing/>
      </w:pPr>
    </w:p>
    <w:p w:rsidR="00DA6CA6" w:rsidRPr="00DA6CA6" w:rsidRDefault="00DA6CA6" w:rsidP="00DA6CA6">
      <w:pPr>
        <w:pStyle w:val="Balk6"/>
        <w:keepNext w:val="0"/>
        <w:keepLines w:val="0"/>
        <w:numPr>
          <w:ilvl w:val="0"/>
          <w:numId w:val="26"/>
        </w:numPr>
        <w:spacing w:before="0"/>
        <w:contextualSpacing/>
        <w:rPr>
          <w:sz w:val="28"/>
          <w:szCs w:val="28"/>
        </w:rPr>
      </w:pPr>
      <w:r w:rsidRPr="00DA6CA6">
        <w:rPr>
          <w:sz w:val="28"/>
          <w:szCs w:val="28"/>
        </w:rPr>
        <w:t>KURUMSAL KAPASİTE GELİŞİMİ</w:t>
      </w:r>
    </w:p>
    <w:p w:rsidR="00DA6CA6" w:rsidRPr="006A3B08" w:rsidRDefault="00DA6CA6" w:rsidP="00DA6CA6">
      <w:pPr>
        <w:pStyle w:val="Balk7"/>
        <w:keepNext w:val="0"/>
        <w:keepLines w:val="0"/>
        <w:numPr>
          <w:ilvl w:val="1"/>
          <w:numId w:val="27"/>
        </w:numPr>
        <w:spacing w:before="0"/>
        <w:contextualSpacing/>
        <w:rPr>
          <w:sz w:val="28"/>
          <w:szCs w:val="28"/>
        </w:rPr>
      </w:pPr>
      <w:r>
        <w:rPr>
          <w:sz w:val="28"/>
          <w:szCs w:val="28"/>
        </w:rPr>
        <w:t>Sağlık ve Hijyen</w:t>
      </w:r>
    </w:p>
    <w:p w:rsidR="00DA6CA6" w:rsidRDefault="00DA6CA6" w:rsidP="00DA6CA6">
      <w:pPr>
        <w:pStyle w:val="Balk9"/>
        <w:numPr>
          <w:ilvl w:val="3"/>
          <w:numId w:val="26"/>
        </w:numPr>
        <w:spacing w:before="0" w:after="0" w:line="276" w:lineRule="auto"/>
        <w:ind w:left="2268" w:hanging="850"/>
        <w:contextualSpacing/>
      </w:pPr>
      <w:proofErr w:type="spellStart"/>
      <w:proofErr w:type="gramStart"/>
      <w:r>
        <w:t>Öğrenci,Öğretmen</w:t>
      </w:r>
      <w:proofErr w:type="gramEnd"/>
      <w:r>
        <w:t>,Veli</w:t>
      </w:r>
      <w:proofErr w:type="spellEnd"/>
    </w:p>
    <w:p w:rsidR="00DA6CA6" w:rsidRPr="0048180D" w:rsidRDefault="00DA6CA6" w:rsidP="00DA6CA6">
      <w:pPr>
        <w:pStyle w:val="Balk9"/>
        <w:numPr>
          <w:ilvl w:val="3"/>
          <w:numId w:val="26"/>
        </w:numPr>
        <w:spacing w:before="0" w:after="0" w:line="276" w:lineRule="auto"/>
        <w:ind w:left="2268" w:hanging="850"/>
        <w:contextualSpacing/>
      </w:pPr>
      <w:r>
        <w:t xml:space="preserve">Okul </w:t>
      </w:r>
    </w:p>
    <w:p w:rsidR="00DA6CA6" w:rsidRDefault="00DA6CA6" w:rsidP="00DA6CA6">
      <w:pPr>
        <w:pStyle w:val="Balk9"/>
        <w:numPr>
          <w:ilvl w:val="3"/>
          <w:numId w:val="26"/>
        </w:numPr>
        <w:spacing w:before="0" w:after="0" w:line="276" w:lineRule="auto"/>
        <w:ind w:left="2268" w:hanging="850"/>
        <w:contextualSpacing/>
      </w:pPr>
      <w:r>
        <w:t>Projeler</w:t>
      </w:r>
    </w:p>
    <w:p w:rsidR="00DA6CA6" w:rsidRDefault="00DA6CA6" w:rsidP="00DA6CA6">
      <w:pPr>
        <w:pStyle w:val="Balk9"/>
        <w:numPr>
          <w:ilvl w:val="3"/>
          <w:numId w:val="26"/>
        </w:numPr>
        <w:spacing w:before="0" w:after="0" w:line="276" w:lineRule="auto"/>
        <w:ind w:left="2268" w:hanging="850"/>
        <w:contextualSpacing/>
      </w:pPr>
      <w:r>
        <w:t>Sağlık</w:t>
      </w:r>
    </w:p>
    <w:p w:rsidR="00DA6CA6" w:rsidRDefault="00DA6CA6" w:rsidP="00DA6CA6">
      <w:pPr>
        <w:pStyle w:val="Balk9"/>
        <w:numPr>
          <w:ilvl w:val="3"/>
          <w:numId w:val="26"/>
        </w:numPr>
        <w:spacing w:before="0" w:after="0" w:line="276" w:lineRule="auto"/>
        <w:ind w:left="2268" w:hanging="850"/>
        <w:contextualSpacing/>
      </w:pPr>
      <w:r>
        <w:t>Hijyen</w:t>
      </w:r>
    </w:p>
    <w:p w:rsidR="00DA6CA6" w:rsidRPr="0048180D" w:rsidRDefault="00DA6CA6" w:rsidP="00DA6CA6">
      <w:pPr>
        <w:spacing w:after="0"/>
        <w:rPr>
          <w:rFonts w:ascii="Times New Roman" w:eastAsiaTheme="minorEastAsia" w:hAnsi="Times New Roman"/>
          <w:sz w:val="24"/>
          <w:szCs w:val="24"/>
          <w:highlight w:val="yellow"/>
          <w:lang w:eastAsia="tr-TR"/>
        </w:rPr>
      </w:pPr>
    </w:p>
    <w:p w:rsidR="00DA6CA6" w:rsidRPr="006A3B08" w:rsidRDefault="00DA6CA6" w:rsidP="00DA6CA6">
      <w:pPr>
        <w:pStyle w:val="Balk7"/>
        <w:keepNext w:val="0"/>
        <w:keepLines w:val="0"/>
        <w:numPr>
          <w:ilvl w:val="1"/>
          <w:numId w:val="27"/>
        </w:numPr>
        <w:spacing w:before="0"/>
        <w:contextualSpacing/>
        <w:rPr>
          <w:sz w:val="28"/>
          <w:szCs w:val="28"/>
        </w:rPr>
      </w:pPr>
      <w:r>
        <w:rPr>
          <w:sz w:val="28"/>
          <w:szCs w:val="28"/>
        </w:rPr>
        <w:t>Güvenlik</w:t>
      </w:r>
    </w:p>
    <w:p w:rsidR="00DA6CA6" w:rsidRPr="0048180D" w:rsidRDefault="00DA6CA6" w:rsidP="00DA6CA6">
      <w:pPr>
        <w:pStyle w:val="Balk9"/>
        <w:numPr>
          <w:ilvl w:val="3"/>
          <w:numId w:val="26"/>
        </w:numPr>
        <w:spacing w:before="0" w:after="0" w:line="276" w:lineRule="auto"/>
        <w:ind w:left="2268" w:hanging="850"/>
        <w:contextualSpacing/>
      </w:pPr>
      <w:r>
        <w:t>Öğrenci</w:t>
      </w:r>
    </w:p>
    <w:p w:rsidR="00DA6CA6" w:rsidRPr="0048180D" w:rsidRDefault="00DA6CA6" w:rsidP="00DA6CA6">
      <w:pPr>
        <w:pStyle w:val="Balk9"/>
        <w:numPr>
          <w:ilvl w:val="3"/>
          <w:numId w:val="26"/>
        </w:numPr>
        <w:spacing w:before="0" w:after="0" w:line="276" w:lineRule="auto"/>
        <w:ind w:left="2268" w:hanging="850"/>
        <w:contextualSpacing/>
      </w:pPr>
      <w:r>
        <w:t>Okul</w:t>
      </w:r>
    </w:p>
    <w:p w:rsidR="00DA6CA6" w:rsidRDefault="00DA6CA6" w:rsidP="00DA6CA6">
      <w:pPr>
        <w:pStyle w:val="Balk9"/>
        <w:numPr>
          <w:ilvl w:val="3"/>
          <w:numId w:val="26"/>
        </w:numPr>
        <w:spacing w:before="0" w:after="0" w:line="276" w:lineRule="auto"/>
        <w:ind w:left="2268" w:hanging="850"/>
        <w:contextualSpacing/>
      </w:pPr>
      <w:r>
        <w:t>Tehlike</w:t>
      </w:r>
    </w:p>
    <w:p w:rsidR="00DA6CA6" w:rsidRPr="00DA6CA6" w:rsidRDefault="00DA6CA6" w:rsidP="00DA6CA6">
      <w:pPr>
        <w:rPr>
          <w:lang w:eastAsia="tr-TR"/>
        </w:rPr>
      </w:pPr>
    </w:p>
    <w:p w:rsidR="008D302B" w:rsidRDefault="008D302B" w:rsidP="00DA6CA6">
      <w:pPr>
        <w:tabs>
          <w:tab w:val="left" w:pos="1020"/>
        </w:tabs>
        <w:rPr>
          <w:b/>
          <w:sz w:val="48"/>
          <w:szCs w:val="48"/>
        </w:rPr>
      </w:pPr>
    </w:p>
    <w:p w:rsidR="008D302B" w:rsidRDefault="008D302B" w:rsidP="00D76FA8">
      <w:pPr>
        <w:jc w:val="center"/>
        <w:rPr>
          <w:b/>
          <w:sz w:val="48"/>
          <w:szCs w:val="48"/>
        </w:rPr>
      </w:pPr>
    </w:p>
    <w:p w:rsidR="006A3B08" w:rsidRDefault="006A3B08" w:rsidP="00D76FA8">
      <w:pPr>
        <w:jc w:val="both"/>
        <w:rPr>
          <w:b/>
          <w:sz w:val="48"/>
          <w:szCs w:val="48"/>
        </w:rPr>
      </w:pPr>
    </w:p>
    <w:p w:rsidR="006A3B08" w:rsidRDefault="006A3B08" w:rsidP="00D76FA8">
      <w:pPr>
        <w:jc w:val="both"/>
        <w:rPr>
          <w:b/>
          <w:sz w:val="48"/>
          <w:szCs w:val="48"/>
        </w:rPr>
      </w:pPr>
    </w:p>
    <w:p w:rsidR="006A3B08" w:rsidRDefault="006A3B08" w:rsidP="00D76FA8">
      <w:pPr>
        <w:jc w:val="both"/>
        <w:rPr>
          <w:b/>
          <w:sz w:val="48"/>
          <w:szCs w:val="48"/>
        </w:rPr>
      </w:pPr>
    </w:p>
    <w:p w:rsidR="00D76FA8" w:rsidRDefault="00153FE2" w:rsidP="00D76FA8">
      <w:pPr>
        <w:jc w:val="both"/>
        <w:rPr>
          <w:b/>
          <w:sz w:val="24"/>
          <w:szCs w:val="24"/>
        </w:rPr>
      </w:pPr>
      <w:r>
        <w:rPr>
          <w:b/>
          <w:sz w:val="48"/>
          <w:szCs w:val="48"/>
        </w:rPr>
        <w:t xml:space="preserve"> </w:t>
      </w:r>
      <w:r w:rsidR="005E6C77">
        <w:rPr>
          <w:b/>
          <w:sz w:val="48"/>
          <w:szCs w:val="48"/>
        </w:rPr>
        <w:pict>
          <v:shape id="_x0000_i1030" type="#_x0000_t138" style="width:486.75pt;height:171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ÜÇÜNCÜ BÖLÜM"/>
          </v:shape>
        </w:pict>
      </w:r>
    </w:p>
    <w:p w:rsidR="00D76FA8" w:rsidRDefault="00D76FA8" w:rsidP="00D76FA8">
      <w:pPr>
        <w:jc w:val="both"/>
        <w:rPr>
          <w:b/>
          <w:sz w:val="24"/>
          <w:szCs w:val="24"/>
        </w:rPr>
      </w:pPr>
    </w:p>
    <w:p w:rsidR="00D76FA8" w:rsidRPr="00D55651" w:rsidRDefault="00D76FA8" w:rsidP="00D76FA8">
      <w:pPr>
        <w:jc w:val="both"/>
        <w:rPr>
          <w:b/>
          <w:sz w:val="24"/>
          <w:szCs w:val="24"/>
        </w:rPr>
      </w:pPr>
    </w:p>
    <w:p w:rsidR="00597C00" w:rsidRPr="00597C00" w:rsidRDefault="00597C00" w:rsidP="00597C00">
      <w:pPr>
        <w:rPr>
          <w:b/>
          <w:color w:val="943634" w:themeColor="accent2" w:themeShade="BF"/>
          <w:sz w:val="40"/>
          <w:szCs w:val="40"/>
        </w:rPr>
      </w:pPr>
      <w:r w:rsidRPr="00597C00">
        <w:rPr>
          <w:bCs/>
          <w:color w:val="943634" w:themeColor="accent2" w:themeShade="BF"/>
          <w:sz w:val="24"/>
          <w:szCs w:val="24"/>
        </w:rPr>
        <w:t xml:space="preserve">                                                         </w:t>
      </w:r>
      <w:r w:rsidRPr="00597C00">
        <w:rPr>
          <w:b/>
          <w:color w:val="943634" w:themeColor="accent2" w:themeShade="BF"/>
          <w:sz w:val="40"/>
          <w:szCs w:val="40"/>
        </w:rPr>
        <w:t>GELECEĞE YÖNELİM</w:t>
      </w:r>
    </w:p>
    <w:p w:rsidR="00597C00" w:rsidRPr="00597C00" w:rsidRDefault="00597C00" w:rsidP="00597C00">
      <w:pPr>
        <w:rPr>
          <w:bCs/>
          <w:color w:val="943634" w:themeColor="accent2" w:themeShade="BF"/>
          <w:sz w:val="24"/>
          <w:szCs w:val="24"/>
        </w:rPr>
      </w:pPr>
    </w:p>
    <w:p w:rsidR="00D76FA8" w:rsidRDefault="00D76FA8" w:rsidP="00597C00">
      <w:pPr>
        <w:tabs>
          <w:tab w:val="left" w:pos="708"/>
          <w:tab w:val="left" w:pos="1416"/>
          <w:tab w:val="left" w:pos="2124"/>
          <w:tab w:val="left" w:pos="3600"/>
        </w:tabs>
        <w:jc w:val="both"/>
        <w:rPr>
          <w:bCs/>
          <w:sz w:val="24"/>
          <w:szCs w:val="24"/>
        </w:rPr>
      </w:pPr>
    </w:p>
    <w:p w:rsidR="00D76FA8" w:rsidRDefault="00D76FA8" w:rsidP="00D76FA8">
      <w:pPr>
        <w:jc w:val="both"/>
        <w:rPr>
          <w:bCs/>
          <w:sz w:val="24"/>
          <w:szCs w:val="24"/>
        </w:rPr>
      </w:pPr>
    </w:p>
    <w:p w:rsidR="00D76FA8" w:rsidRDefault="00D76FA8" w:rsidP="00D76FA8">
      <w:pPr>
        <w:jc w:val="center"/>
        <w:rPr>
          <w:b/>
          <w:sz w:val="24"/>
          <w:szCs w:val="24"/>
        </w:rPr>
      </w:pPr>
    </w:p>
    <w:p w:rsidR="002336C7" w:rsidRDefault="002336C7" w:rsidP="00D76FA8">
      <w:pPr>
        <w:jc w:val="center"/>
        <w:rPr>
          <w:b/>
          <w:sz w:val="24"/>
          <w:szCs w:val="24"/>
        </w:rPr>
      </w:pPr>
    </w:p>
    <w:p w:rsidR="005565F0" w:rsidRDefault="005565F0" w:rsidP="00D76FA8">
      <w:pPr>
        <w:jc w:val="center"/>
        <w:rPr>
          <w:b/>
          <w:sz w:val="24"/>
          <w:szCs w:val="24"/>
        </w:rPr>
      </w:pPr>
    </w:p>
    <w:p w:rsidR="002336C7" w:rsidRDefault="002336C7" w:rsidP="00D76FA8">
      <w:pPr>
        <w:jc w:val="center"/>
        <w:rPr>
          <w:b/>
          <w:sz w:val="24"/>
          <w:szCs w:val="24"/>
        </w:rPr>
      </w:pPr>
    </w:p>
    <w:p w:rsidR="00BB1275" w:rsidRPr="00FD0DFE" w:rsidRDefault="00BB1275" w:rsidP="00BB1275">
      <w:pPr>
        <w:spacing w:after="0" w:line="240" w:lineRule="auto"/>
        <w:rPr>
          <w:rFonts w:cs="Arial"/>
          <w:b/>
          <w:color w:val="C00000"/>
          <w:sz w:val="24"/>
        </w:rPr>
      </w:pPr>
      <w:r>
        <w:rPr>
          <w:rFonts w:cs="Arial"/>
          <w:b/>
          <w:color w:val="C00000"/>
          <w:sz w:val="24"/>
        </w:rPr>
        <w:t>1</w:t>
      </w:r>
      <w:r w:rsidRPr="00FD0DFE">
        <w:rPr>
          <w:rFonts w:cs="Arial"/>
          <w:b/>
          <w:color w:val="C00000"/>
          <w:sz w:val="24"/>
        </w:rPr>
        <w:t>. MİSYONUMUZ, VİZYONUMUZ, TEMEL DEĞERLERİMİZ</w:t>
      </w:r>
    </w:p>
    <w:p w:rsidR="00597C00" w:rsidRDefault="00597C00" w:rsidP="00D76FA8">
      <w:pPr>
        <w:jc w:val="both"/>
        <w:rPr>
          <w:bCs/>
          <w:sz w:val="24"/>
          <w:szCs w:val="24"/>
        </w:rPr>
      </w:pPr>
      <w:r>
        <w:rPr>
          <w:bCs/>
          <w:noProof/>
          <w:sz w:val="24"/>
          <w:szCs w:val="24"/>
          <w:lang w:eastAsia="tr-TR"/>
        </w:rPr>
        <w:drawing>
          <wp:inline distT="0" distB="0" distL="0" distR="0">
            <wp:extent cx="6200775" cy="8324850"/>
            <wp:effectExtent l="57150" t="57150" r="47625" b="38100"/>
            <wp:docPr id="908" name="Diyagram 9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556581" w:rsidRDefault="00556581" w:rsidP="006D71DF">
      <w:pPr>
        <w:tabs>
          <w:tab w:val="left" w:pos="7800"/>
        </w:tabs>
        <w:jc w:val="center"/>
        <w:rPr>
          <w:rFonts w:ascii="Bodoni MT Black" w:hAnsi="Bodoni MT Black"/>
          <w:b/>
          <w:sz w:val="32"/>
          <w:szCs w:val="32"/>
        </w:rPr>
      </w:pPr>
      <w:r>
        <w:rPr>
          <w:rFonts w:ascii="Bodoni MT Black" w:hAnsi="Bodoni MT Black"/>
          <w:b/>
          <w:noProof/>
          <w:sz w:val="32"/>
          <w:szCs w:val="32"/>
          <w:lang w:eastAsia="tr-TR"/>
        </w:rPr>
        <w:lastRenderedPageBreak/>
        <w:drawing>
          <wp:inline distT="0" distB="0" distL="0" distR="0">
            <wp:extent cx="6572250" cy="8782050"/>
            <wp:effectExtent l="0" t="0" r="0" b="0"/>
            <wp:docPr id="86" name="Diy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2E7477" w:rsidRDefault="002E7477" w:rsidP="002E7477">
      <w:pPr>
        <w:keepNext/>
        <w:keepLines/>
        <w:spacing w:after="0"/>
        <w:jc w:val="center"/>
        <w:outlineLvl w:val="0"/>
        <w:rPr>
          <w:rFonts w:ascii="Times New Roman" w:eastAsia="Times New Roman" w:hAnsi="Times New Roman"/>
          <w:b/>
          <w:bCs/>
          <w:sz w:val="24"/>
          <w:szCs w:val="24"/>
        </w:rPr>
      </w:pPr>
      <w:bookmarkStart w:id="14" w:name="_Toc410315238"/>
      <w:bookmarkStart w:id="15" w:name="_Toc410741138"/>
      <w:bookmarkStart w:id="16" w:name="_Toc413143962"/>
      <w:bookmarkStart w:id="17" w:name="_Toc413144757"/>
      <w:r w:rsidRPr="00513B90">
        <w:rPr>
          <w:rFonts w:ascii="Times New Roman" w:eastAsia="Times New Roman" w:hAnsi="Times New Roman"/>
          <w:b/>
          <w:bCs/>
          <w:sz w:val="24"/>
          <w:szCs w:val="24"/>
        </w:rPr>
        <w:lastRenderedPageBreak/>
        <w:t>STRATEJİK PLAN GENEL TABLOSU</w:t>
      </w:r>
      <w:bookmarkEnd w:id="14"/>
      <w:bookmarkEnd w:id="15"/>
      <w:bookmarkEnd w:id="16"/>
      <w:bookmarkEnd w:id="17"/>
    </w:p>
    <w:p w:rsidR="009C4A08" w:rsidRPr="00513B90" w:rsidRDefault="009C4A08" w:rsidP="002E7477">
      <w:pPr>
        <w:keepNext/>
        <w:keepLines/>
        <w:spacing w:after="0"/>
        <w:jc w:val="center"/>
        <w:outlineLvl w:val="0"/>
        <w:rPr>
          <w:rFonts w:ascii="Times New Roman" w:eastAsia="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3261"/>
        <w:gridCol w:w="850"/>
        <w:gridCol w:w="4216"/>
      </w:tblGrid>
      <w:tr w:rsidR="001C1D57" w:rsidRPr="00C339D3" w:rsidTr="001C1D57">
        <w:trPr>
          <w:trHeight w:val="476"/>
        </w:trPr>
        <w:tc>
          <w:tcPr>
            <w:tcW w:w="1101" w:type="dxa"/>
            <w:shd w:val="clear" w:color="auto" w:fill="4F81BD"/>
          </w:tcPr>
          <w:p w:rsidR="008466A5" w:rsidRPr="00C339D3" w:rsidRDefault="008466A5" w:rsidP="00A95275">
            <w:pPr>
              <w:jc w:val="center"/>
              <w:rPr>
                <w:b/>
                <w:bCs/>
                <w:color w:val="FFFFFF"/>
                <w:sz w:val="24"/>
                <w:szCs w:val="24"/>
              </w:rPr>
            </w:pPr>
            <w:r>
              <w:rPr>
                <w:b/>
                <w:bCs/>
                <w:color w:val="FFFFFF"/>
                <w:sz w:val="24"/>
                <w:szCs w:val="24"/>
              </w:rPr>
              <w:t>TEMA</w:t>
            </w:r>
          </w:p>
        </w:tc>
        <w:tc>
          <w:tcPr>
            <w:tcW w:w="708" w:type="dxa"/>
            <w:shd w:val="clear" w:color="auto" w:fill="4F81BD"/>
          </w:tcPr>
          <w:p w:rsidR="008466A5" w:rsidRPr="001C1D57" w:rsidRDefault="008466A5" w:rsidP="00A95275">
            <w:pPr>
              <w:jc w:val="center"/>
              <w:rPr>
                <w:b/>
                <w:bCs/>
                <w:color w:val="FFFFFF"/>
                <w:sz w:val="20"/>
                <w:szCs w:val="20"/>
              </w:rPr>
            </w:pPr>
            <w:r w:rsidRPr="001C1D57">
              <w:rPr>
                <w:b/>
                <w:bCs/>
                <w:color w:val="FFFFFF"/>
                <w:sz w:val="20"/>
                <w:szCs w:val="20"/>
              </w:rPr>
              <w:t>Amaç No</w:t>
            </w:r>
          </w:p>
        </w:tc>
        <w:tc>
          <w:tcPr>
            <w:tcW w:w="3261" w:type="dxa"/>
            <w:shd w:val="clear" w:color="auto" w:fill="4F81BD"/>
          </w:tcPr>
          <w:p w:rsidR="008466A5" w:rsidRPr="00C339D3" w:rsidRDefault="008466A5" w:rsidP="00A95275">
            <w:pPr>
              <w:jc w:val="center"/>
              <w:rPr>
                <w:b/>
                <w:bCs/>
                <w:color w:val="FFFFFF"/>
                <w:sz w:val="24"/>
                <w:szCs w:val="24"/>
              </w:rPr>
            </w:pPr>
            <w:r w:rsidRPr="00C339D3">
              <w:rPr>
                <w:b/>
                <w:bCs/>
                <w:color w:val="FFFFFF"/>
                <w:sz w:val="24"/>
                <w:szCs w:val="24"/>
              </w:rPr>
              <w:t>AMAÇ</w:t>
            </w:r>
          </w:p>
        </w:tc>
        <w:tc>
          <w:tcPr>
            <w:tcW w:w="850" w:type="dxa"/>
            <w:shd w:val="clear" w:color="auto" w:fill="4F81BD"/>
          </w:tcPr>
          <w:p w:rsidR="008466A5" w:rsidRPr="00C339D3" w:rsidRDefault="008466A5" w:rsidP="00A95275">
            <w:pPr>
              <w:jc w:val="center"/>
              <w:rPr>
                <w:b/>
                <w:bCs/>
                <w:color w:val="FFFFFF"/>
                <w:sz w:val="24"/>
                <w:szCs w:val="24"/>
              </w:rPr>
            </w:pPr>
            <w:r>
              <w:rPr>
                <w:b/>
                <w:bCs/>
                <w:color w:val="FFFFFF"/>
                <w:sz w:val="24"/>
                <w:szCs w:val="24"/>
              </w:rPr>
              <w:t>Hedef No</w:t>
            </w:r>
          </w:p>
        </w:tc>
        <w:tc>
          <w:tcPr>
            <w:tcW w:w="4216" w:type="dxa"/>
            <w:shd w:val="clear" w:color="auto" w:fill="4F81BD"/>
          </w:tcPr>
          <w:p w:rsidR="008466A5" w:rsidRPr="00C339D3" w:rsidRDefault="008466A5" w:rsidP="00A95275">
            <w:pPr>
              <w:jc w:val="center"/>
              <w:rPr>
                <w:b/>
                <w:bCs/>
                <w:color w:val="FFFFFF"/>
                <w:sz w:val="24"/>
                <w:szCs w:val="24"/>
              </w:rPr>
            </w:pPr>
            <w:r w:rsidRPr="00C339D3">
              <w:rPr>
                <w:b/>
                <w:bCs/>
                <w:color w:val="FFFFFF"/>
                <w:sz w:val="24"/>
                <w:szCs w:val="24"/>
              </w:rPr>
              <w:t>HEDEF</w:t>
            </w:r>
          </w:p>
        </w:tc>
      </w:tr>
      <w:tr w:rsidR="001C1D57" w:rsidRPr="00C339D3" w:rsidTr="001C1D57">
        <w:trPr>
          <w:trHeight w:val="2990"/>
        </w:trPr>
        <w:tc>
          <w:tcPr>
            <w:tcW w:w="1101" w:type="dxa"/>
            <w:textDirection w:val="btLr"/>
            <w:vAlign w:val="center"/>
          </w:tcPr>
          <w:p w:rsidR="008466A5" w:rsidRPr="001C1D57" w:rsidRDefault="008466A5" w:rsidP="001C1D57">
            <w:pPr>
              <w:ind w:left="113" w:right="113"/>
              <w:jc w:val="center"/>
              <w:rPr>
                <w:b/>
                <w:bCs/>
                <w:sz w:val="24"/>
                <w:szCs w:val="24"/>
              </w:rPr>
            </w:pPr>
            <w:r w:rsidRPr="001C1D57">
              <w:rPr>
                <w:rFonts w:ascii="Times New Roman" w:eastAsia="Times New Roman" w:hAnsi="Times New Roman"/>
                <w:sz w:val="24"/>
                <w:szCs w:val="24"/>
              </w:rPr>
              <w:t xml:space="preserve">EĞİTİM </w:t>
            </w:r>
            <w:proofErr w:type="gramStart"/>
            <w:r w:rsidRPr="001C1D57">
              <w:rPr>
                <w:rFonts w:ascii="Times New Roman" w:eastAsia="Times New Roman" w:hAnsi="Times New Roman"/>
                <w:sz w:val="24"/>
                <w:szCs w:val="24"/>
              </w:rPr>
              <w:t>VE  ÖĞRETİME</w:t>
            </w:r>
            <w:proofErr w:type="gramEnd"/>
            <w:r w:rsidRPr="001C1D57">
              <w:rPr>
                <w:rFonts w:ascii="Times New Roman" w:eastAsia="Times New Roman" w:hAnsi="Times New Roman"/>
                <w:sz w:val="24"/>
                <w:szCs w:val="24"/>
              </w:rPr>
              <w:t xml:space="preserve"> ERİŞİM ARTIRILMASI</w:t>
            </w:r>
          </w:p>
        </w:tc>
        <w:tc>
          <w:tcPr>
            <w:tcW w:w="708" w:type="dxa"/>
            <w:vAlign w:val="center"/>
          </w:tcPr>
          <w:p w:rsidR="008466A5" w:rsidRDefault="008466A5" w:rsidP="001C1D57">
            <w:pPr>
              <w:jc w:val="center"/>
              <w:rPr>
                <w:rFonts w:ascii="Times New Roman" w:hAnsi="Times New Roman"/>
                <w:sz w:val="26"/>
                <w:szCs w:val="26"/>
              </w:rPr>
            </w:pPr>
            <w:r>
              <w:rPr>
                <w:rFonts w:ascii="Times New Roman" w:hAnsi="Times New Roman"/>
                <w:sz w:val="26"/>
                <w:szCs w:val="26"/>
              </w:rPr>
              <w:t>1</w:t>
            </w:r>
          </w:p>
        </w:tc>
        <w:tc>
          <w:tcPr>
            <w:tcW w:w="3261" w:type="dxa"/>
            <w:vAlign w:val="center"/>
          </w:tcPr>
          <w:p w:rsidR="008466A5" w:rsidRPr="007A7ADA" w:rsidRDefault="008466A5" w:rsidP="001C1D57">
            <w:pPr>
              <w:jc w:val="both"/>
              <w:rPr>
                <w:rFonts w:asciiTheme="majorHAnsi" w:hAnsiTheme="majorHAnsi"/>
                <w:sz w:val="24"/>
                <w:szCs w:val="24"/>
              </w:rPr>
            </w:pPr>
            <w:r>
              <w:rPr>
                <w:rFonts w:ascii="Times New Roman" w:hAnsi="Times New Roman"/>
                <w:sz w:val="26"/>
                <w:szCs w:val="26"/>
              </w:rPr>
              <w:t>Okulumuzda</w:t>
            </w:r>
            <w:r w:rsidRPr="00513B90">
              <w:rPr>
                <w:rFonts w:ascii="Times New Roman" w:hAnsi="Times New Roman"/>
                <w:sz w:val="26"/>
                <w:szCs w:val="26"/>
              </w:rPr>
              <w:t xml:space="preserve">; başta engelliler olmak üzere tüm </w:t>
            </w:r>
            <w:r>
              <w:rPr>
                <w:rFonts w:ascii="Times New Roman" w:hAnsi="Times New Roman"/>
                <w:sz w:val="26"/>
                <w:szCs w:val="26"/>
              </w:rPr>
              <w:t>öğrencilerin</w:t>
            </w:r>
            <w:r w:rsidRPr="00513B90">
              <w:rPr>
                <w:rFonts w:ascii="Times New Roman" w:hAnsi="Times New Roman"/>
                <w:sz w:val="26"/>
                <w:szCs w:val="26"/>
              </w:rPr>
              <w:t xml:space="preserve"> eğitime erişimine, eğitimlerini tamamlamalarına, imkân ve ortam sağlamak.</w:t>
            </w:r>
          </w:p>
        </w:tc>
        <w:tc>
          <w:tcPr>
            <w:tcW w:w="850" w:type="dxa"/>
            <w:vAlign w:val="center"/>
          </w:tcPr>
          <w:p w:rsidR="008466A5" w:rsidRPr="007A7ADA" w:rsidRDefault="008466A5" w:rsidP="001C1D57">
            <w:pPr>
              <w:jc w:val="center"/>
              <w:rPr>
                <w:rFonts w:asciiTheme="majorHAnsi" w:hAnsiTheme="majorHAnsi"/>
                <w:sz w:val="24"/>
                <w:szCs w:val="24"/>
              </w:rPr>
            </w:pPr>
            <w:r>
              <w:rPr>
                <w:rFonts w:asciiTheme="majorHAnsi" w:hAnsiTheme="majorHAnsi"/>
                <w:sz w:val="24"/>
                <w:szCs w:val="24"/>
              </w:rPr>
              <w:t>1.1</w:t>
            </w:r>
          </w:p>
        </w:tc>
        <w:tc>
          <w:tcPr>
            <w:tcW w:w="4216" w:type="dxa"/>
            <w:vAlign w:val="center"/>
          </w:tcPr>
          <w:p w:rsidR="008466A5" w:rsidRPr="007A7ADA" w:rsidRDefault="008466A5" w:rsidP="001C1D57">
            <w:pPr>
              <w:pStyle w:val="AralkYok"/>
              <w:jc w:val="both"/>
              <w:rPr>
                <w:rFonts w:asciiTheme="majorHAnsi" w:hAnsiTheme="majorHAnsi"/>
                <w:sz w:val="24"/>
                <w:szCs w:val="24"/>
              </w:rPr>
            </w:pPr>
            <w:r w:rsidRPr="00513B90">
              <w:rPr>
                <w:rFonts w:ascii="Times New Roman" w:hAnsi="Times New Roman"/>
                <w:sz w:val="26"/>
                <w:szCs w:val="26"/>
              </w:rPr>
              <w:t xml:space="preserve">2015-2019 stratejik plan döneminde; </w:t>
            </w:r>
            <w:r>
              <w:rPr>
                <w:rFonts w:ascii="Times New Roman" w:hAnsi="Times New Roman"/>
                <w:sz w:val="26"/>
                <w:szCs w:val="26"/>
              </w:rPr>
              <w:t xml:space="preserve">okulumuz kayıt bölgesi sınırları </w:t>
            </w:r>
            <w:proofErr w:type="gramStart"/>
            <w:r>
              <w:rPr>
                <w:rFonts w:ascii="Times New Roman" w:hAnsi="Times New Roman"/>
                <w:sz w:val="26"/>
                <w:szCs w:val="26"/>
              </w:rPr>
              <w:t xml:space="preserve">dahilinde </w:t>
            </w:r>
            <w:r w:rsidRPr="00513B90">
              <w:rPr>
                <w:rFonts w:ascii="Times New Roman" w:hAnsi="Times New Roman"/>
                <w:sz w:val="26"/>
                <w:szCs w:val="26"/>
              </w:rPr>
              <w:t xml:space="preserve"> ikamet</w:t>
            </w:r>
            <w:proofErr w:type="gramEnd"/>
            <w:r w:rsidRPr="00513B90">
              <w:rPr>
                <w:rFonts w:ascii="Times New Roman" w:hAnsi="Times New Roman"/>
                <w:sz w:val="26"/>
                <w:szCs w:val="26"/>
              </w:rPr>
              <w:t xml:space="preserve"> eden bireylerin</w:t>
            </w:r>
            <w:r>
              <w:rPr>
                <w:rFonts w:ascii="Times New Roman" w:hAnsi="Times New Roman"/>
                <w:sz w:val="26"/>
                <w:szCs w:val="26"/>
              </w:rPr>
              <w:t xml:space="preserve"> eğitime erişimlerinin sağlanarak,</w:t>
            </w:r>
            <w:r w:rsidR="001C1D57">
              <w:rPr>
                <w:rFonts w:ascii="Times New Roman" w:hAnsi="Times New Roman"/>
                <w:sz w:val="26"/>
                <w:szCs w:val="26"/>
              </w:rPr>
              <w:t xml:space="preserve"> </w:t>
            </w:r>
            <w:r w:rsidRPr="00513B90">
              <w:rPr>
                <w:rFonts w:ascii="Times New Roman" w:hAnsi="Times New Roman"/>
                <w:sz w:val="26"/>
                <w:szCs w:val="26"/>
              </w:rPr>
              <w:t>öğrenimlerini tamamlamalarını sağlamak.</w:t>
            </w:r>
          </w:p>
        </w:tc>
      </w:tr>
      <w:tr w:rsidR="008466A5" w:rsidRPr="00C339D3" w:rsidTr="001C1D57">
        <w:trPr>
          <w:trHeight w:val="1031"/>
        </w:trPr>
        <w:tc>
          <w:tcPr>
            <w:tcW w:w="1101" w:type="dxa"/>
            <w:vMerge w:val="restart"/>
            <w:textDirection w:val="btLr"/>
            <w:vAlign w:val="center"/>
          </w:tcPr>
          <w:p w:rsidR="008466A5" w:rsidRPr="00C339D3" w:rsidRDefault="008466A5" w:rsidP="001C1D57">
            <w:pPr>
              <w:ind w:left="113" w:right="113"/>
              <w:jc w:val="center"/>
              <w:rPr>
                <w:b/>
                <w:bCs/>
                <w:sz w:val="24"/>
                <w:szCs w:val="24"/>
              </w:rPr>
            </w:pPr>
            <w:r w:rsidRPr="001C1D57">
              <w:rPr>
                <w:rFonts w:ascii="Times New Roman" w:eastAsia="Times New Roman" w:hAnsi="Times New Roman"/>
                <w:sz w:val="24"/>
                <w:szCs w:val="24"/>
              </w:rPr>
              <w:t>EĞİTİM VE ÖĞRETİMDE KALİTENİN ARTIRILMASI</w:t>
            </w:r>
          </w:p>
        </w:tc>
        <w:tc>
          <w:tcPr>
            <w:tcW w:w="708" w:type="dxa"/>
            <w:vMerge w:val="restart"/>
            <w:vAlign w:val="center"/>
          </w:tcPr>
          <w:p w:rsidR="008466A5" w:rsidRPr="007A7ADA" w:rsidRDefault="008466A5" w:rsidP="001C1D57">
            <w:pPr>
              <w:autoSpaceDE w:val="0"/>
              <w:autoSpaceDN w:val="0"/>
              <w:adjustRightInd w:val="0"/>
              <w:jc w:val="center"/>
              <w:rPr>
                <w:rFonts w:asciiTheme="majorHAnsi" w:hAnsiTheme="majorHAnsi"/>
                <w:bCs/>
                <w:color w:val="000000"/>
              </w:rPr>
            </w:pPr>
            <w:r>
              <w:rPr>
                <w:rFonts w:asciiTheme="majorHAnsi" w:hAnsiTheme="majorHAnsi"/>
                <w:bCs/>
                <w:color w:val="000000"/>
              </w:rPr>
              <w:t>2</w:t>
            </w:r>
          </w:p>
        </w:tc>
        <w:tc>
          <w:tcPr>
            <w:tcW w:w="3261" w:type="dxa"/>
            <w:vMerge w:val="restart"/>
            <w:vAlign w:val="center"/>
          </w:tcPr>
          <w:p w:rsidR="008466A5" w:rsidRPr="007A7ADA" w:rsidRDefault="008466A5" w:rsidP="001C1D57">
            <w:pPr>
              <w:jc w:val="both"/>
              <w:rPr>
                <w:rFonts w:asciiTheme="majorHAnsi" w:hAnsiTheme="majorHAnsi"/>
                <w:bCs/>
                <w:color w:val="000000"/>
              </w:rPr>
            </w:pPr>
            <w:r>
              <w:rPr>
                <w:rFonts w:ascii="Times New Roman" w:hAnsi="Times New Roman"/>
                <w:sz w:val="26"/>
                <w:szCs w:val="26"/>
                <w:lang w:eastAsia="tr-TR"/>
              </w:rPr>
              <w:t>Öğrencilerimize</w:t>
            </w:r>
            <w:r w:rsidRPr="009474E4">
              <w:rPr>
                <w:rFonts w:ascii="Times New Roman" w:hAnsi="Times New Roman"/>
                <w:sz w:val="26"/>
                <w:szCs w:val="26"/>
                <w:lang w:eastAsia="tr-TR"/>
              </w:rPr>
              <w:t xml:space="preserve"> ulusal ve uluslararası ölçütlerde bilgi, beceri, tutum ve davranışlar kazandıracak nitelikli, </w:t>
            </w:r>
            <w:r>
              <w:rPr>
                <w:rFonts w:ascii="Times New Roman" w:hAnsi="Times New Roman"/>
                <w:sz w:val="26"/>
                <w:szCs w:val="26"/>
                <w:lang w:eastAsia="tr-TR"/>
              </w:rPr>
              <w:t>kaliteli bir eğitim vermek</w:t>
            </w:r>
          </w:p>
        </w:tc>
        <w:tc>
          <w:tcPr>
            <w:tcW w:w="850" w:type="dxa"/>
            <w:vAlign w:val="center"/>
          </w:tcPr>
          <w:p w:rsidR="008466A5" w:rsidRPr="007A7ADA" w:rsidRDefault="008466A5" w:rsidP="001C1D57">
            <w:pPr>
              <w:jc w:val="center"/>
              <w:rPr>
                <w:rFonts w:asciiTheme="majorHAnsi" w:hAnsiTheme="majorHAnsi"/>
                <w:sz w:val="24"/>
                <w:szCs w:val="24"/>
              </w:rPr>
            </w:pPr>
            <w:r>
              <w:rPr>
                <w:rFonts w:asciiTheme="majorHAnsi" w:hAnsiTheme="majorHAnsi"/>
                <w:sz w:val="24"/>
                <w:szCs w:val="24"/>
              </w:rPr>
              <w:t>2.1</w:t>
            </w:r>
          </w:p>
        </w:tc>
        <w:tc>
          <w:tcPr>
            <w:tcW w:w="4216" w:type="dxa"/>
            <w:vAlign w:val="center"/>
          </w:tcPr>
          <w:p w:rsidR="008466A5" w:rsidRPr="007A7ADA" w:rsidRDefault="008466A5" w:rsidP="001C1D57">
            <w:pPr>
              <w:jc w:val="both"/>
              <w:rPr>
                <w:rFonts w:asciiTheme="majorHAnsi" w:hAnsiTheme="majorHAnsi"/>
                <w:sz w:val="24"/>
                <w:szCs w:val="24"/>
              </w:rPr>
            </w:pPr>
            <w:r>
              <w:rPr>
                <w:rFonts w:ascii="Times New Roman" w:hAnsi="Times New Roman"/>
                <w:sz w:val="26"/>
                <w:szCs w:val="26"/>
              </w:rPr>
              <w:t xml:space="preserve">Öğrencilerimizin derse katılımlarının artmasını sağlayarak akademik </w:t>
            </w:r>
            <w:r w:rsidRPr="009474E4">
              <w:rPr>
                <w:rFonts w:ascii="Times New Roman" w:hAnsi="Times New Roman"/>
                <w:sz w:val="26"/>
                <w:szCs w:val="26"/>
              </w:rPr>
              <w:t>başarı oranını artırmak</w:t>
            </w:r>
          </w:p>
        </w:tc>
      </w:tr>
      <w:tr w:rsidR="008466A5" w:rsidRPr="00C339D3" w:rsidTr="001C1D57">
        <w:trPr>
          <w:trHeight w:val="1987"/>
        </w:trPr>
        <w:tc>
          <w:tcPr>
            <w:tcW w:w="1101" w:type="dxa"/>
            <w:vMerge/>
            <w:vAlign w:val="center"/>
          </w:tcPr>
          <w:p w:rsidR="008466A5" w:rsidRPr="00C339D3" w:rsidRDefault="008466A5" w:rsidP="001C1D57">
            <w:pPr>
              <w:jc w:val="center"/>
              <w:rPr>
                <w:b/>
                <w:bCs/>
                <w:sz w:val="24"/>
                <w:szCs w:val="24"/>
              </w:rPr>
            </w:pPr>
          </w:p>
        </w:tc>
        <w:tc>
          <w:tcPr>
            <w:tcW w:w="708" w:type="dxa"/>
            <w:vMerge/>
            <w:vAlign w:val="center"/>
          </w:tcPr>
          <w:p w:rsidR="008466A5" w:rsidRPr="007A7ADA" w:rsidRDefault="008466A5" w:rsidP="001C1D57">
            <w:pPr>
              <w:autoSpaceDE w:val="0"/>
              <w:autoSpaceDN w:val="0"/>
              <w:adjustRightInd w:val="0"/>
              <w:jc w:val="center"/>
              <w:rPr>
                <w:rFonts w:asciiTheme="majorHAnsi" w:hAnsiTheme="majorHAnsi"/>
                <w:sz w:val="24"/>
                <w:szCs w:val="24"/>
              </w:rPr>
            </w:pPr>
          </w:p>
        </w:tc>
        <w:tc>
          <w:tcPr>
            <w:tcW w:w="3261" w:type="dxa"/>
            <w:vMerge/>
            <w:vAlign w:val="center"/>
          </w:tcPr>
          <w:p w:rsidR="008466A5" w:rsidRPr="007A7ADA" w:rsidRDefault="008466A5" w:rsidP="001C1D57">
            <w:pPr>
              <w:autoSpaceDE w:val="0"/>
              <w:autoSpaceDN w:val="0"/>
              <w:adjustRightInd w:val="0"/>
              <w:jc w:val="both"/>
              <w:rPr>
                <w:rFonts w:asciiTheme="majorHAnsi" w:hAnsiTheme="majorHAnsi"/>
                <w:sz w:val="24"/>
                <w:szCs w:val="24"/>
              </w:rPr>
            </w:pPr>
          </w:p>
        </w:tc>
        <w:tc>
          <w:tcPr>
            <w:tcW w:w="850" w:type="dxa"/>
            <w:vAlign w:val="center"/>
          </w:tcPr>
          <w:p w:rsidR="008466A5" w:rsidRPr="007A7ADA" w:rsidRDefault="008466A5" w:rsidP="001C1D57">
            <w:pPr>
              <w:autoSpaceDE w:val="0"/>
              <w:autoSpaceDN w:val="0"/>
              <w:adjustRightInd w:val="0"/>
              <w:jc w:val="center"/>
              <w:rPr>
                <w:rFonts w:asciiTheme="majorHAnsi" w:hAnsiTheme="majorHAnsi"/>
                <w:sz w:val="24"/>
                <w:szCs w:val="24"/>
              </w:rPr>
            </w:pPr>
            <w:r>
              <w:rPr>
                <w:rFonts w:asciiTheme="majorHAnsi" w:hAnsiTheme="majorHAnsi"/>
                <w:sz w:val="24"/>
                <w:szCs w:val="24"/>
              </w:rPr>
              <w:t>2.2</w:t>
            </w:r>
          </w:p>
        </w:tc>
        <w:tc>
          <w:tcPr>
            <w:tcW w:w="4216" w:type="dxa"/>
            <w:vAlign w:val="center"/>
          </w:tcPr>
          <w:p w:rsidR="008466A5" w:rsidRPr="007A7ADA" w:rsidRDefault="008466A5" w:rsidP="001C1D57">
            <w:pPr>
              <w:autoSpaceDE w:val="0"/>
              <w:autoSpaceDN w:val="0"/>
              <w:adjustRightInd w:val="0"/>
              <w:jc w:val="both"/>
              <w:rPr>
                <w:rFonts w:asciiTheme="majorHAnsi" w:hAnsiTheme="majorHAnsi"/>
                <w:sz w:val="24"/>
                <w:szCs w:val="24"/>
              </w:rPr>
            </w:pPr>
            <w:r>
              <w:rPr>
                <w:rFonts w:ascii="Times New Roman" w:hAnsi="Times New Roman"/>
                <w:sz w:val="26"/>
                <w:szCs w:val="26"/>
              </w:rPr>
              <w:t>Öğrencilerimizin</w:t>
            </w:r>
            <w:r w:rsidRPr="009474E4">
              <w:rPr>
                <w:rFonts w:ascii="Times New Roman" w:hAnsi="Times New Roman"/>
                <w:sz w:val="26"/>
                <w:szCs w:val="26"/>
              </w:rPr>
              <w:t>, sosyal, kültürel, sportif ve sanatsal becerilerini geliştirmek, proje ve yarışmala</w:t>
            </w:r>
            <w:r>
              <w:rPr>
                <w:rFonts w:ascii="Times New Roman" w:hAnsi="Times New Roman"/>
                <w:sz w:val="26"/>
                <w:szCs w:val="26"/>
              </w:rPr>
              <w:t>ra daha fazla katılımı sağlamak</w:t>
            </w:r>
          </w:p>
        </w:tc>
      </w:tr>
      <w:tr w:rsidR="008466A5" w:rsidRPr="00C339D3" w:rsidTr="001C1D57">
        <w:trPr>
          <w:trHeight w:val="1987"/>
        </w:trPr>
        <w:tc>
          <w:tcPr>
            <w:tcW w:w="1101" w:type="dxa"/>
            <w:vMerge/>
            <w:vAlign w:val="center"/>
          </w:tcPr>
          <w:p w:rsidR="008466A5" w:rsidRPr="00C339D3" w:rsidRDefault="008466A5" w:rsidP="001C1D57">
            <w:pPr>
              <w:jc w:val="center"/>
              <w:rPr>
                <w:b/>
                <w:bCs/>
                <w:sz w:val="24"/>
                <w:szCs w:val="24"/>
              </w:rPr>
            </w:pPr>
          </w:p>
        </w:tc>
        <w:tc>
          <w:tcPr>
            <w:tcW w:w="708" w:type="dxa"/>
            <w:vMerge/>
            <w:vAlign w:val="center"/>
          </w:tcPr>
          <w:p w:rsidR="008466A5" w:rsidRPr="007A7ADA" w:rsidRDefault="008466A5" w:rsidP="001C1D57">
            <w:pPr>
              <w:autoSpaceDE w:val="0"/>
              <w:autoSpaceDN w:val="0"/>
              <w:adjustRightInd w:val="0"/>
              <w:jc w:val="center"/>
              <w:rPr>
                <w:rFonts w:asciiTheme="majorHAnsi" w:hAnsiTheme="majorHAnsi"/>
                <w:sz w:val="24"/>
                <w:szCs w:val="24"/>
              </w:rPr>
            </w:pPr>
          </w:p>
        </w:tc>
        <w:tc>
          <w:tcPr>
            <w:tcW w:w="3261" w:type="dxa"/>
            <w:vMerge/>
            <w:vAlign w:val="center"/>
          </w:tcPr>
          <w:p w:rsidR="008466A5" w:rsidRPr="007A7ADA" w:rsidRDefault="008466A5" w:rsidP="001C1D57">
            <w:pPr>
              <w:autoSpaceDE w:val="0"/>
              <w:autoSpaceDN w:val="0"/>
              <w:adjustRightInd w:val="0"/>
              <w:jc w:val="both"/>
              <w:rPr>
                <w:rFonts w:asciiTheme="majorHAnsi" w:hAnsiTheme="majorHAnsi"/>
                <w:sz w:val="24"/>
                <w:szCs w:val="24"/>
              </w:rPr>
            </w:pPr>
          </w:p>
        </w:tc>
        <w:tc>
          <w:tcPr>
            <w:tcW w:w="850" w:type="dxa"/>
            <w:vAlign w:val="center"/>
          </w:tcPr>
          <w:p w:rsidR="008466A5" w:rsidRPr="007A7ADA" w:rsidRDefault="008466A5" w:rsidP="001C1D57">
            <w:pPr>
              <w:autoSpaceDE w:val="0"/>
              <w:autoSpaceDN w:val="0"/>
              <w:adjustRightInd w:val="0"/>
              <w:jc w:val="center"/>
              <w:rPr>
                <w:rFonts w:asciiTheme="majorHAnsi" w:hAnsiTheme="majorHAnsi"/>
                <w:sz w:val="24"/>
                <w:szCs w:val="24"/>
              </w:rPr>
            </w:pPr>
            <w:r>
              <w:rPr>
                <w:rFonts w:asciiTheme="majorHAnsi" w:hAnsiTheme="majorHAnsi"/>
                <w:sz w:val="24"/>
                <w:szCs w:val="24"/>
              </w:rPr>
              <w:t>2.3</w:t>
            </w:r>
          </w:p>
        </w:tc>
        <w:tc>
          <w:tcPr>
            <w:tcW w:w="4216" w:type="dxa"/>
            <w:vAlign w:val="center"/>
          </w:tcPr>
          <w:p w:rsidR="008466A5" w:rsidRPr="007A7ADA" w:rsidRDefault="008466A5" w:rsidP="001C1D57">
            <w:pPr>
              <w:autoSpaceDE w:val="0"/>
              <w:autoSpaceDN w:val="0"/>
              <w:adjustRightInd w:val="0"/>
              <w:jc w:val="both"/>
              <w:rPr>
                <w:rFonts w:asciiTheme="majorHAnsi" w:hAnsiTheme="majorHAnsi"/>
                <w:sz w:val="24"/>
                <w:szCs w:val="24"/>
              </w:rPr>
            </w:pPr>
            <w:r>
              <w:rPr>
                <w:rFonts w:ascii="Times New Roman" w:hAnsi="Times New Roman"/>
                <w:sz w:val="26"/>
                <w:szCs w:val="26"/>
              </w:rPr>
              <w:t>Öğretmen ve velilerimizin  o</w:t>
            </w:r>
            <w:r w:rsidRPr="00BC1FE6">
              <w:rPr>
                <w:rFonts w:ascii="Times New Roman" w:hAnsi="Times New Roman"/>
                <w:sz w:val="26"/>
                <w:szCs w:val="26"/>
              </w:rPr>
              <w:t>kulumuz rehberlik servisi</w:t>
            </w:r>
            <w:r>
              <w:rPr>
                <w:rFonts w:ascii="Times New Roman" w:hAnsi="Times New Roman"/>
                <w:sz w:val="26"/>
                <w:szCs w:val="26"/>
              </w:rPr>
              <w:t xml:space="preserve"> ile işbirliği içerisinde çalışmalarını </w:t>
            </w:r>
            <w:proofErr w:type="gramStart"/>
            <w:r>
              <w:rPr>
                <w:rFonts w:ascii="Times New Roman" w:hAnsi="Times New Roman"/>
                <w:sz w:val="26"/>
                <w:szCs w:val="26"/>
              </w:rPr>
              <w:t>sağlayarak , öğrencilerimizin</w:t>
            </w:r>
            <w:proofErr w:type="gramEnd"/>
            <w:r>
              <w:rPr>
                <w:rFonts w:ascii="Times New Roman" w:hAnsi="Times New Roman"/>
                <w:sz w:val="26"/>
                <w:szCs w:val="26"/>
              </w:rPr>
              <w:t xml:space="preserve"> ihtiyaçlarına uygun  rehberlik desteği almalarını sağlamak</w:t>
            </w:r>
          </w:p>
        </w:tc>
      </w:tr>
      <w:tr w:rsidR="001C1D57" w:rsidRPr="00C339D3" w:rsidTr="001C1D57">
        <w:trPr>
          <w:trHeight w:val="1873"/>
        </w:trPr>
        <w:tc>
          <w:tcPr>
            <w:tcW w:w="1101" w:type="dxa"/>
            <w:vMerge w:val="restart"/>
            <w:textDirection w:val="btLr"/>
            <w:vAlign w:val="center"/>
          </w:tcPr>
          <w:p w:rsidR="001C1D57" w:rsidRPr="00C339D3" w:rsidRDefault="001C1D57" w:rsidP="001C1D57">
            <w:pPr>
              <w:ind w:left="113" w:right="113"/>
              <w:jc w:val="center"/>
              <w:rPr>
                <w:b/>
                <w:bCs/>
                <w:sz w:val="24"/>
                <w:szCs w:val="24"/>
              </w:rPr>
            </w:pPr>
            <w:r w:rsidRPr="001C1D57">
              <w:rPr>
                <w:rFonts w:ascii="Times New Roman" w:eastAsia="Times New Roman" w:hAnsi="Times New Roman"/>
                <w:sz w:val="24"/>
                <w:szCs w:val="24"/>
              </w:rPr>
              <w:t>KURUMSAL KAPASİTENİN GELİŞTİRİMESİ</w:t>
            </w:r>
          </w:p>
        </w:tc>
        <w:tc>
          <w:tcPr>
            <w:tcW w:w="708" w:type="dxa"/>
            <w:vMerge w:val="restart"/>
            <w:vAlign w:val="center"/>
          </w:tcPr>
          <w:p w:rsidR="001C1D57" w:rsidRPr="007A7ADA" w:rsidRDefault="001C1D57" w:rsidP="001C1D57">
            <w:pPr>
              <w:autoSpaceDE w:val="0"/>
              <w:autoSpaceDN w:val="0"/>
              <w:adjustRightInd w:val="0"/>
              <w:jc w:val="center"/>
              <w:rPr>
                <w:rFonts w:asciiTheme="majorHAnsi" w:hAnsiTheme="majorHAnsi"/>
                <w:sz w:val="24"/>
                <w:szCs w:val="24"/>
              </w:rPr>
            </w:pPr>
            <w:r>
              <w:rPr>
                <w:rFonts w:asciiTheme="majorHAnsi" w:hAnsiTheme="majorHAnsi"/>
                <w:sz w:val="24"/>
                <w:szCs w:val="24"/>
              </w:rPr>
              <w:t>3</w:t>
            </w:r>
          </w:p>
        </w:tc>
        <w:tc>
          <w:tcPr>
            <w:tcW w:w="3261" w:type="dxa"/>
            <w:vMerge w:val="restart"/>
            <w:vAlign w:val="center"/>
          </w:tcPr>
          <w:p w:rsidR="001C1D57" w:rsidRDefault="001C1D57" w:rsidP="001C1D57">
            <w:pPr>
              <w:jc w:val="both"/>
              <w:rPr>
                <w:b/>
              </w:rPr>
            </w:pPr>
            <w:proofErr w:type="gramStart"/>
            <w:r>
              <w:rPr>
                <w:rFonts w:ascii="Times New Roman" w:hAnsi="Times New Roman"/>
                <w:sz w:val="26"/>
                <w:szCs w:val="26"/>
                <w:lang w:eastAsia="tr-TR"/>
              </w:rPr>
              <w:t>Okulumuzda  sağlıklı</w:t>
            </w:r>
            <w:proofErr w:type="gramEnd"/>
            <w:r>
              <w:rPr>
                <w:rFonts w:ascii="Times New Roman" w:hAnsi="Times New Roman"/>
                <w:sz w:val="26"/>
                <w:szCs w:val="26"/>
                <w:lang w:eastAsia="tr-TR"/>
              </w:rPr>
              <w:t xml:space="preserve"> ve güvenli  bir ortam oluşturularak okulumuzun  verimliliğinin</w:t>
            </w:r>
            <w:r w:rsidRPr="009474E4">
              <w:rPr>
                <w:rFonts w:ascii="Times New Roman" w:hAnsi="Times New Roman"/>
                <w:sz w:val="26"/>
                <w:szCs w:val="26"/>
                <w:lang w:eastAsia="tr-TR"/>
              </w:rPr>
              <w:t xml:space="preserve"> ve</w:t>
            </w:r>
            <w:r>
              <w:rPr>
                <w:rFonts w:ascii="Times New Roman" w:hAnsi="Times New Roman"/>
                <w:sz w:val="26"/>
                <w:szCs w:val="26"/>
                <w:lang w:eastAsia="tr-TR"/>
              </w:rPr>
              <w:t xml:space="preserve"> hizmet kalitesinin artırılmasının sağlanmak</w:t>
            </w:r>
          </w:p>
          <w:p w:rsidR="001C1D57" w:rsidRPr="007A7ADA" w:rsidRDefault="001C1D57" w:rsidP="001C1D57">
            <w:pPr>
              <w:autoSpaceDE w:val="0"/>
              <w:autoSpaceDN w:val="0"/>
              <w:adjustRightInd w:val="0"/>
              <w:jc w:val="both"/>
              <w:rPr>
                <w:rFonts w:asciiTheme="majorHAnsi" w:hAnsiTheme="majorHAnsi"/>
                <w:sz w:val="24"/>
                <w:szCs w:val="24"/>
              </w:rPr>
            </w:pPr>
          </w:p>
        </w:tc>
        <w:tc>
          <w:tcPr>
            <w:tcW w:w="850" w:type="dxa"/>
            <w:vAlign w:val="center"/>
          </w:tcPr>
          <w:p w:rsidR="001C1D57" w:rsidRPr="007A7ADA" w:rsidRDefault="001C1D57" w:rsidP="001C1D57">
            <w:pPr>
              <w:jc w:val="center"/>
              <w:rPr>
                <w:rFonts w:asciiTheme="majorHAnsi" w:hAnsiTheme="majorHAnsi"/>
                <w:sz w:val="24"/>
                <w:szCs w:val="24"/>
              </w:rPr>
            </w:pPr>
            <w:r>
              <w:rPr>
                <w:rFonts w:asciiTheme="majorHAnsi" w:hAnsiTheme="majorHAnsi"/>
                <w:sz w:val="24"/>
                <w:szCs w:val="24"/>
              </w:rPr>
              <w:t>3.1</w:t>
            </w:r>
          </w:p>
        </w:tc>
        <w:tc>
          <w:tcPr>
            <w:tcW w:w="4216" w:type="dxa"/>
            <w:vAlign w:val="center"/>
          </w:tcPr>
          <w:p w:rsidR="001C1D57" w:rsidRPr="007A7ADA" w:rsidRDefault="001C1D57" w:rsidP="001C1D57">
            <w:pPr>
              <w:pStyle w:val="AralkYok"/>
              <w:jc w:val="both"/>
              <w:rPr>
                <w:rFonts w:asciiTheme="majorHAnsi" w:hAnsiTheme="majorHAnsi"/>
                <w:sz w:val="24"/>
                <w:szCs w:val="24"/>
              </w:rPr>
            </w:pPr>
            <w:r>
              <w:rPr>
                <w:rFonts w:ascii="Times New Roman" w:eastAsia="Calibri" w:hAnsi="Times New Roman"/>
                <w:sz w:val="26"/>
                <w:szCs w:val="26"/>
              </w:rPr>
              <w:t xml:space="preserve">Okulumuzda daha sağlıklı bir ortam oluşturulması amacıyla gerekli sertifika projelere katılımın sağlanarak </w:t>
            </w:r>
            <w:proofErr w:type="gramStart"/>
            <w:r>
              <w:rPr>
                <w:rFonts w:ascii="Times New Roman" w:eastAsia="Calibri" w:hAnsi="Times New Roman"/>
                <w:sz w:val="26"/>
                <w:szCs w:val="26"/>
              </w:rPr>
              <w:t>hijyen</w:t>
            </w:r>
            <w:proofErr w:type="gramEnd"/>
            <w:r>
              <w:rPr>
                <w:rFonts w:ascii="Times New Roman" w:eastAsia="Calibri" w:hAnsi="Times New Roman"/>
                <w:sz w:val="26"/>
                <w:szCs w:val="26"/>
              </w:rPr>
              <w:t xml:space="preserve"> ve sağlık açısından gerekli önlemlerin alınması </w:t>
            </w:r>
          </w:p>
        </w:tc>
      </w:tr>
      <w:tr w:rsidR="001C1D57" w:rsidRPr="00C339D3" w:rsidTr="001C1D57">
        <w:trPr>
          <w:trHeight w:val="978"/>
        </w:trPr>
        <w:tc>
          <w:tcPr>
            <w:tcW w:w="1101" w:type="dxa"/>
            <w:vMerge/>
          </w:tcPr>
          <w:p w:rsidR="001C1D57" w:rsidRPr="00C339D3" w:rsidRDefault="001C1D57" w:rsidP="00A95275">
            <w:pPr>
              <w:jc w:val="center"/>
              <w:rPr>
                <w:b/>
                <w:bCs/>
                <w:sz w:val="24"/>
                <w:szCs w:val="24"/>
              </w:rPr>
            </w:pPr>
          </w:p>
        </w:tc>
        <w:tc>
          <w:tcPr>
            <w:tcW w:w="708" w:type="dxa"/>
            <w:vMerge/>
          </w:tcPr>
          <w:p w:rsidR="001C1D57" w:rsidRPr="007A7ADA" w:rsidRDefault="001C1D57" w:rsidP="00A95275">
            <w:pPr>
              <w:jc w:val="center"/>
              <w:rPr>
                <w:rFonts w:asciiTheme="majorHAnsi" w:hAnsiTheme="majorHAnsi"/>
                <w:sz w:val="24"/>
                <w:szCs w:val="24"/>
              </w:rPr>
            </w:pPr>
          </w:p>
        </w:tc>
        <w:tc>
          <w:tcPr>
            <w:tcW w:w="3261" w:type="dxa"/>
            <w:vMerge/>
            <w:vAlign w:val="center"/>
          </w:tcPr>
          <w:p w:rsidR="001C1D57" w:rsidRPr="007A7ADA" w:rsidRDefault="001C1D57" w:rsidP="00A95275">
            <w:pPr>
              <w:jc w:val="center"/>
              <w:rPr>
                <w:rFonts w:asciiTheme="majorHAnsi" w:hAnsiTheme="majorHAnsi"/>
                <w:sz w:val="24"/>
                <w:szCs w:val="24"/>
              </w:rPr>
            </w:pPr>
          </w:p>
        </w:tc>
        <w:tc>
          <w:tcPr>
            <w:tcW w:w="850" w:type="dxa"/>
            <w:vAlign w:val="center"/>
          </w:tcPr>
          <w:p w:rsidR="001C1D57" w:rsidRPr="007A7ADA" w:rsidRDefault="001C1D57" w:rsidP="001C1D57">
            <w:pPr>
              <w:jc w:val="center"/>
              <w:rPr>
                <w:rFonts w:asciiTheme="majorHAnsi" w:hAnsiTheme="majorHAnsi"/>
                <w:color w:val="000000"/>
              </w:rPr>
            </w:pPr>
            <w:r>
              <w:rPr>
                <w:rFonts w:asciiTheme="majorHAnsi" w:hAnsiTheme="majorHAnsi"/>
                <w:color w:val="000000"/>
              </w:rPr>
              <w:t>3.2</w:t>
            </w:r>
          </w:p>
        </w:tc>
        <w:tc>
          <w:tcPr>
            <w:tcW w:w="4216" w:type="dxa"/>
            <w:vAlign w:val="center"/>
          </w:tcPr>
          <w:p w:rsidR="001C1D57" w:rsidRDefault="001C1D57" w:rsidP="001C1D57">
            <w:pPr>
              <w:pStyle w:val="AralkYok"/>
              <w:jc w:val="both"/>
            </w:pPr>
            <w:r>
              <w:rPr>
                <w:rFonts w:ascii="Times New Roman" w:eastAsia="Calibri" w:hAnsi="Times New Roman"/>
                <w:sz w:val="26"/>
                <w:szCs w:val="26"/>
              </w:rPr>
              <w:t>Okulumuzda daha güvenli bir ortam oluşturulması amacıyla gerekli tedbirlerin alınarak tüm kaza ve sakatlanma olaylarının önüne geçilmesi ve daha güvenli bir ortam oluşturulması</w:t>
            </w:r>
          </w:p>
          <w:p w:rsidR="001C1D57" w:rsidRPr="007A7ADA" w:rsidRDefault="001C1D57" w:rsidP="001C1D57">
            <w:pPr>
              <w:jc w:val="both"/>
              <w:rPr>
                <w:rFonts w:asciiTheme="majorHAnsi" w:hAnsiTheme="majorHAnsi"/>
                <w:color w:val="000000"/>
              </w:rPr>
            </w:pPr>
          </w:p>
        </w:tc>
      </w:tr>
    </w:tbl>
    <w:p w:rsidR="002E7477" w:rsidRDefault="002E7477" w:rsidP="006D71DF">
      <w:pPr>
        <w:tabs>
          <w:tab w:val="left" w:pos="7800"/>
        </w:tabs>
        <w:jc w:val="center"/>
        <w:rPr>
          <w:rFonts w:ascii="Bodoni MT Black" w:hAnsi="Bodoni MT Black"/>
          <w:b/>
          <w:sz w:val="32"/>
          <w:szCs w:val="32"/>
        </w:rPr>
      </w:pPr>
    </w:p>
    <w:p w:rsidR="002E7477" w:rsidRDefault="002E7477" w:rsidP="006D71DF">
      <w:pPr>
        <w:tabs>
          <w:tab w:val="left" w:pos="7800"/>
        </w:tabs>
        <w:jc w:val="center"/>
        <w:rPr>
          <w:rFonts w:ascii="Bodoni MT Black" w:hAnsi="Bodoni MT Black"/>
          <w:b/>
          <w:sz w:val="32"/>
          <w:szCs w:val="32"/>
        </w:rPr>
      </w:pPr>
    </w:p>
    <w:p w:rsidR="002E7477" w:rsidRDefault="008B4343" w:rsidP="006D71DF">
      <w:pPr>
        <w:tabs>
          <w:tab w:val="left" w:pos="7800"/>
        </w:tabs>
        <w:jc w:val="center"/>
        <w:rPr>
          <w:rFonts w:ascii="Bodoni MT Black" w:hAnsi="Bodoni MT Black"/>
          <w:b/>
          <w:sz w:val="32"/>
          <w:szCs w:val="32"/>
        </w:rPr>
      </w:pPr>
      <w:r>
        <w:rPr>
          <w:rFonts w:ascii="Bodoni MT Black" w:hAnsi="Bodoni MT Black"/>
          <w:b/>
          <w:noProof/>
          <w:sz w:val="24"/>
          <w:szCs w:val="24"/>
          <w:lang w:eastAsia="tr-TR"/>
        </w:rPr>
        <mc:AlternateContent>
          <mc:Choice Requires="wps">
            <w:drawing>
              <wp:anchor distT="0" distB="0" distL="114300" distR="114300" simplePos="0" relativeHeight="251671040" behindDoc="0" locked="0" layoutInCell="1" allowOverlap="1">
                <wp:simplePos x="0" y="0"/>
                <wp:positionH relativeFrom="column">
                  <wp:posOffset>679450</wp:posOffset>
                </wp:positionH>
                <wp:positionV relativeFrom="paragraph">
                  <wp:posOffset>31750</wp:posOffset>
                </wp:positionV>
                <wp:extent cx="4638675" cy="266700"/>
                <wp:effectExtent l="12700" t="12700" r="6350" b="6350"/>
                <wp:wrapNone/>
                <wp:docPr id="26"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266700"/>
                        </a:xfrm>
                        <a:prstGeom prst="bevel">
                          <a:avLst>
                            <a:gd name="adj" fmla="val 12500"/>
                          </a:avLst>
                        </a:prstGeom>
                        <a:solidFill>
                          <a:schemeClr val="accent4">
                            <a:lumMod val="60000"/>
                            <a:lumOff val="40000"/>
                          </a:schemeClr>
                        </a:solidFill>
                        <a:ln w="9525">
                          <a:solidFill>
                            <a:srgbClr val="000000"/>
                          </a:solidFill>
                          <a:miter lim="800000"/>
                          <a:headEnd/>
                          <a:tailEnd/>
                        </a:ln>
                      </wps:spPr>
                      <wps:txbx>
                        <w:txbxContent>
                          <w:p w:rsidR="00B07C18" w:rsidRDefault="00B07C18" w:rsidP="006D71DF">
                            <w:pPr>
                              <w:autoSpaceDE w:val="0"/>
                              <w:autoSpaceDN w:val="0"/>
                              <w:adjustRightInd w:val="0"/>
                              <w:jc w:val="center"/>
                              <w:rPr>
                                <w:b/>
                                <w:bCs/>
                                <w:color w:val="000000"/>
                                <w:u w:val="single"/>
                              </w:rPr>
                            </w:pPr>
                            <w:r>
                              <w:rPr>
                                <w:b/>
                                <w:bCs/>
                                <w:color w:val="000000"/>
                                <w:u w:val="single"/>
                              </w:rPr>
                              <w:t xml:space="preserve">TEMA </w:t>
                            </w:r>
                            <w:proofErr w:type="gramStart"/>
                            <w:r>
                              <w:rPr>
                                <w:b/>
                                <w:bCs/>
                                <w:color w:val="000000"/>
                                <w:u w:val="single"/>
                              </w:rPr>
                              <w:t>1 : EĞİTİM</w:t>
                            </w:r>
                            <w:proofErr w:type="gramEnd"/>
                            <w:r>
                              <w:rPr>
                                <w:b/>
                                <w:bCs/>
                                <w:color w:val="000000"/>
                                <w:u w:val="single"/>
                              </w:rPr>
                              <w:t xml:space="preserve"> VE  ÖĞRETİME ERİŞİM ARTIRILMASI</w:t>
                            </w:r>
                          </w:p>
                          <w:p w:rsidR="00B07C18" w:rsidRDefault="00B07C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09" o:spid="_x0000_s1050" type="#_x0000_t84" style="position:absolute;left:0;text-align:left;margin-left:53.5pt;margin-top:2.5pt;width:365.2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" fillcolor="#b2a1c7 [1943]">
                <v:textbox>
                  <w:txbxContent>
                    <w:p w:rsidR="00B07C18" w:rsidRDefault="00B07C18" w:rsidP="006D71DF">
                      <w:pPr>
                        <w:autoSpaceDE w:val="0"/>
                        <w:autoSpaceDN w:val="0"/>
                        <w:adjustRightInd w:val="0"/>
                        <w:jc w:val="center"/>
                        <w:rPr>
                          <w:b/>
                          <w:bCs/>
                          <w:color w:val="000000"/>
                          <w:u w:val="single"/>
                        </w:rPr>
                      </w:pPr>
                      <w:r>
                        <w:rPr>
                          <w:b/>
                          <w:bCs/>
                          <w:color w:val="000000"/>
                          <w:u w:val="single"/>
                        </w:rPr>
                        <w:t xml:space="preserve">TEMA </w:t>
                      </w:r>
                      <w:proofErr w:type="gramStart"/>
                      <w:r>
                        <w:rPr>
                          <w:b/>
                          <w:bCs/>
                          <w:color w:val="000000"/>
                          <w:u w:val="single"/>
                        </w:rPr>
                        <w:t>1 : EĞİTİM</w:t>
                      </w:r>
                      <w:proofErr w:type="gramEnd"/>
                      <w:r>
                        <w:rPr>
                          <w:b/>
                          <w:bCs/>
                          <w:color w:val="000000"/>
                          <w:u w:val="single"/>
                        </w:rPr>
                        <w:t xml:space="preserve"> VE  ÖĞRETİME ERİŞİM ARTIRILMASI</w:t>
                      </w:r>
                    </w:p>
                    <w:p w:rsidR="00B07C18" w:rsidRDefault="00B07C18"/>
                  </w:txbxContent>
                </v:textbox>
              </v:shape>
            </w:pict>
          </mc:Fallback>
        </mc:AlternateContent>
      </w:r>
    </w:p>
    <w:p w:rsidR="003970F3" w:rsidRDefault="008B4343" w:rsidP="00BC34B2">
      <w:pPr>
        <w:tabs>
          <w:tab w:val="left" w:pos="7800"/>
        </w:tabs>
        <w:jc w:val="center"/>
        <w:rPr>
          <w:rFonts w:ascii="Bodoni MT Black" w:hAnsi="Bodoni MT Black"/>
          <w:b/>
          <w:sz w:val="32"/>
          <w:szCs w:val="32"/>
        </w:rPr>
      </w:pPr>
      <w:r>
        <w:rPr>
          <w:rFonts w:ascii="Bodoni MT Black" w:hAnsi="Bodoni MT Black"/>
          <w:b/>
          <w:noProof/>
          <w:sz w:val="32"/>
          <w:szCs w:val="32"/>
          <w:lang w:eastAsia="tr-TR"/>
        </w:rPr>
        <mc:AlternateContent>
          <mc:Choice Requires="wps">
            <w:drawing>
              <wp:anchor distT="0" distB="0" distL="114300" distR="114300" simplePos="0" relativeHeight="251688448" behindDoc="0" locked="0" layoutInCell="1" allowOverlap="1">
                <wp:simplePos x="0" y="0"/>
                <wp:positionH relativeFrom="column">
                  <wp:posOffset>365125</wp:posOffset>
                </wp:positionH>
                <wp:positionV relativeFrom="paragraph">
                  <wp:posOffset>116840</wp:posOffset>
                </wp:positionV>
                <wp:extent cx="5467350" cy="971550"/>
                <wp:effectExtent l="12700" t="12065" r="6350" b="6985"/>
                <wp:wrapNone/>
                <wp:docPr id="25"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971550"/>
                        </a:xfrm>
                        <a:prstGeom prst="foldedCorner">
                          <a:avLst>
                            <a:gd name="adj" fmla="val 12500"/>
                          </a:avLst>
                        </a:prstGeom>
                        <a:solidFill>
                          <a:srgbClr val="FFFFFF"/>
                        </a:solidFill>
                        <a:ln w="9525">
                          <a:solidFill>
                            <a:srgbClr val="000000"/>
                          </a:solidFill>
                          <a:round/>
                          <a:headEnd/>
                          <a:tailEnd/>
                        </a:ln>
                      </wps:spPr>
                      <wps:txbx>
                        <w:txbxContent>
                          <w:p w:rsidR="00B07C18" w:rsidRDefault="00B07C18">
                            <w:pPr>
                              <w:rPr>
                                <w:b/>
                              </w:rPr>
                            </w:pPr>
                            <w:r>
                              <w:rPr>
                                <w:b/>
                              </w:rPr>
                              <w:t>STRATEJİK AMAÇ 1</w:t>
                            </w:r>
                          </w:p>
                          <w:p w:rsidR="00B07C18" w:rsidRDefault="00B07C18">
                            <w:r>
                              <w:rPr>
                                <w:rFonts w:ascii="Times New Roman" w:hAnsi="Times New Roman"/>
                                <w:sz w:val="26"/>
                                <w:szCs w:val="26"/>
                              </w:rPr>
                              <w:t>Okulumuzda</w:t>
                            </w:r>
                            <w:r w:rsidRPr="00513B90">
                              <w:rPr>
                                <w:rFonts w:ascii="Times New Roman" w:hAnsi="Times New Roman"/>
                                <w:sz w:val="26"/>
                                <w:szCs w:val="26"/>
                              </w:rPr>
                              <w:t xml:space="preserve">; başta engelliler olmak üzere tüm </w:t>
                            </w:r>
                            <w:r>
                              <w:rPr>
                                <w:rFonts w:ascii="Times New Roman" w:hAnsi="Times New Roman"/>
                                <w:sz w:val="26"/>
                                <w:szCs w:val="26"/>
                              </w:rPr>
                              <w:t>öğrencilerin</w:t>
                            </w:r>
                            <w:r w:rsidRPr="00513B90">
                              <w:rPr>
                                <w:rFonts w:ascii="Times New Roman" w:hAnsi="Times New Roman"/>
                                <w:sz w:val="26"/>
                                <w:szCs w:val="26"/>
                              </w:rPr>
                              <w:t xml:space="preserve"> eğitime erişimine, eğitimlerini tamamlamalarına, imkân ve ortam sağlamak.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50" o:spid="_x0000_s1051" type="#_x0000_t65" style="position:absolute;left:0;text-align:left;margin-left:28.75pt;margin-top:9.2pt;width:430.5pt;height:7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">
                <v:textbox>
                  <w:txbxContent>
                    <w:p w:rsidR="00B07C18" w:rsidRDefault="00B07C18">
                      <w:pPr>
                        <w:rPr>
                          <w:b/>
                        </w:rPr>
                      </w:pPr>
                      <w:r>
                        <w:rPr>
                          <w:b/>
                        </w:rPr>
                        <w:t>STRATEJİK AMAÇ 1</w:t>
                      </w:r>
                    </w:p>
                    <w:p w:rsidR="00B07C18" w:rsidRDefault="00B07C18">
                      <w:r>
                        <w:rPr>
                          <w:rFonts w:ascii="Times New Roman" w:hAnsi="Times New Roman"/>
                          <w:sz w:val="26"/>
                          <w:szCs w:val="26"/>
                        </w:rPr>
                        <w:t>Okulumuzda</w:t>
                      </w:r>
                      <w:r w:rsidRPr="00513B90">
                        <w:rPr>
                          <w:rFonts w:ascii="Times New Roman" w:hAnsi="Times New Roman"/>
                          <w:sz w:val="26"/>
                          <w:szCs w:val="26"/>
                        </w:rPr>
                        <w:t xml:space="preserve">; başta engelliler olmak üzere tüm </w:t>
                      </w:r>
                      <w:r>
                        <w:rPr>
                          <w:rFonts w:ascii="Times New Roman" w:hAnsi="Times New Roman"/>
                          <w:sz w:val="26"/>
                          <w:szCs w:val="26"/>
                        </w:rPr>
                        <w:t>öğrencilerin</w:t>
                      </w:r>
                      <w:r w:rsidRPr="00513B90">
                        <w:rPr>
                          <w:rFonts w:ascii="Times New Roman" w:hAnsi="Times New Roman"/>
                          <w:sz w:val="26"/>
                          <w:szCs w:val="26"/>
                        </w:rPr>
                        <w:t xml:space="preserve"> eğitime erişimine, eğitimlerini tamamlamalarına, imkân ve ortam sağlamak.</w:t>
                      </w:r>
                    </w:p>
                  </w:txbxContent>
                </v:textbox>
              </v:shape>
            </w:pict>
          </mc:Fallback>
        </mc:AlternateContent>
      </w:r>
    </w:p>
    <w:p w:rsidR="003970F3" w:rsidRDefault="003970F3" w:rsidP="00BC34B2">
      <w:pPr>
        <w:tabs>
          <w:tab w:val="left" w:pos="7800"/>
        </w:tabs>
        <w:jc w:val="center"/>
        <w:rPr>
          <w:rFonts w:ascii="Bodoni MT Black" w:hAnsi="Bodoni MT Black"/>
          <w:b/>
          <w:sz w:val="32"/>
          <w:szCs w:val="32"/>
        </w:rPr>
      </w:pPr>
    </w:p>
    <w:p w:rsidR="003970F3" w:rsidRDefault="003970F3" w:rsidP="00BC34B2">
      <w:pPr>
        <w:tabs>
          <w:tab w:val="left" w:pos="7800"/>
        </w:tabs>
        <w:jc w:val="center"/>
        <w:rPr>
          <w:rFonts w:ascii="Bodoni MT Black" w:hAnsi="Bodoni MT Black"/>
          <w:b/>
          <w:sz w:val="32"/>
          <w:szCs w:val="32"/>
        </w:rPr>
      </w:pPr>
    </w:p>
    <w:p w:rsidR="003970F3" w:rsidRDefault="008B4343" w:rsidP="00BC34B2">
      <w:pPr>
        <w:tabs>
          <w:tab w:val="left" w:pos="7800"/>
        </w:tabs>
        <w:jc w:val="center"/>
        <w:rPr>
          <w:rFonts w:ascii="Bodoni MT Black" w:hAnsi="Bodoni MT Black"/>
          <w:b/>
          <w:sz w:val="32"/>
          <w:szCs w:val="32"/>
        </w:rPr>
      </w:pPr>
      <w:r>
        <w:rPr>
          <w:rFonts w:ascii="Bodoni MT Black" w:hAnsi="Bodoni MT Black"/>
          <w:b/>
          <w:noProof/>
          <w:sz w:val="32"/>
          <w:szCs w:val="32"/>
          <w:lang w:eastAsia="tr-TR"/>
        </w:rPr>
        <mc:AlternateContent>
          <mc:Choice Requires="wps">
            <w:drawing>
              <wp:anchor distT="0" distB="0" distL="114300" distR="114300" simplePos="0" relativeHeight="251689472" behindDoc="0" locked="0" layoutInCell="1" allowOverlap="1">
                <wp:simplePos x="0" y="0"/>
                <wp:positionH relativeFrom="column">
                  <wp:posOffset>231775</wp:posOffset>
                </wp:positionH>
                <wp:positionV relativeFrom="paragraph">
                  <wp:posOffset>60325</wp:posOffset>
                </wp:positionV>
                <wp:extent cx="5534025" cy="1104900"/>
                <wp:effectExtent l="12700" t="12700" r="6350" b="6350"/>
                <wp:wrapNone/>
                <wp:docPr id="24" name="Auto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104900"/>
                        </a:xfrm>
                        <a:prstGeom prst="plaque">
                          <a:avLst>
                            <a:gd name="adj" fmla="val 16667"/>
                          </a:avLst>
                        </a:prstGeom>
                        <a:solidFill>
                          <a:srgbClr val="FFFFFF"/>
                        </a:solidFill>
                        <a:ln w="9525">
                          <a:solidFill>
                            <a:srgbClr val="000000"/>
                          </a:solidFill>
                          <a:miter lim="800000"/>
                          <a:headEnd/>
                          <a:tailEnd/>
                        </a:ln>
                      </wps:spPr>
                      <wps:txbx>
                        <w:txbxContent>
                          <w:p w:rsidR="00B07C18" w:rsidRPr="003970F3" w:rsidRDefault="00B07C18" w:rsidP="003970F3">
                            <w:pPr>
                              <w:pStyle w:val="AralkYok"/>
                              <w:rPr>
                                <w:b/>
                              </w:rPr>
                            </w:pPr>
                            <w:r w:rsidRPr="003970F3">
                              <w:rPr>
                                <w:b/>
                              </w:rPr>
                              <w:t xml:space="preserve">STRATEJİK HEDEF </w:t>
                            </w:r>
                            <w:proofErr w:type="gramStart"/>
                            <w:r w:rsidRPr="003970F3">
                              <w:rPr>
                                <w:b/>
                              </w:rPr>
                              <w:t>1.1</w:t>
                            </w:r>
                            <w:proofErr w:type="gramEnd"/>
                          </w:p>
                          <w:p w:rsidR="00B07C18" w:rsidRDefault="00B07C18" w:rsidP="003970F3">
                            <w:pPr>
                              <w:pStyle w:val="AralkYok"/>
                              <w:jc w:val="both"/>
                            </w:pPr>
                            <w:r>
                              <w:rPr>
                                <w:rFonts w:ascii="Times New Roman" w:hAnsi="Times New Roman"/>
                                <w:sz w:val="26"/>
                                <w:szCs w:val="26"/>
                              </w:rPr>
                              <w:t xml:space="preserve">Okulumuz kayıt bölgesi sınırları dahilinde </w:t>
                            </w:r>
                            <w:r w:rsidRPr="00513B90">
                              <w:rPr>
                                <w:rFonts w:ascii="Times New Roman" w:hAnsi="Times New Roman"/>
                                <w:sz w:val="26"/>
                                <w:szCs w:val="26"/>
                              </w:rPr>
                              <w:t xml:space="preserve"> ikamet eden bireylerin</w:t>
                            </w:r>
                            <w:r>
                              <w:rPr>
                                <w:rFonts w:ascii="Times New Roman" w:hAnsi="Times New Roman"/>
                                <w:sz w:val="26"/>
                                <w:szCs w:val="26"/>
                              </w:rPr>
                              <w:t xml:space="preserve"> eğitime erişimlerinin </w:t>
                            </w:r>
                            <w:proofErr w:type="spellStart"/>
                            <w:proofErr w:type="gramStart"/>
                            <w:r>
                              <w:rPr>
                                <w:rFonts w:ascii="Times New Roman" w:hAnsi="Times New Roman"/>
                                <w:sz w:val="26"/>
                                <w:szCs w:val="26"/>
                              </w:rPr>
                              <w:t>sağlanarak,</w:t>
                            </w:r>
                            <w:r w:rsidRPr="00513B90">
                              <w:rPr>
                                <w:rFonts w:ascii="Times New Roman" w:hAnsi="Times New Roman"/>
                                <w:sz w:val="26"/>
                                <w:szCs w:val="26"/>
                              </w:rPr>
                              <w:t>öğrenimlerini</w:t>
                            </w:r>
                            <w:proofErr w:type="spellEnd"/>
                            <w:proofErr w:type="gramEnd"/>
                            <w:r w:rsidRPr="00513B90">
                              <w:rPr>
                                <w:rFonts w:ascii="Times New Roman" w:hAnsi="Times New Roman"/>
                                <w:sz w:val="26"/>
                                <w:szCs w:val="26"/>
                              </w:rPr>
                              <w:t xml:space="preserve"> tamamlamalarını sağlamak.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951" o:spid="_x0000_s1052" type="#_x0000_t21" style="position:absolute;left:0;text-align:left;margin-left:18.25pt;margin-top:4.75pt;width:435.75pt;height:8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">
                <v:textbox>
                  <w:txbxContent>
                    <w:p w:rsidR="00B07C18" w:rsidRPr="003970F3" w:rsidRDefault="00B07C18" w:rsidP="003970F3">
                      <w:pPr>
                        <w:pStyle w:val="AralkYok"/>
                        <w:rPr>
                          <w:b/>
                        </w:rPr>
                      </w:pPr>
                      <w:r w:rsidRPr="003970F3">
                        <w:rPr>
                          <w:b/>
                        </w:rPr>
                        <w:t xml:space="preserve">STRATEJİK HEDEF </w:t>
                      </w:r>
                      <w:proofErr w:type="gramStart"/>
                      <w:r w:rsidRPr="003970F3">
                        <w:rPr>
                          <w:b/>
                        </w:rPr>
                        <w:t>1.1</w:t>
                      </w:r>
                      <w:proofErr w:type="gramEnd"/>
                    </w:p>
                    <w:p w:rsidR="00B07C18" w:rsidRDefault="00B07C18" w:rsidP="003970F3">
                      <w:pPr>
                        <w:pStyle w:val="AralkYok"/>
                        <w:jc w:val="both"/>
                      </w:pPr>
                      <w:r>
                        <w:rPr>
                          <w:rFonts w:ascii="Times New Roman" w:hAnsi="Times New Roman"/>
                          <w:sz w:val="26"/>
                          <w:szCs w:val="26"/>
                        </w:rPr>
                        <w:t xml:space="preserve">Okulumuz kayıt bölgesi sınırları dahilinde </w:t>
                      </w:r>
                      <w:r w:rsidRPr="00513B90">
                        <w:rPr>
                          <w:rFonts w:ascii="Times New Roman" w:hAnsi="Times New Roman"/>
                          <w:sz w:val="26"/>
                          <w:szCs w:val="26"/>
                        </w:rPr>
                        <w:t xml:space="preserve"> ikamet eden bireylerin</w:t>
                      </w:r>
                      <w:r>
                        <w:rPr>
                          <w:rFonts w:ascii="Times New Roman" w:hAnsi="Times New Roman"/>
                          <w:sz w:val="26"/>
                          <w:szCs w:val="26"/>
                        </w:rPr>
                        <w:t xml:space="preserve"> eğitime erişimlerinin </w:t>
                      </w:r>
                      <w:proofErr w:type="spellStart"/>
                      <w:proofErr w:type="gramStart"/>
                      <w:r>
                        <w:rPr>
                          <w:rFonts w:ascii="Times New Roman" w:hAnsi="Times New Roman"/>
                          <w:sz w:val="26"/>
                          <w:szCs w:val="26"/>
                        </w:rPr>
                        <w:t>sağlanarak,</w:t>
                      </w:r>
                      <w:r w:rsidRPr="00513B90">
                        <w:rPr>
                          <w:rFonts w:ascii="Times New Roman" w:hAnsi="Times New Roman"/>
                          <w:sz w:val="26"/>
                          <w:szCs w:val="26"/>
                        </w:rPr>
                        <w:t>öğrenimlerini</w:t>
                      </w:r>
                      <w:proofErr w:type="spellEnd"/>
                      <w:proofErr w:type="gramEnd"/>
                      <w:r w:rsidRPr="00513B90">
                        <w:rPr>
                          <w:rFonts w:ascii="Times New Roman" w:hAnsi="Times New Roman"/>
                          <w:sz w:val="26"/>
                          <w:szCs w:val="26"/>
                        </w:rPr>
                        <w:t xml:space="preserve"> tamamlamalarını sağlamak.</w:t>
                      </w:r>
                    </w:p>
                  </w:txbxContent>
                </v:textbox>
              </v:shape>
            </w:pict>
          </mc:Fallback>
        </mc:AlternateContent>
      </w:r>
    </w:p>
    <w:p w:rsidR="00D76FA8" w:rsidRPr="00F47741" w:rsidRDefault="003970F3" w:rsidP="003970F3">
      <w:pPr>
        <w:tabs>
          <w:tab w:val="left" w:pos="540"/>
          <w:tab w:val="center" w:pos="4960"/>
          <w:tab w:val="left" w:pos="7800"/>
        </w:tabs>
        <w:rPr>
          <w:rFonts w:ascii="Bodoni MT Black" w:hAnsi="Bodoni MT Black"/>
          <w:b/>
          <w:sz w:val="32"/>
          <w:szCs w:val="32"/>
        </w:rPr>
      </w:pPr>
      <w:r>
        <w:rPr>
          <w:rFonts w:ascii="Bodoni MT Black" w:hAnsi="Bodoni MT Black"/>
          <w:b/>
          <w:sz w:val="32"/>
          <w:szCs w:val="32"/>
        </w:rPr>
        <w:tab/>
      </w:r>
      <w:r>
        <w:rPr>
          <w:rFonts w:ascii="Bodoni MT Black" w:hAnsi="Bodoni MT Black"/>
          <w:b/>
          <w:sz w:val="32"/>
          <w:szCs w:val="32"/>
        </w:rPr>
        <w:tab/>
      </w:r>
      <w:r w:rsidR="004F7532" w:rsidRPr="00F47741">
        <w:rPr>
          <w:rFonts w:ascii="Bodoni MT Black" w:hAnsi="Bodoni MT Black"/>
          <w:b/>
          <w:sz w:val="32"/>
          <w:szCs w:val="32"/>
        </w:rPr>
        <w:tab/>
      </w:r>
    </w:p>
    <w:p w:rsidR="00F635F7" w:rsidRDefault="00F635F7" w:rsidP="00F635F7">
      <w:pPr>
        <w:autoSpaceDE w:val="0"/>
        <w:autoSpaceDN w:val="0"/>
        <w:adjustRightInd w:val="0"/>
        <w:rPr>
          <w:b/>
          <w:bCs/>
          <w:i/>
          <w:sz w:val="24"/>
          <w:szCs w:val="24"/>
        </w:rPr>
      </w:pPr>
    </w:p>
    <w:p w:rsidR="00F635F7" w:rsidRDefault="00F635F7" w:rsidP="00F635F7">
      <w:pPr>
        <w:autoSpaceDE w:val="0"/>
        <w:autoSpaceDN w:val="0"/>
        <w:adjustRightInd w:val="0"/>
        <w:rPr>
          <w:b/>
          <w:bCs/>
          <w:i/>
          <w:sz w:val="24"/>
          <w:szCs w:val="24"/>
        </w:rPr>
      </w:pPr>
      <w:r>
        <w:rPr>
          <w:b/>
          <w:bCs/>
          <w:i/>
          <w:sz w:val="24"/>
          <w:szCs w:val="24"/>
        </w:rPr>
        <w:t xml:space="preserve">Performans Göstergeleri </w:t>
      </w:r>
      <w:proofErr w:type="gramStart"/>
      <w:r>
        <w:rPr>
          <w:b/>
          <w:bCs/>
          <w:i/>
          <w:sz w:val="24"/>
          <w:szCs w:val="24"/>
        </w:rPr>
        <w:t>1.1</w:t>
      </w:r>
      <w:proofErr w:type="gramEnd"/>
    </w:p>
    <w:tbl>
      <w:tblPr>
        <w:tblStyle w:val="TabloKlavuzu16"/>
        <w:tblpPr w:leftFromText="141" w:rightFromText="141" w:vertAnchor="text" w:horzAnchor="margin" w:tblpY="178"/>
        <w:tblW w:w="9349" w:type="dxa"/>
        <w:tblLayout w:type="fixed"/>
        <w:tblLook w:val="04A0" w:firstRow="1" w:lastRow="0" w:firstColumn="1" w:lastColumn="0" w:noHBand="0" w:noVBand="1"/>
      </w:tblPr>
      <w:tblGrid>
        <w:gridCol w:w="527"/>
        <w:gridCol w:w="6557"/>
        <w:gridCol w:w="1196"/>
        <w:gridCol w:w="1069"/>
      </w:tblGrid>
      <w:tr w:rsidR="003970F3" w:rsidRPr="00513B90" w:rsidTr="003970F3">
        <w:trPr>
          <w:trHeight w:val="479"/>
        </w:trPr>
        <w:tc>
          <w:tcPr>
            <w:tcW w:w="527" w:type="dxa"/>
          </w:tcPr>
          <w:p w:rsidR="003970F3" w:rsidRPr="00513B90" w:rsidRDefault="003970F3" w:rsidP="003970F3">
            <w:pPr>
              <w:tabs>
                <w:tab w:val="left" w:pos="7310"/>
              </w:tabs>
              <w:contextualSpacing/>
              <w:jc w:val="center"/>
              <w:rPr>
                <w:rFonts w:ascii="Times New Roman" w:eastAsia="Calibri" w:hAnsi="Times New Roman"/>
                <w:sz w:val="20"/>
                <w:szCs w:val="20"/>
              </w:rPr>
            </w:pPr>
          </w:p>
        </w:tc>
        <w:tc>
          <w:tcPr>
            <w:tcW w:w="6557" w:type="dxa"/>
          </w:tcPr>
          <w:p w:rsidR="003970F3" w:rsidRPr="00513B90" w:rsidRDefault="003970F3" w:rsidP="003970F3">
            <w:pPr>
              <w:tabs>
                <w:tab w:val="left" w:pos="7310"/>
              </w:tabs>
              <w:contextualSpacing/>
              <w:rPr>
                <w:rFonts w:ascii="Times New Roman" w:eastAsia="Calibri" w:hAnsi="Times New Roman"/>
                <w:sz w:val="20"/>
                <w:szCs w:val="20"/>
              </w:rPr>
            </w:pPr>
            <w:r>
              <w:rPr>
                <w:rFonts w:ascii="Times New Roman" w:eastAsia="Calibri" w:hAnsi="Times New Roman"/>
                <w:sz w:val="20"/>
                <w:szCs w:val="20"/>
              </w:rPr>
              <w:t>Performans Göstergeleri</w:t>
            </w:r>
          </w:p>
        </w:tc>
        <w:tc>
          <w:tcPr>
            <w:tcW w:w="1196" w:type="dxa"/>
            <w:shd w:val="clear" w:color="auto" w:fill="E5DFEC" w:themeFill="accent4" w:themeFillTint="33"/>
            <w:vAlign w:val="center"/>
          </w:tcPr>
          <w:p w:rsidR="003970F3" w:rsidRPr="00513B90" w:rsidRDefault="003970F3" w:rsidP="003970F3">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2014</w:t>
            </w:r>
          </w:p>
        </w:tc>
        <w:tc>
          <w:tcPr>
            <w:tcW w:w="1069" w:type="dxa"/>
            <w:shd w:val="clear" w:color="auto" w:fill="FDE9D9" w:themeFill="accent6" w:themeFillTint="33"/>
            <w:vAlign w:val="center"/>
          </w:tcPr>
          <w:p w:rsidR="003970F3" w:rsidRPr="00513B90" w:rsidRDefault="003970F3" w:rsidP="003970F3">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2019</w:t>
            </w:r>
          </w:p>
        </w:tc>
      </w:tr>
      <w:tr w:rsidR="003970F3" w:rsidRPr="00513B90" w:rsidTr="003970F3">
        <w:trPr>
          <w:trHeight w:val="72"/>
        </w:trPr>
        <w:tc>
          <w:tcPr>
            <w:tcW w:w="527" w:type="dxa"/>
            <w:vAlign w:val="center"/>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c>
          <w:tcPr>
            <w:tcW w:w="6557" w:type="dxa"/>
            <w:vAlign w:val="center"/>
          </w:tcPr>
          <w:p w:rsidR="003970F3" w:rsidRPr="00513B90" w:rsidRDefault="003970F3" w:rsidP="003970F3">
            <w:pPr>
              <w:tabs>
                <w:tab w:val="left" w:pos="7310"/>
              </w:tabs>
              <w:contextualSpacing/>
              <w:rPr>
                <w:rFonts w:ascii="Times New Roman" w:eastAsia="Calibri" w:hAnsi="Times New Roman"/>
                <w:sz w:val="20"/>
                <w:szCs w:val="20"/>
              </w:rPr>
            </w:pPr>
            <w:r>
              <w:rPr>
                <w:rFonts w:ascii="Times New Roman" w:eastAsia="Calibri" w:hAnsi="Times New Roman"/>
                <w:sz w:val="20"/>
                <w:szCs w:val="20"/>
              </w:rPr>
              <w:t>Anasınıfları Şube Doluluk Oranı</w:t>
            </w:r>
          </w:p>
        </w:tc>
        <w:tc>
          <w:tcPr>
            <w:tcW w:w="1196" w:type="dxa"/>
            <w:shd w:val="clear" w:color="auto" w:fill="E5DFEC" w:themeFill="accent4" w:themeFillTint="33"/>
            <w:vAlign w:val="center"/>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%100</w:t>
            </w:r>
          </w:p>
        </w:tc>
        <w:tc>
          <w:tcPr>
            <w:tcW w:w="1069" w:type="dxa"/>
            <w:shd w:val="clear" w:color="auto" w:fill="FDE9D9" w:themeFill="accent6" w:themeFillTint="33"/>
            <w:vAlign w:val="center"/>
          </w:tcPr>
          <w:p w:rsidR="003970F3" w:rsidRPr="00513B90" w:rsidRDefault="003970F3" w:rsidP="003970F3">
            <w:pPr>
              <w:rPr>
                <w:rFonts w:ascii="Times New Roman" w:eastAsia="Calibri" w:hAnsi="Times New Roman"/>
                <w:sz w:val="20"/>
                <w:szCs w:val="20"/>
              </w:rPr>
            </w:pPr>
            <w:r>
              <w:rPr>
                <w:rFonts w:ascii="Times New Roman" w:eastAsia="Calibri" w:hAnsi="Times New Roman"/>
                <w:sz w:val="20"/>
                <w:szCs w:val="20"/>
              </w:rPr>
              <w:t>%100</w:t>
            </w:r>
          </w:p>
        </w:tc>
      </w:tr>
      <w:tr w:rsidR="003970F3" w:rsidRPr="00513B90" w:rsidTr="003970F3">
        <w:trPr>
          <w:trHeight w:val="483"/>
        </w:trPr>
        <w:tc>
          <w:tcPr>
            <w:tcW w:w="527" w:type="dxa"/>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2</w:t>
            </w:r>
          </w:p>
        </w:tc>
        <w:tc>
          <w:tcPr>
            <w:tcW w:w="6557" w:type="dxa"/>
            <w:vAlign w:val="center"/>
          </w:tcPr>
          <w:p w:rsidR="003970F3" w:rsidRPr="00513B90" w:rsidRDefault="003970F3" w:rsidP="003970F3">
            <w:pPr>
              <w:tabs>
                <w:tab w:val="left" w:pos="7310"/>
              </w:tabs>
              <w:contextualSpacing/>
              <w:rPr>
                <w:rFonts w:ascii="Times New Roman" w:eastAsia="Calibri" w:hAnsi="Times New Roman"/>
                <w:sz w:val="20"/>
                <w:szCs w:val="20"/>
              </w:rPr>
            </w:pPr>
            <w:r>
              <w:rPr>
                <w:rFonts w:ascii="Times New Roman" w:eastAsia="Calibri" w:hAnsi="Times New Roman"/>
                <w:sz w:val="20"/>
                <w:szCs w:val="20"/>
              </w:rPr>
              <w:t>Sürekli Devamsız Öğrenci Sayısı(1-4 Sınıf)</w:t>
            </w:r>
          </w:p>
        </w:tc>
        <w:tc>
          <w:tcPr>
            <w:tcW w:w="1196" w:type="dxa"/>
            <w:shd w:val="clear" w:color="auto" w:fill="E5DFEC" w:themeFill="accent4" w:themeFillTint="33"/>
            <w:vAlign w:val="center"/>
          </w:tcPr>
          <w:p w:rsidR="003970F3"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r>
      <w:tr w:rsidR="003970F3" w:rsidRPr="00513B90" w:rsidTr="003970F3">
        <w:trPr>
          <w:trHeight w:val="483"/>
        </w:trPr>
        <w:tc>
          <w:tcPr>
            <w:tcW w:w="527" w:type="dxa"/>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3</w:t>
            </w:r>
          </w:p>
        </w:tc>
        <w:tc>
          <w:tcPr>
            <w:tcW w:w="6557" w:type="dxa"/>
            <w:vAlign w:val="center"/>
          </w:tcPr>
          <w:p w:rsidR="003970F3" w:rsidRPr="00513B90" w:rsidRDefault="003970F3" w:rsidP="003970F3">
            <w:pPr>
              <w:tabs>
                <w:tab w:val="left" w:pos="7310"/>
              </w:tabs>
              <w:contextualSpacing/>
              <w:rPr>
                <w:rFonts w:ascii="Times New Roman" w:eastAsia="Calibri" w:hAnsi="Times New Roman"/>
                <w:sz w:val="20"/>
                <w:szCs w:val="20"/>
              </w:rPr>
            </w:pPr>
            <w:r>
              <w:rPr>
                <w:rFonts w:ascii="Times New Roman" w:eastAsia="Calibri" w:hAnsi="Times New Roman"/>
                <w:sz w:val="20"/>
                <w:szCs w:val="20"/>
              </w:rPr>
              <w:t>Kayıt Yapılmayan Engelli Öğrenci Sayısı</w:t>
            </w:r>
          </w:p>
        </w:tc>
        <w:tc>
          <w:tcPr>
            <w:tcW w:w="1196" w:type="dxa"/>
            <w:shd w:val="clear" w:color="auto" w:fill="E5DFEC" w:themeFill="accent4" w:themeFillTint="33"/>
            <w:vAlign w:val="center"/>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r>
      <w:tr w:rsidR="003970F3" w:rsidRPr="00513B90" w:rsidTr="003970F3">
        <w:trPr>
          <w:trHeight w:val="483"/>
        </w:trPr>
        <w:tc>
          <w:tcPr>
            <w:tcW w:w="527" w:type="dxa"/>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4</w:t>
            </w:r>
          </w:p>
        </w:tc>
        <w:tc>
          <w:tcPr>
            <w:tcW w:w="6557" w:type="dxa"/>
            <w:vAlign w:val="center"/>
          </w:tcPr>
          <w:p w:rsidR="003970F3" w:rsidRPr="00753F7F" w:rsidRDefault="003970F3" w:rsidP="003970F3">
            <w:pPr>
              <w:tabs>
                <w:tab w:val="left" w:pos="7310"/>
              </w:tabs>
              <w:rPr>
                <w:rFonts w:ascii="Times New Roman" w:hAnsi="Times New Roman"/>
                <w:sz w:val="20"/>
                <w:szCs w:val="20"/>
              </w:rPr>
            </w:pPr>
            <w:r>
              <w:rPr>
                <w:rFonts w:ascii="Times New Roman" w:hAnsi="Times New Roman"/>
                <w:sz w:val="20"/>
                <w:szCs w:val="20"/>
              </w:rPr>
              <w:t>1.</w:t>
            </w:r>
            <w:r w:rsidRPr="00753F7F">
              <w:rPr>
                <w:rFonts w:ascii="Times New Roman" w:hAnsi="Times New Roman"/>
                <w:sz w:val="20"/>
                <w:szCs w:val="20"/>
              </w:rPr>
              <w:t xml:space="preserve">Sınıfa Kayıt Yapılmayan Öğrenci Sayısı </w:t>
            </w:r>
          </w:p>
        </w:tc>
        <w:tc>
          <w:tcPr>
            <w:tcW w:w="1196" w:type="dxa"/>
            <w:shd w:val="clear" w:color="auto" w:fill="E5DFEC" w:themeFill="accent4" w:themeFillTint="33"/>
            <w:vAlign w:val="center"/>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3970F3" w:rsidRPr="00513B90" w:rsidRDefault="003970F3" w:rsidP="003970F3">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r>
    </w:tbl>
    <w:p w:rsidR="00F635F7" w:rsidRDefault="00F635F7" w:rsidP="006E15C5">
      <w:pPr>
        <w:autoSpaceDE w:val="0"/>
        <w:autoSpaceDN w:val="0"/>
        <w:adjustRightInd w:val="0"/>
        <w:jc w:val="center"/>
        <w:rPr>
          <w:b/>
          <w:bCs/>
          <w:i/>
          <w:sz w:val="24"/>
          <w:szCs w:val="24"/>
        </w:rPr>
      </w:pPr>
    </w:p>
    <w:p w:rsidR="00F635F7" w:rsidRDefault="00F635F7" w:rsidP="006E15C5">
      <w:pPr>
        <w:autoSpaceDE w:val="0"/>
        <w:autoSpaceDN w:val="0"/>
        <w:adjustRightInd w:val="0"/>
        <w:jc w:val="center"/>
        <w:rPr>
          <w:b/>
          <w:bCs/>
          <w:i/>
          <w:sz w:val="24"/>
          <w:szCs w:val="24"/>
        </w:rPr>
      </w:pPr>
    </w:p>
    <w:p w:rsidR="00F635F7" w:rsidRDefault="00F635F7" w:rsidP="006E15C5">
      <w:pPr>
        <w:autoSpaceDE w:val="0"/>
        <w:autoSpaceDN w:val="0"/>
        <w:adjustRightInd w:val="0"/>
        <w:jc w:val="center"/>
        <w:rPr>
          <w:b/>
          <w:bCs/>
          <w:i/>
          <w:sz w:val="24"/>
          <w:szCs w:val="24"/>
        </w:rPr>
      </w:pPr>
    </w:p>
    <w:p w:rsidR="00F635F7" w:rsidRDefault="00F635F7" w:rsidP="006E15C5">
      <w:pPr>
        <w:autoSpaceDE w:val="0"/>
        <w:autoSpaceDN w:val="0"/>
        <w:adjustRightInd w:val="0"/>
        <w:jc w:val="center"/>
        <w:rPr>
          <w:b/>
          <w:bCs/>
          <w:i/>
          <w:sz w:val="24"/>
          <w:szCs w:val="24"/>
        </w:rPr>
      </w:pPr>
    </w:p>
    <w:p w:rsidR="00F635F7" w:rsidRDefault="00F635F7" w:rsidP="006E15C5">
      <w:pPr>
        <w:autoSpaceDE w:val="0"/>
        <w:autoSpaceDN w:val="0"/>
        <w:adjustRightInd w:val="0"/>
        <w:jc w:val="center"/>
        <w:rPr>
          <w:b/>
          <w:bCs/>
          <w:i/>
          <w:sz w:val="24"/>
          <w:szCs w:val="24"/>
        </w:rPr>
      </w:pPr>
    </w:p>
    <w:p w:rsidR="00F635F7" w:rsidRDefault="00F635F7" w:rsidP="006E15C5">
      <w:pPr>
        <w:autoSpaceDE w:val="0"/>
        <w:autoSpaceDN w:val="0"/>
        <w:adjustRightInd w:val="0"/>
        <w:jc w:val="center"/>
        <w:rPr>
          <w:b/>
          <w:bCs/>
          <w:i/>
          <w:sz w:val="24"/>
          <w:szCs w:val="24"/>
        </w:rPr>
      </w:pPr>
    </w:p>
    <w:p w:rsidR="00753F7F" w:rsidRPr="00513B90" w:rsidRDefault="00704601" w:rsidP="00753F7F">
      <w:pPr>
        <w:spacing w:after="0"/>
        <w:jc w:val="both"/>
        <w:rPr>
          <w:rFonts w:ascii="Times New Roman" w:hAnsi="Times New Roman"/>
          <w:b/>
        </w:rPr>
      </w:pPr>
      <w:r>
        <w:rPr>
          <w:rFonts w:ascii="Times New Roman" w:hAnsi="Times New Roman"/>
          <w:b/>
        </w:rPr>
        <w:t xml:space="preserve">Tedbirler </w:t>
      </w:r>
      <w:proofErr w:type="gramStart"/>
      <w:r w:rsidR="00753F7F">
        <w:rPr>
          <w:rFonts w:ascii="Times New Roman" w:hAnsi="Times New Roman"/>
          <w:b/>
        </w:rPr>
        <w:t>1.1</w:t>
      </w:r>
      <w:proofErr w:type="gramEnd"/>
    </w:p>
    <w:p w:rsidR="00753F7F" w:rsidRPr="00753F7F" w:rsidRDefault="00753F7F" w:rsidP="00753F7F">
      <w:pPr>
        <w:pStyle w:val="ListeParagraf"/>
        <w:numPr>
          <w:ilvl w:val="0"/>
          <w:numId w:val="5"/>
        </w:numPr>
        <w:autoSpaceDE w:val="0"/>
        <w:autoSpaceDN w:val="0"/>
        <w:adjustRightInd w:val="0"/>
        <w:jc w:val="both"/>
        <w:rPr>
          <w:b/>
          <w:bCs/>
          <w:i/>
          <w:sz w:val="24"/>
          <w:szCs w:val="24"/>
        </w:rPr>
      </w:pPr>
      <w:r>
        <w:rPr>
          <w:b/>
          <w:bCs/>
          <w:i/>
          <w:sz w:val="24"/>
          <w:szCs w:val="24"/>
        </w:rPr>
        <w:t>A</w:t>
      </w:r>
      <w:r w:rsidRPr="00753F7F">
        <w:rPr>
          <w:b/>
          <w:bCs/>
          <w:i/>
          <w:sz w:val="24"/>
          <w:szCs w:val="24"/>
        </w:rPr>
        <w:t>nne babalara eğitimin önemi ve getirileri hakkında bilgilendirme ve bilinçlendirme çalışmaları yapılacaktır.</w:t>
      </w:r>
    </w:p>
    <w:p w:rsidR="00753F7F" w:rsidRPr="00753F7F" w:rsidRDefault="00753F7F" w:rsidP="00753F7F">
      <w:pPr>
        <w:pStyle w:val="ListeParagraf"/>
        <w:numPr>
          <w:ilvl w:val="0"/>
          <w:numId w:val="5"/>
        </w:numPr>
        <w:autoSpaceDE w:val="0"/>
        <w:autoSpaceDN w:val="0"/>
        <w:adjustRightInd w:val="0"/>
        <w:jc w:val="both"/>
        <w:rPr>
          <w:b/>
          <w:bCs/>
          <w:i/>
          <w:sz w:val="24"/>
          <w:szCs w:val="24"/>
        </w:rPr>
      </w:pPr>
      <w:r w:rsidRPr="00753F7F">
        <w:rPr>
          <w:b/>
          <w:bCs/>
          <w:i/>
          <w:sz w:val="24"/>
          <w:szCs w:val="24"/>
        </w:rPr>
        <w:t>Özel eğitim ihtiyacı olan bireylerin tespiti yapılarak bu bireylerin tanısına uygun eğitime erişmelerini</w:t>
      </w:r>
      <w:r>
        <w:rPr>
          <w:b/>
          <w:bCs/>
          <w:i/>
          <w:sz w:val="24"/>
          <w:szCs w:val="24"/>
        </w:rPr>
        <w:t xml:space="preserve"> ve devam etmelerini sağlayacaktır.</w:t>
      </w:r>
    </w:p>
    <w:p w:rsidR="00753F7F" w:rsidRPr="00753F7F" w:rsidRDefault="00753F7F" w:rsidP="00753F7F">
      <w:pPr>
        <w:pStyle w:val="ListeParagraf"/>
        <w:numPr>
          <w:ilvl w:val="0"/>
          <w:numId w:val="5"/>
        </w:numPr>
        <w:autoSpaceDE w:val="0"/>
        <w:autoSpaceDN w:val="0"/>
        <w:adjustRightInd w:val="0"/>
        <w:jc w:val="both"/>
        <w:rPr>
          <w:b/>
          <w:bCs/>
          <w:i/>
          <w:sz w:val="24"/>
          <w:szCs w:val="24"/>
        </w:rPr>
      </w:pPr>
      <w:r>
        <w:rPr>
          <w:b/>
          <w:bCs/>
          <w:i/>
          <w:sz w:val="24"/>
          <w:szCs w:val="24"/>
        </w:rPr>
        <w:t xml:space="preserve">Öğrencilerin Devamsızlık </w:t>
      </w:r>
      <w:r w:rsidRPr="00753F7F">
        <w:rPr>
          <w:b/>
          <w:bCs/>
          <w:i/>
          <w:sz w:val="24"/>
          <w:szCs w:val="24"/>
        </w:rPr>
        <w:t xml:space="preserve">nedenlerinin tespiti için </w:t>
      </w:r>
      <w:r>
        <w:rPr>
          <w:b/>
          <w:bCs/>
          <w:i/>
          <w:sz w:val="24"/>
          <w:szCs w:val="24"/>
        </w:rPr>
        <w:t>çalışmalar yapılacak</w:t>
      </w:r>
      <w:r w:rsidRPr="00753F7F">
        <w:rPr>
          <w:b/>
          <w:bCs/>
          <w:i/>
          <w:sz w:val="24"/>
          <w:szCs w:val="24"/>
        </w:rPr>
        <w:t>tır.</w:t>
      </w:r>
    </w:p>
    <w:p w:rsidR="00753F7F" w:rsidRDefault="00753F7F" w:rsidP="00753F7F">
      <w:pPr>
        <w:pStyle w:val="ListeParagraf"/>
        <w:numPr>
          <w:ilvl w:val="0"/>
          <w:numId w:val="5"/>
        </w:numPr>
        <w:autoSpaceDE w:val="0"/>
        <w:autoSpaceDN w:val="0"/>
        <w:adjustRightInd w:val="0"/>
        <w:jc w:val="both"/>
        <w:rPr>
          <w:b/>
          <w:bCs/>
          <w:i/>
          <w:sz w:val="24"/>
          <w:szCs w:val="24"/>
        </w:rPr>
      </w:pPr>
      <w:r>
        <w:rPr>
          <w:b/>
          <w:bCs/>
          <w:i/>
          <w:sz w:val="24"/>
          <w:szCs w:val="24"/>
        </w:rPr>
        <w:t>Ö</w:t>
      </w:r>
      <w:r w:rsidRPr="00753F7F">
        <w:rPr>
          <w:b/>
          <w:bCs/>
          <w:i/>
          <w:sz w:val="24"/>
          <w:szCs w:val="24"/>
        </w:rPr>
        <w:t>ğrencilerin özürsüz devamsızlıkları izlenecek ve devamsızlıkların azaltılması için gerekli tedbirler alınacaktır.</w:t>
      </w:r>
    </w:p>
    <w:p w:rsidR="00753F7F" w:rsidRDefault="00753F7F" w:rsidP="00753F7F">
      <w:pPr>
        <w:pStyle w:val="ListeParagraf"/>
        <w:numPr>
          <w:ilvl w:val="0"/>
          <w:numId w:val="5"/>
        </w:numPr>
        <w:autoSpaceDE w:val="0"/>
        <w:autoSpaceDN w:val="0"/>
        <w:adjustRightInd w:val="0"/>
        <w:jc w:val="both"/>
        <w:rPr>
          <w:b/>
          <w:bCs/>
          <w:i/>
          <w:sz w:val="24"/>
          <w:szCs w:val="24"/>
        </w:rPr>
      </w:pPr>
      <w:r>
        <w:rPr>
          <w:b/>
          <w:bCs/>
          <w:i/>
          <w:sz w:val="24"/>
          <w:szCs w:val="24"/>
        </w:rPr>
        <w:t>Anasınıflarına öğrenci kayıtları sınıf kontenjanları dolacak şekilde yapılacaktır.</w:t>
      </w:r>
    </w:p>
    <w:p w:rsidR="00753F7F" w:rsidRPr="00753F7F" w:rsidRDefault="00753F7F" w:rsidP="00753F7F">
      <w:pPr>
        <w:pStyle w:val="ListeParagraf"/>
        <w:numPr>
          <w:ilvl w:val="0"/>
          <w:numId w:val="5"/>
        </w:numPr>
        <w:autoSpaceDE w:val="0"/>
        <w:autoSpaceDN w:val="0"/>
        <w:adjustRightInd w:val="0"/>
        <w:jc w:val="both"/>
        <w:rPr>
          <w:b/>
          <w:bCs/>
          <w:i/>
          <w:sz w:val="24"/>
          <w:szCs w:val="24"/>
        </w:rPr>
      </w:pPr>
      <w:r>
        <w:rPr>
          <w:b/>
          <w:bCs/>
          <w:i/>
          <w:sz w:val="24"/>
          <w:szCs w:val="24"/>
        </w:rPr>
        <w:t>Kayıt zamanı yerel yönetimlerle</w:t>
      </w:r>
      <w:r w:rsidR="00223830">
        <w:rPr>
          <w:b/>
          <w:bCs/>
          <w:i/>
          <w:sz w:val="24"/>
          <w:szCs w:val="24"/>
        </w:rPr>
        <w:t xml:space="preserve"> işbirliği yapılarak 1. </w:t>
      </w:r>
      <w:proofErr w:type="gramStart"/>
      <w:r w:rsidR="00223830">
        <w:rPr>
          <w:b/>
          <w:bCs/>
          <w:i/>
          <w:sz w:val="24"/>
          <w:szCs w:val="24"/>
        </w:rPr>
        <w:t>Sınıfa  kayıt</w:t>
      </w:r>
      <w:proofErr w:type="gramEnd"/>
      <w:r w:rsidR="00223830">
        <w:rPr>
          <w:b/>
          <w:bCs/>
          <w:i/>
          <w:sz w:val="24"/>
          <w:szCs w:val="24"/>
        </w:rPr>
        <w:t xml:space="preserve"> hakkı bulunan bireylerin kayıt </w:t>
      </w:r>
      <w:proofErr w:type="spellStart"/>
      <w:r w:rsidR="00223830">
        <w:rPr>
          <w:b/>
          <w:bCs/>
          <w:i/>
          <w:sz w:val="24"/>
          <w:szCs w:val="24"/>
        </w:rPr>
        <w:t>olmakları</w:t>
      </w:r>
      <w:proofErr w:type="spellEnd"/>
      <w:r w:rsidR="00223830">
        <w:rPr>
          <w:b/>
          <w:bCs/>
          <w:i/>
          <w:sz w:val="24"/>
          <w:szCs w:val="24"/>
        </w:rPr>
        <w:t xml:space="preserve"> sağlanacaktır.</w:t>
      </w:r>
    </w:p>
    <w:p w:rsidR="006E15C5" w:rsidRPr="004B5502" w:rsidRDefault="006E15C5" w:rsidP="006A735D">
      <w:pPr>
        <w:pStyle w:val="ListeParagraf"/>
        <w:autoSpaceDE w:val="0"/>
        <w:autoSpaceDN w:val="0"/>
        <w:adjustRightInd w:val="0"/>
        <w:jc w:val="both"/>
        <w:rPr>
          <w:b/>
          <w:bCs/>
          <w:i/>
          <w:sz w:val="24"/>
          <w:szCs w:val="24"/>
        </w:rPr>
      </w:pPr>
    </w:p>
    <w:p w:rsidR="00DE750D" w:rsidRDefault="00982411" w:rsidP="000125A9">
      <w:pPr>
        <w:autoSpaceDE w:val="0"/>
        <w:autoSpaceDN w:val="0"/>
        <w:adjustRightInd w:val="0"/>
        <w:rPr>
          <w:b/>
          <w:bCs/>
          <w:color w:val="000000"/>
          <w:u w:val="single"/>
        </w:rPr>
      </w:pPr>
      <w:r w:rsidRPr="00982411">
        <w:rPr>
          <w:b/>
          <w:bCs/>
          <w:color w:val="000000"/>
        </w:rPr>
        <w:lastRenderedPageBreak/>
        <w:t xml:space="preserve">                  </w:t>
      </w:r>
      <w:r>
        <w:rPr>
          <w:rFonts w:ascii="Arial" w:hAnsi="Arial" w:cs="Arial"/>
          <w:noProof/>
          <w:color w:val="0000FF"/>
          <w:lang w:eastAsia="tr-TR"/>
        </w:rPr>
        <w:drawing>
          <wp:inline distT="0" distB="0" distL="0" distR="0">
            <wp:extent cx="790575" cy="457200"/>
            <wp:effectExtent l="19050" t="0" r="9525" b="0"/>
            <wp:docPr id="900" name="Resim 900" descr="http://t2.gstatic.com/images?q=tbn:zVbGuQ5OgNSEdM:">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zVbGuQ5OgNSEdM:">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Pr="00982411">
        <w:rPr>
          <w:b/>
          <w:bCs/>
          <w:color w:val="000000"/>
        </w:rPr>
        <w:t xml:space="preserve">                            </w:t>
      </w:r>
      <w:r>
        <w:rPr>
          <w:rFonts w:ascii="Arial" w:hAnsi="Arial" w:cs="Arial"/>
          <w:noProof/>
          <w:color w:val="0000FF"/>
          <w:lang w:eastAsia="tr-TR"/>
        </w:rPr>
        <w:drawing>
          <wp:inline distT="0" distB="0" distL="0" distR="0">
            <wp:extent cx="1123950" cy="457200"/>
            <wp:effectExtent l="19050" t="0" r="0" b="0"/>
            <wp:docPr id="901" name="Resim 901" descr="http://t2.gstatic.com/images?q=tbn:CHu-Com6crJMeM:">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CHu-Com6crJMeM:">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r w:rsidRPr="00982411">
        <w:rPr>
          <w:b/>
          <w:bCs/>
          <w:color w:val="000000"/>
        </w:rPr>
        <w:t xml:space="preserve">                              </w:t>
      </w:r>
      <w:r>
        <w:rPr>
          <w:rFonts w:ascii="Arial" w:hAnsi="Arial" w:cs="Arial"/>
          <w:noProof/>
          <w:color w:val="0000FF"/>
          <w:lang w:eastAsia="tr-TR"/>
        </w:rPr>
        <w:drawing>
          <wp:inline distT="0" distB="0" distL="0" distR="0">
            <wp:extent cx="1190625" cy="657225"/>
            <wp:effectExtent l="19050" t="0" r="9525" b="0"/>
            <wp:docPr id="902" name="Resim 902" descr="http://t0.gstatic.com/images?q=tbn:EwGELUXB_TAu3M:">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0.gstatic.com/images?q=tbn:EwGELUXB_TAu3M:">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90625" cy="657225"/>
                    </a:xfrm>
                    <a:prstGeom prst="rect">
                      <a:avLst/>
                    </a:prstGeom>
                    <a:noFill/>
                    <a:ln>
                      <a:noFill/>
                    </a:ln>
                  </pic:spPr>
                </pic:pic>
              </a:graphicData>
            </a:graphic>
          </wp:inline>
        </w:drawing>
      </w:r>
      <w:r>
        <w:rPr>
          <w:b/>
          <w:bCs/>
          <w:color w:val="000000"/>
          <w:u w:val="single"/>
        </w:rPr>
        <w:t xml:space="preserve">  </w:t>
      </w:r>
    </w:p>
    <w:p w:rsidR="006D71DF" w:rsidRDefault="008B4343" w:rsidP="000125A9">
      <w:pPr>
        <w:autoSpaceDE w:val="0"/>
        <w:autoSpaceDN w:val="0"/>
        <w:adjustRightInd w:val="0"/>
        <w:rPr>
          <w:b/>
          <w:bCs/>
          <w:color w:val="000000"/>
          <w:u w:val="single"/>
        </w:rPr>
      </w:pPr>
      <w:r>
        <w:rPr>
          <w:b/>
          <w:bCs/>
          <w:noProof/>
          <w:color w:val="000000"/>
          <w:u w:val="single"/>
          <w:lang w:eastAsia="tr-TR"/>
        </w:rPr>
        <mc:AlternateContent>
          <mc:Choice Requires="wps">
            <w:drawing>
              <wp:anchor distT="0" distB="0" distL="114300" distR="114300" simplePos="0" relativeHeight="251673088" behindDoc="0" locked="0" layoutInCell="1" allowOverlap="1">
                <wp:simplePos x="0" y="0"/>
                <wp:positionH relativeFrom="column">
                  <wp:posOffset>3175</wp:posOffset>
                </wp:positionH>
                <wp:positionV relativeFrom="paragraph">
                  <wp:posOffset>-16510</wp:posOffset>
                </wp:positionV>
                <wp:extent cx="6057900" cy="361950"/>
                <wp:effectExtent l="12700" t="12065" r="6350" b="6985"/>
                <wp:wrapNone/>
                <wp:docPr id="23"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61950"/>
                        </a:xfrm>
                        <a:prstGeom prst="bevel">
                          <a:avLst>
                            <a:gd name="adj" fmla="val 12500"/>
                          </a:avLst>
                        </a:prstGeom>
                        <a:solidFill>
                          <a:schemeClr val="accent4">
                            <a:lumMod val="60000"/>
                            <a:lumOff val="40000"/>
                          </a:schemeClr>
                        </a:solidFill>
                        <a:ln w="9525">
                          <a:solidFill>
                            <a:srgbClr val="000000"/>
                          </a:solidFill>
                          <a:miter lim="800000"/>
                          <a:headEnd/>
                          <a:tailEnd/>
                        </a:ln>
                      </wps:spPr>
                      <wps:txbx>
                        <w:txbxContent>
                          <w:p w:rsidR="00B07C18" w:rsidRPr="00DE750D" w:rsidRDefault="00B07C18" w:rsidP="00DE750D">
                            <w:pPr>
                              <w:autoSpaceDE w:val="0"/>
                              <w:autoSpaceDN w:val="0"/>
                              <w:adjustRightInd w:val="0"/>
                              <w:jc w:val="center"/>
                              <w:rPr>
                                <w:b/>
                                <w:bCs/>
                                <w:color w:val="000000"/>
                              </w:rPr>
                            </w:pPr>
                            <w:r w:rsidRPr="00B163DC">
                              <w:rPr>
                                <w:rFonts w:ascii="Times New Roman" w:eastAsia="Times New Roman" w:hAnsi="Times New Roman"/>
                                <w:sz w:val="28"/>
                                <w:szCs w:val="28"/>
                              </w:rPr>
                              <w:t xml:space="preserve">TEMA </w:t>
                            </w:r>
                            <w:proofErr w:type="gramStart"/>
                            <w:r w:rsidRPr="00B163DC">
                              <w:rPr>
                                <w:rFonts w:ascii="Times New Roman" w:eastAsia="Times New Roman" w:hAnsi="Times New Roman"/>
                                <w:sz w:val="28"/>
                                <w:szCs w:val="28"/>
                              </w:rPr>
                              <w:t>2</w:t>
                            </w:r>
                            <w:r w:rsidRPr="00DE750D">
                              <w:rPr>
                                <w:b/>
                                <w:bCs/>
                                <w:color w:val="000000"/>
                              </w:rPr>
                              <w:t xml:space="preserve"> : </w:t>
                            </w:r>
                            <w:r w:rsidRPr="009474E4">
                              <w:rPr>
                                <w:rFonts w:ascii="Times New Roman" w:eastAsia="Times New Roman" w:hAnsi="Times New Roman"/>
                                <w:sz w:val="28"/>
                                <w:szCs w:val="28"/>
                              </w:rPr>
                              <w:t>EĞİTİM</w:t>
                            </w:r>
                            <w:proofErr w:type="gramEnd"/>
                            <w:r w:rsidRPr="009474E4">
                              <w:rPr>
                                <w:rFonts w:ascii="Times New Roman" w:eastAsia="Times New Roman" w:hAnsi="Times New Roman"/>
                                <w:sz w:val="28"/>
                                <w:szCs w:val="28"/>
                              </w:rPr>
                              <w:t xml:space="preserve"> VE ÖĞRETİMDE KALİTENİN ARTIRILMASI</w:t>
                            </w:r>
                          </w:p>
                          <w:p w:rsidR="00B07C18" w:rsidRDefault="00B07C18" w:rsidP="006D7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1" o:spid="_x0000_s1053" type="#_x0000_t84" style="position:absolute;margin-left:.25pt;margin-top:-1.3pt;width:477pt;height: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" fillcolor="#b2a1c7 [1943]">
                <v:textbox>
                  <w:txbxContent>
                    <w:p w:rsidR="00B07C18" w:rsidRPr="00DE750D" w:rsidRDefault="00B07C18" w:rsidP="00DE750D">
                      <w:pPr>
                        <w:autoSpaceDE w:val="0"/>
                        <w:autoSpaceDN w:val="0"/>
                        <w:adjustRightInd w:val="0"/>
                        <w:jc w:val="center"/>
                        <w:rPr>
                          <w:b/>
                          <w:bCs/>
                          <w:color w:val="000000"/>
                        </w:rPr>
                      </w:pPr>
                      <w:r w:rsidRPr="00B163DC">
                        <w:rPr>
                          <w:rFonts w:ascii="Times New Roman" w:eastAsia="Times New Roman" w:hAnsi="Times New Roman"/>
                          <w:sz w:val="28"/>
                          <w:szCs w:val="28"/>
                        </w:rPr>
                        <w:t xml:space="preserve">TEMA </w:t>
                      </w:r>
                      <w:proofErr w:type="gramStart"/>
                      <w:r w:rsidRPr="00B163DC">
                        <w:rPr>
                          <w:rFonts w:ascii="Times New Roman" w:eastAsia="Times New Roman" w:hAnsi="Times New Roman"/>
                          <w:sz w:val="28"/>
                          <w:szCs w:val="28"/>
                        </w:rPr>
                        <w:t>2</w:t>
                      </w:r>
                      <w:r w:rsidRPr="00DE750D">
                        <w:rPr>
                          <w:b/>
                          <w:bCs/>
                          <w:color w:val="000000"/>
                        </w:rPr>
                        <w:t xml:space="preserve"> : </w:t>
                      </w:r>
                      <w:r w:rsidRPr="009474E4">
                        <w:rPr>
                          <w:rFonts w:ascii="Times New Roman" w:eastAsia="Times New Roman" w:hAnsi="Times New Roman"/>
                          <w:sz w:val="28"/>
                          <w:szCs w:val="28"/>
                        </w:rPr>
                        <w:t>EĞİTİM</w:t>
                      </w:r>
                      <w:proofErr w:type="gramEnd"/>
                      <w:r w:rsidRPr="009474E4">
                        <w:rPr>
                          <w:rFonts w:ascii="Times New Roman" w:eastAsia="Times New Roman" w:hAnsi="Times New Roman"/>
                          <w:sz w:val="28"/>
                          <w:szCs w:val="28"/>
                        </w:rPr>
                        <w:t xml:space="preserve"> VE ÖĞRETİMDE KALİTENİN ARTIRILMASI</w:t>
                      </w:r>
                    </w:p>
                    <w:p w:rsidR="00B07C18" w:rsidRDefault="00B07C18" w:rsidP="006D71DF"/>
                  </w:txbxContent>
                </v:textbox>
              </v:shape>
            </w:pict>
          </mc:Fallback>
        </mc:AlternateContent>
      </w:r>
    </w:p>
    <w:p w:rsidR="000125A9" w:rsidRPr="003104E5" w:rsidRDefault="004F7532" w:rsidP="00C357F3">
      <w:pPr>
        <w:autoSpaceDE w:val="0"/>
        <w:autoSpaceDN w:val="0"/>
        <w:adjustRightInd w:val="0"/>
        <w:spacing w:after="0" w:line="240" w:lineRule="auto"/>
        <w:ind w:left="720"/>
        <w:rPr>
          <w:bCs/>
          <w:color w:val="000000"/>
        </w:rPr>
      </w:pPr>
      <w:r>
        <w:rPr>
          <w:bCs/>
          <w:color w:val="000000"/>
        </w:rPr>
        <w:t xml:space="preserve"> </w:t>
      </w:r>
    </w:p>
    <w:p w:rsidR="000125A9" w:rsidRDefault="008B4343" w:rsidP="000125A9">
      <w:pPr>
        <w:autoSpaceDE w:val="0"/>
        <w:autoSpaceDN w:val="0"/>
        <w:adjustRightInd w:val="0"/>
        <w:rPr>
          <w:b/>
          <w:bCs/>
          <w:color w:val="000000"/>
          <w:u w:val="single"/>
        </w:rPr>
      </w:pPr>
      <w:r>
        <w:rPr>
          <w:b/>
          <w:bCs/>
          <w:noProof/>
          <w:color w:val="000000"/>
          <w:u w:val="single"/>
          <w:lang w:eastAsia="tr-TR"/>
        </w:rPr>
        <mc:AlternateContent>
          <mc:Choice Requires="wps">
            <w:drawing>
              <wp:anchor distT="0" distB="0" distL="114300" distR="114300" simplePos="0" relativeHeight="251690496" behindDoc="0" locked="0" layoutInCell="1" allowOverlap="1">
                <wp:simplePos x="0" y="0"/>
                <wp:positionH relativeFrom="column">
                  <wp:posOffset>307975</wp:posOffset>
                </wp:positionH>
                <wp:positionV relativeFrom="paragraph">
                  <wp:posOffset>14605</wp:posOffset>
                </wp:positionV>
                <wp:extent cx="5467350" cy="1038225"/>
                <wp:effectExtent l="12700" t="5080" r="6350" b="13970"/>
                <wp:wrapNone/>
                <wp:docPr id="22" name="Auto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038225"/>
                        </a:xfrm>
                        <a:prstGeom prst="foldedCorner">
                          <a:avLst>
                            <a:gd name="adj" fmla="val 12500"/>
                          </a:avLst>
                        </a:prstGeom>
                        <a:solidFill>
                          <a:srgbClr val="FFFFFF"/>
                        </a:solidFill>
                        <a:ln w="9525">
                          <a:solidFill>
                            <a:srgbClr val="000000"/>
                          </a:solidFill>
                          <a:round/>
                          <a:headEnd/>
                          <a:tailEnd/>
                        </a:ln>
                      </wps:spPr>
                      <wps:txbx>
                        <w:txbxContent>
                          <w:p w:rsidR="00B07C18" w:rsidRDefault="00B07C18" w:rsidP="00D1745D">
                            <w:pPr>
                              <w:rPr>
                                <w:b/>
                              </w:rPr>
                            </w:pPr>
                            <w:r>
                              <w:rPr>
                                <w:b/>
                              </w:rPr>
                              <w:t>STRATEJİK AMAÇ 2</w:t>
                            </w:r>
                          </w:p>
                          <w:p w:rsidR="00B07C18" w:rsidRDefault="00B07C18" w:rsidP="00D1745D">
                            <w:pPr>
                              <w:rPr>
                                <w:b/>
                              </w:rPr>
                            </w:pPr>
                            <w:r>
                              <w:rPr>
                                <w:rFonts w:ascii="Times New Roman" w:hAnsi="Times New Roman"/>
                                <w:sz w:val="26"/>
                                <w:szCs w:val="26"/>
                                <w:lang w:eastAsia="tr-TR"/>
                              </w:rPr>
                              <w:t>Öğrencilerimize</w:t>
                            </w:r>
                            <w:r w:rsidRPr="009474E4">
                              <w:rPr>
                                <w:rFonts w:ascii="Times New Roman" w:hAnsi="Times New Roman"/>
                                <w:sz w:val="26"/>
                                <w:szCs w:val="26"/>
                                <w:lang w:eastAsia="tr-TR"/>
                              </w:rPr>
                              <w:t xml:space="preserve"> ulusal ve uluslararası ölçütlerde bilgi, beceri, tutum ve davranışlar kazandıracak nitelikli, </w:t>
                            </w:r>
                            <w:r>
                              <w:rPr>
                                <w:rFonts w:ascii="Times New Roman" w:hAnsi="Times New Roman"/>
                                <w:sz w:val="26"/>
                                <w:szCs w:val="26"/>
                                <w:lang w:eastAsia="tr-TR"/>
                              </w:rPr>
                              <w:t>kaliteli bir eğitim vermek</w:t>
                            </w:r>
                          </w:p>
                          <w:p w:rsidR="00B07C18" w:rsidRDefault="00B07C18" w:rsidP="00D1745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2" o:spid="_x0000_s1054" type="#_x0000_t65" style="position:absolute;margin-left:24.25pt;margin-top:1.15pt;width:430.5pt;height:8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">
                <v:textbox>
                  <w:txbxContent>
                    <w:p w:rsidR="00B07C18" w:rsidRDefault="00B07C18" w:rsidP="00D1745D">
                      <w:pPr>
                        <w:rPr>
                          <w:b/>
                        </w:rPr>
                      </w:pPr>
                      <w:r>
                        <w:rPr>
                          <w:b/>
                        </w:rPr>
                        <w:t>STRATEJİK AMAÇ 2</w:t>
                      </w:r>
                    </w:p>
                    <w:p w:rsidR="00B07C18" w:rsidRDefault="00B07C18" w:rsidP="00D1745D">
                      <w:pPr>
                        <w:rPr>
                          <w:b/>
                        </w:rPr>
                      </w:pPr>
                      <w:r>
                        <w:rPr>
                          <w:rFonts w:ascii="Times New Roman" w:hAnsi="Times New Roman"/>
                          <w:sz w:val="26"/>
                          <w:szCs w:val="26"/>
                          <w:lang w:eastAsia="tr-TR"/>
                        </w:rPr>
                        <w:t>Öğrencilerimize</w:t>
                      </w:r>
                      <w:r w:rsidRPr="009474E4">
                        <w:rPr>
                          <w:rFonts w:ascii="Times New Roman" w:hAnsi="Times New Roman"/>
                          <w:sz w:val="26"/>
                          <w:szCs w:val="26"/>
                          <w:lang w:eastAsia="tr-TR"/>
                        </w:rPr>
                        <w:t xml:space="preserve"> ulusal ve uluslararası ölçütlerde bilgi, beceri, tutum ve davranışlar kazandıracak nitelikli, </w:t>
                      </w:r>
                      <w:r>
                        <w:rPr>
                          <w:rFonts w:ascii="Times New Roman" w:hAnsi="Times New Roman"/>
                          <w:sz w:val="26"/>
                          <w:szCs w:val="26"/>
                          <w:lang w:eastAsia="tr-TR"/>
                        </w:rPr>
                        <w:t>kaliteli bir eğitim vermek</w:t>
                      </w:r>
                    </w:p>
                    <w:p w:rsidR="00B07C18" w:rsidRDefault="00B07C18" w:rsidP="00D1745D">
                      <w:pPr>
                        <w:rPr>
                          <w:b/>
                        </w:rPr>
                      </w:pPr>
                    </w:p>
                  </w:txbxContent>
                </v:textbox>
              </v:shape>
            </w:pict>
          </mc:Fallback>
        </mc:AlternateContent>
      </w:r>
    </w:p>
    <w:p w:rsidR="004B5502" w:rsidRDefault="004B5502" w:rsidP="000125A9">
      <w:pPr>
        <w:autoSpaceDE w:val="0"/>
        <w:autoSpaceDN w:val="0"/>
        <w:adjustRightInd w:val="0"/>
        <w:rPr>
          <w:b/>
          <w:bCs/>
          <w:color w:val="000000"/>
          <w:u w:val="single"/>
        </w:rPr>
      </w:pPr>
    </w:p>
    <w:p w:rsidR="00770DDC" w:rsidRDefault="00770DDC" w:rsidP="000125A9">
      <w:pPr>
        <w:autoSpaceDE w:val="0"/>
        <w:autoSpaceDN w:val="0"/>
        <w:adjustRightInd w:val="0"/>
        <w:rPr>
          <w:b/>
          <w:bCs/>
          <w:color w:val="000000"/>
          <w:u w:val="single"/>
        </w:rPr>
      </w:pPr>
    </w:p>
    <w:p w:rsidR="00770DDC" w:rsidRDefault="00770DDC" w:rsidP="000125A9">
      <w:pPr>
        <w:autoSpaceDE w:val="0"/>
        <w:autoSpaceDN w:val="0"/>
        <w:adjustRightInd w:val="0"/>
        <w:rPr>
          <w:b/>
          <w:bCs/>
          <w:color w:val="000000"/>
          <w:u w:val="single"/>
        </w:rPr>
      </w:pPr>
    </w:p>
    <w:p w:rsidR="00770DDC" w:rsidRDefault="00770DDC" w:rsidP="000125A9">
      <w:pPr>
        <w:autoSpaceDE w:val="0"/>
        <w:autoSpaceDN w:val="0"/>
        <w:adjustRightInd w:val="0"/>
        <w:rPr>
          <w:b/>
          <w:bCs/>
          <w:color w:val="000000"/>
          <w:u w:val="single"/>
        </w:rPr>
      </w:pPr>
    </w:p>
    <w:p w:rsidR="00DE750D" w:rsidRDefault="008B4343" w:rsidP="000125A9">
      <w:pPr>
        <w:autoSpaceDE w:val="0"/>
        <w:autoSpaceDN w:val="0"/>
        <w:adjustRightInd w:val="0"/>
        <w:rPr>
          <w:b/>
          <w:bCs/>
          <w:color w:val="000000"/>
          <w:u w:val="single"/>
        </w:rPr>
      </w:pPr>
      <w:r>
        <w:rPr>
          <w:b/>
          <w:bCs/>
          <w:noProof/>
          <w:color w:val="000000"/>
          <w:u w:val="single"/>
          <w:lang w:eastAsia="tr-TR"/>
        </w:rPr>
        <mc:AlternateContent>
          <mc:Choice Requires="wps">
            <w:drawing>
              <wp:anchor distT="0" distB="0" distL="114300" distR="114300" simplePos="0" relativeHeight="251691520" behindDoc="0" locked="0" layoutInCell="1" allowOverlap="1">
                <wp:simplePos x="0" y="0"/>
                <wp:positionH relativeFrom="column">
                  <wp:posOffset>241300</wp:posOffset>
                </wp:positionH>
                <wp:positionV relativeFrom="paragraph">
                  <wp:posOffset>8890</wp:posOffset>
                </wp:positionV>
                <wp:extent cx="5534025" cy="1104900"/>
                <wp:effectExtent l="12700" t="8890" r="6350" b="10160"/>
                <wp:wrapNone/>
                <wp:docPr id="21" name="AutoShap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104900"/>
                        </a:xfrm>
                        <a:prstGeom prst="plaque">
                          <a:avLst>
                            <a:gd name="adj" fmla="val 16667"/>
                          </a:avLst>
                        </a:prstGeom>
                        <a:solidFill>
                          <a:srgbClr val="FFFFFF"/>
                        </a:solidFill>
                        <a:ln w="9525">
                          <a:solidFill>
                            <a:srgbClr val="000000"/>
                          </a:solidFill>
                          <a:miter lim="800000"/>
                          <a:headEnd/>
                          <a:tailEnd/>
                        </a:ln>
                      </wps:spPr>
                      <wps:txbx>
                        <w:txbxContent>
                          <w:p w:rsidR="00B07C18" w:rsidRPr="003970F3" w:rsidRDefault="00B07C18" w:rsidP="00D1745D">
                            <w:pPr>
                              <w:pStyle w:val="AralkYok"/>
                              <w:rPr>
                                <w:b/>
                              </w:rPr>
                            </w:pPr>
                            <w:r>
                              <w:rPr>
                                <w:b/>
                              </w:rPr>
                              <w:t xml:space="preserve">STRATEJİK HEDEF </w:t>
                            </w:r>
                            <w:proofErr w:type="gramStart"/>
                            <w:r>
                              <w:rPr>
                                <w:b/>
                              </w:rPr>
                              <w:t>2</w:t>
                            </w:r>
                            <w:r w:rsidRPr="003970F3">
                              <w:rPr>
                                <w:b/>
                              </w:rPr>
                              <w:t>.1</w:t>
                            </w:r>
                            <w:proofErr w:type="gramEnd"/>
                          </w:p>
                          <w:p w:rsidR="00B07C18" w:rsidRDefault="00B07C18" w:rsidP="004832E2">
                            <w:pPr>
                              <w:pStyle w:val="AralkYok"/>
                              <w:jc w:val="both"/>
                            </w:pPr>
                            <w:proofErr w:type="gramStart"/>
                            <w:r>
                              <w:rPr>
                                <w:rFonts w:ascii="Times New Roman" w:eastAsia="Calibri" w:hAnsi="Times New Roman"/>
                                <w:sz w:val="26"/>
                                <w:szCs w:val="26"/>
                              </w:rPr>
                              <w:t xml:space="preserve">Öğrencilerimizin derse katılımlarının artmasını sağlayarak akademik </w:t>
                            </w:r>
                            <w:r w:rsidRPr="009474E4">
                              <w:rPr>
                                <w:rFonts w:ascii="Times New Roman" w:eastAsia="Calibri" w:hAnsi="Times New Roman"/>
                                <w:sz w:val="26"/>
                                <w:szCs w:val="26"/>
                              </w:rPr>
                              <w:t>başarı oranını artırmak</w:t>
                            </w:r>
                            <w:r>
                              <w:rPr>
                                <w:rFonts w:ascii="Times New Roman" w:eastAsia="Calibri" w:hAnsi="Times New Roman"/>
                                <w:sz w:val="26"/>
                                <w:szCs w:val="26"/>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3" o:spid="_x0000_s1055" type="#_x0000_t21" style="position:absolute;margin-left:19pt;margin-top:.7pt;width:435.75pt;height: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">
                <v:textbox>
                  <w:txbxContent>
                    <w:p w:rsidR="00B07C18" w:rsidRPr="003970F3" w:rsidRDefault="00B07C18" w:rsidP="00D1745D">
                      <w:pPr>
                        <w:pStyle w:val="AralkYok"/>
                        <w:rPr>
                          <w:b/>
                        </w:rPr>
                      </w:pPr>
                      <w:r>
                        <w:rPr>
                          <w:b/>
                        </w:rPr>
                        <w:t xml:space="preserve">STRATEJİK HEDEF </w:t>
                      </w:r>
                      <w:proofErr w:type="gramStart"/>
                      <w:r>
                        <w:rPr>
                          <w:b/>
                        </w:rPr>
                        <w:t>2</w:t>
                      </w:r>
                      <w:r w:rsidRPr="003970F3">
                        <w:rPr>
                          <w:b/>
                        </w:rPr>
                        <w:t>.1</w:t>
                      </w:r>
                      <w:proofErr w:type="gramEnd"/>
                    </w:p>
                    <w:p w:rsidR="00B07C18" w:rsidRDefault="00B07C18" w:rsidP="004832E2">
                      <w:pPr>
                        <w:pStyle w:val="AralkYok"/>
                        <w:jc w:val="both"/>
                      </w:pPr>
                      <w:proofErr w:type="gramStart"/>
                      <w:r>
                        <w:rPr>
                          <w:rFonts w:ascii="Times New Roman" w:eastAsia="Calibri" w:hAnsi="Times New Roman"/>
                          <w:sz w:val="26"/>
                          <w:szCs w:val="26"/>
                        </w:rPr>
                        <w:t xml:space="preserve">Öğrencilerimizin derse katılımlarının artmasını sağlayarak akademik </w:t>
                      </w:r>
                      <w:r w:rsidRPr="009474E4">
                        <w:rPr>
                          <w:rFonts w:ascii="Times New Roman" w:eastAsia="Calibri" w:hAnsi="Times New Roman"/>
                          <w:sz w:val="26"/>
                          <w:szCs w:val="26"/>
                        </w:rPr>
                        <w:t>başarı oranını artırmak</w:t>
                      </w:r>
                      <w:r>
                        <w:rPr>
                          <w:rFonts w:ascii="Times New Roman" w:eastAsia="Calibri" w:hAnsi="Times New Roman"/>
                          <w:sz w:val="26"/>
                          <w:szCs w:val="26"/>
                        </w:rPr>
                        <w:t>.</w:t>
                      </w:r>
                      <w:proofErr w:type="gramEnd"/>
                    </w:p>
                  </w:txbxContent>
                </v:textbox>
              </v:shape>
            </w:pict>
          </mc:Fallback>
        </mc:AlternateContent>
      </w:r>
    </w:p>
    <w:p w:rsidR="00D1745D" w:rsidRDefault="00D1745D" w:rsidP="000125A9">
      <w:pPr>
        <w:autoSpaceDE w:val="0"/>
        <w:autoSpaceDN w:val="0"/>
        <w:adjustRightInd w:val="0"/>
        <w:rPr>
          <w:b/>
          <w:bCs/>
          <w:color w:val="000000"/>
          <w:u w:val="single"/>
        </w:rPr>
      </w:pPr>
    </w:p>
    <w:p w:rsidR="00D1745D" w:rsidRDefault="00D1745D" w:rsidP="000125A9">
      <w:pPr>
        <w:autoSpaceDE w:val="0"/>
        <w:autoSpaceDN w:val="0"/>
        <w:adjustRightInd w:val="0"/>
        <w:rPr>
          <w:b/>
          <w:bCs/>
          <w:color w:val="000000"/>
          <w:u w:val="single"/>
        </w:rPr>
      </w:pPr>
    </w:p>
    <w:p w:rsidR="00D1745D" w:rsidRDefault="00D1745D" w:rsidP="000125A9">
      <w:pPr>
        <w:autoSpaceDE w:val="0"/>
        <w:autoSpaceDN w:val="0"/>
        <w:adjustRightInd w:val="0"/>
        <w:rPr>
          <w:b/>
          <w:bCs/>
          <w:color w:val="000000"/>
          <w:u w:val="single"/>
        </w:rPr>
      </w:pPr>
    </w:p>
    <w:p w:rsidR="004832E2" w:rsidRDefault="004832E2" w:rsidP="000125A9">
      <w:pPr>
        <w:autoSpaceDE w:val="0"/>
        <w:autoSpaceDN w:val="0"/>
        <w:adjustRightInd w:val="0"/>
        <w:rPr>
          <w:b/>
          <w:bCs/>
          <w:color w:val="000000"/>
          <w:u w:val="single"/>
        </w:rPr>
      </w:pPr>
      <w:r>
        <w:rPr>
          <w:b/>
          <w:bCs/>
          <w:i/>
          <w:sz w:val="24"/>
          <w:szCs w:val="24"/>
        </w:rPr>
        <w:t xml:space="preserve">Performans Göstergeleri </w:t>
      </w:r>
      <w:proofErr w:type="gramStart"/>
      <w:r>
        <w:rPr>
          <w:b/>
          <w:bCs/>
          <w:i/>
          <w:sz w:val="24"/>
          <w:szCs w:val="24"/>
        </w:rPr>
        <w:t>2.1</w:t>
      </w:r>
      <w:proofErr w:type="gramEnd"/>
    </w:p>
    <w:tbl>
      <w:tblPr>
        <w:tblStyle w:val="TabloKlavuzu16"/>
        <w:tblpPr w:leftFromText="141" w:rightFromText="141" w:vertAnchor="text" w:horzAnchor="margin" w:tblpY="178"/>
        <w:tblW w:w="9349" w:type="dxa"/>
        <w:tblLayout w:type="fixed"/>
        <w:tblLook w:val="04A0" w:firstRow="1" w:lastRow="0" w:firstColumn="1" w:lastColumn="0" w:noHBand="0" w:noVBand="1"/>
      </w:tblPr>
      <w:tblGrid>
        <w:gridCol w:w="527"/>
        <w:gridCol w:w="6557"/>
        <w:gridCol w:w="1196"/>
        <w:gridCol w:w="1069"/>
      </w:tblGrid>
      <w:tr w:rsidR="004832E2" w:rsidRPr="00513B90" w:rsidTr="00D20F81">
        <w:trPr>
          <w:trHeight w:val="479"/>
        </w:trPr>
        <w:tc>
          <w:tcPr>
            <w:tcW w:w="527" w:type="dxa"/>
          </w:tcPr>
          <w:p w:rsidR="004832E2" w:rsidRPr="00513B90" w:rsidRDefault="004832E2" w:rsidP="00D20F81">
            <w:pPr>
              <w:tabs>
                <w:tab w:val="left" w:pos="7310"/>
              </w:tabs>
              <w:contextualSpacing/>
              <w:jc w:val="center"/>
              <w:rPr>
                <w:rFonts w:ascii="Times New Roman" w:eastAsia="Calibri" w:hAnsi="Times New Roman"/>
                <w:sz w:val="20"/>
                <w:szCs w:val="20"/>
              </w:rPr>
            </w:pPr>
          </w:p>
        </w:tc>
        <w:tc>
          <w:tcPr>
            <w:tcW w:w="6557" w:type="dxa"/>
          </w:tcPr>
          <w:p w:rsidR="004832E2" w:rsidRPr="00513B90" w:rsidRDefault="004832E2"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Performans Göstergeleri</w:t>
            </w:r>
          </w:p>
        </w:tc>
        <w:tc>
          <w:tcPr>
            <w:tcW w:w="1196" w:type="dxa"/>
            <w:shd w:val="clear" w:color="auto" w:fill="E5DFEC" w:themeFill="accent4" w:themeFillTint="33"/>
            <w:vAlign w:val="center"/>
          </w:tcPr>
          <w:p w:rsidR="004832E2" w:rsidRPr="00513B90" w:rsidRDefault="004832E2"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2014</w:t>
            </w:r>
          </w:p>
        </w:tc>
        <w:tc>
          <w:tcPr>
            <w:tcW w:w="1069" w:type="dxa"/>
            <w:shd w:val="clear" w:color="auto" w:fill="FDE9D9" w:themeFill="accent6" w:themeFillTint="33"/>
            <w:vAlign w:val="center"/>
          </w:tcPr>
          <w:p w:rsidR="004832E2" w:rsidRPr="00513B90" w:rsidRDefault="004832E2"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2019</w:t>
            </w:r>
          </w:p>
        </w:tc>
      </w:tr>
      <w:tr w:rsidR="004832E2" w:rsidRPr="00513B90" w:rsidTr="00D20F81">
        <w:trPr>
          <w:trHeight w:val="72"/>
        </w:trPr>
        <w:tc>
          <w:tcPr>
            <w:tcW w:w="527" w:type="dxa"/>
            <w:vAlign w:val="center"/>
          </w:tcPr>
          <w:p w:rsidR="004832E2" w:rsidRPr="00513B90" w:rsidRDefault="004832E2"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c>
          <w:tcPr>
            <w:tcW w:w="6557" w:type="dxa"/>
            <w:vAlign w:val="center"/>
          </w:tcPr>
          <w:p w:rsidR="004832E2" w:rsidRPr="00513B90" w:rsidRDefault="004832E2"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Takdir Belgesi Alan Öğrenci Sayısı</w:t>
            </w:r>
            <w:r w:rsidR="000E71B9">
              <w:rPr>
                <w:rFonts w:ascii="Times New Roman" w:eastAsia="Calibri" w:hAnsi="Times New Roman"/>
                <w:sz w:val="20"/>
                <w:szCs w:val="20"/>
              </w:rPr>
              <w:t xml:space="preserve"> (4. Sınıf)</w:t>
            </w:r>
            <w:r w:rsidR="003A48EC">
              <w:rPr>
                <w:rFonts w:ascii="Times New Roman" w:eastAsia="Calibri" w:hAnsi="Times New Roman"/>
                <w:sz w:val="20"/>
                <w:szCs w:val="20"/>
              </w:rPr>
              <w:t xml:space="preserve"> Oranı</w:t>
            </w:r>
          </w:p>
        </w:tc>
        <w:tc>
          <w:tcPr>
            <w:tcW w:w="1196" w:type="dxa"/>
            <w:shd w:val="clear" w:color="auto" w:fill="E5DFEC" w:themeFill="accent4" w:themeFillTint="33"/>
            <w:vAlign w:val="center"/>
          </w:tcPr>
          <w:p w:rsidR="004832E2" w:rsidRPr="00513B90" w:rsidRDefault="003A48E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4832E2" w:rsidRPr="00513B90" w:rsidRDefault="003A48EC" w:rsidP="00D20F81">
            <w:pPr>
              <w:rPr>
                <w:rFonts w:ascii="Times New Roman" w:eastAsia="Calibri" w:hAnsi="Times New Roman"/>
                <w:sz w:val="20"/>
                <w:szCs w:val="20"/>
              </w:rPr>
            </w:pPr>
            <w:r>
              <w:rPr>
                <w:rFonts w:ascii="Times New Roman" w:eastAsia="Calibri" w:hAnsi="Times New Roman"/>
                <w:sz w:val="20"/>
                <w:szCs w:val="20"/>
              </w:rPr>
              <w:t xml:space="preserve">     %25</w:t>
            </w:r>
          </w:p>
        </w:tc>
      </w:tr>
      <w:tr w:rsidR="004832E2" w:rsidRPr="00513B90" w:rsidTr="00D20F81">
        <w:trPr>
          <w:trHeight w:val="483"/>
        </w:trPr>
        <w:tc>
          <w:tcPr>
            <w:tcW w:w="527" w:type="dxa"/>
          </w:tcPr>
          <w:p w:rsidR="004832E2" w:rsidRPr="00513B90" w:rsidRDefault="004832E2"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2</w:t>
            </w:r>
          </w:p>
        </w:tc>
        <w:tc>
          <w:tcPr>
            <w:tcW w:w="6557" w:type="dxa"/>
            <w:vAlign w:val="center"/>
          </w:tcPr>
          <w:p w:rsidR="004832E2" w:rsidRPr="00513B90" w:rsidRDefault="004832E2"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Teşekkür Belgesi Alan Öğrenci Sayısı</w:t>
            </w:r>
            <w:r w:rsidR="000E71B9">
              <w:rPr>
                <w:rFonts w:ascii="Times New Roman" w:eastAsia="Calibri" w:hAnsi="Times New Roman"/>
                <w:sz w:val="20"/>
                <w:szCs w:val="20"/>
              </w:rPr>
              <w:t>(5. Sınıf)</w:t>
            </w:r>
            <w:r w:rsidR="003A48EC">
              <w:rPr>
                <w:rFonts w:ascii="Times New Roman" w:eastAsia="Calibri" w:hAnsi="Times New Roman"/>
                <w:sz w:val="20"/>
                <w:szCs w:val="20"/>
              </w:rPr>
              <w:t xml:space="preserve"> Oranı</w:t>
            </w:r>
          </w:p>
        </w:tc>
        <w:tc>
          <w:tcPr>
            <w:tcW w:w="1196" w:type="dxa"/>
            <w:shd w:val="clear" w:color="auto" w:fill="E5DFEC" w:themeFill="accent4" w:themeFillTint="33"/>
            <w:vAlign w:val="center"/>
          </w:tcPr>
          <w:p w:rsidR="004832E2" w:rsidRDefault="003A48E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4832E2" w:rsidRPr="00513B90" w:rsidRDefault="003A48EC" w:rsidP="003A48EC">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%35</w:t>
            </w:r>
          </w:p>
        </w:tc>
      </w:tr>
      <w:tr w:rsidR="003A48EC" w:rsidRPr="00513B90" w:rsidTr="00D20F81">
        <w:trPr>
          <w:trHeight w:val="483"/>
        </w:trPr>
        <w:tc>
          <w:tcPr>
            <w:tcW w:w="527" w:type="dxa"/>
          </w:tcPr>
          <w:p w:rsidR="003A48EC" w:rsidRDefault="00C6518A" w:rsidP="00D20F81">
            <w:pPr>
              <w:tabs>
                <w:tab w:val="left" w:pos="7310"/>
              </w:tabs>
              <w:contextualSpacing/>
              <w:jc w:val="center"/>
              <w:rPr>
                <w:rFonts w:ascii="Times New Roman" w:hAnsi="Times New Roman"/>
                <w:sz w:val="20"/>
                <w:szCs w:val="20"/>
              </w:rPr>
            </w:pPr>
            <w:r>
              <w:rPr>
                <w:rFonts w:ascii="Times New Roman" w:hAnsi="Times New Roman"/>
                <w:sz w:val="20"/>
                <w:szCs w:val="20"/>
              </w:rPr>
              <w:t>3</w:t>
            </w:r>
          </w:p>
        </w:tc>
        <w:tc>
          <w:tcPr>
            <w:tcW w:w="6557" w:type="dxa"/>
            <w:vAlign w:val="center"/>
          </w:tcPr>
          <w:p w:rsidR="003A48EC" w:rsidRDefault="003A48EC" w:rsidP="00D20F81">
            <w:pPr>
              <w:tabs>
                <w:tab w:val="left" w:pos="7310"/>
              </w:tabs>
              <w:contextualSpacing/>
              <w:rPr>
                <w:rFonts w:ascii="Times New Roman" w:hAnsi="Times New Roman"/>
                <w:sz w:val="20"/>
                <w:szCs w:val="20"/>
              </w:rPr>
            </w:pPr>
            <w:r>
              <w:rPr>
                <w:rFonts w:ascii="Times New Roman" w:hAnsi="Times New Roman"/>
                <w:sz w:val="20"/>
                <w:szCs w:val="20"/>
              </w:rPr>
              <w:t>Sınıf Tekrarı Yapan Öğrenci Sayısı</w:t>
            </w:r>
          </w:p>
        </w:tc>
        <w:tc>
          <w:tcPr>
            <w:tcW w:w="1196" w:type="dxa"/>
            <w:shd w:val="clear" w:color="auto" w:fill="E5DFEC" w:themeFill="accent4" w:themeFillTint="33"/>
            <w:vAlign w:val="center"/>
          </w:tcPr>
          <w:p w:rsidR="003A48EC" w:rsidRDefault="003A48EC" w:rsidP="00D20F81">
            <w:pPr>
              <w:tabs>
                <w:tab w:val="left" w:pos="7310"/>
              </w:tabs>
              <w:contextualSpacing/>
              <w:jc w:val="center"/>
              <w:rPr>
                <w:rFonts w:ascii="Times New Roman" w:hAnsi="Times New Roman"/>
                <w:sz w:val="20"/>
                <w:szCs w:val="20"/>
              </w:rPr>
            </w:pPr>
            <w:r>
              <w:rPr>
                <w:rFonts w:ascii="Times New Roman" w:hAnsi="Times New Roman"/>
                <w:sz w:val="20"/>
                <w:szCs w:val="20"/>
              </w:rPr>
              <w:t>0</w:t>
            </w:r>
          </w:p>
        </w:tc>
        <w:tc>
          <w:tcPr>
            <w:tcW w:w="1069" w:type="dxa"/>
            <w:shd w:val="clear" w:color="auto" w:fill="FDE9D9" w:themeFill="accent6" w:themeFillTint="33"/>
            <w:vAlign w:val="center"/>
          </w:tcPr>
          <w:p w:rsidR="003A48EC" w:rsidRPr="00513B90" w:rsidRDefault="003A48EC" w:rsidP="00D20F81">
            <w:pPr>
              <w:tabs>
                <w:tab w:val="left" w:pos="7310"/>
              </w:tabs>
              <w:contextualSpacing/>
              <w:jc w:val="center"/>
              <w:rPr>
                <w:rFonts w:ascii="Times New Roman" w:hAnsi="Times New Roman"/>
                <w:sz w:val="20"/>
                <w:szCs w:val="20"/>
              </w:rPr>
            </w:pPr>
            <w:r>
              <w:rPr>
                <w:rFonts w:ascii="Times New Roman" w:hAnsi="Times New Roman"/>
                <w:sz w:val="20"/>
                <w:szCs w:val="20"/>
              </w:rPr>
              <w:t>0</w:t>
            </w:r>
          </w:p>
        </w:tc>
      </w:tr>
    </w:tbl>
    <w:p w:rsidR="004832E2" w:rsidRDefault="004832E2" w:rsidP="000125A9">
      <w:pPr>
        <w:autoSpaceDE w:val="0"/>
        <w:autoSpaceDN w:val="0"/>
        <w:adjustRightInd w:val="0"/>
        <w:rPr>
          <w:b/>
          <w:bCs/>
          <w:color w:val="000000"/>
          <w:u w:val="single"/>
        </w:rPr>
      </w:pPr>
    </w:p>
    <w:p w:rsidR="004832E2" w:rsidRDefault="004832E2" w:rsidP="000125A9">
      <w:pPr>
        <w:autoSpaceDE w:val="0"/>
        <w:autoSpaceDN w:val="0"/>
        <w:adjustRightInd w:val="0"/>
        <w:rPr>
          <w:b/>
          <w:bCs/>
          <w:color w:val="000000"/>
          <w:u w:val="single"/>
        </w:rPr>
      </w:pPr>
    </w:p>
    <w:p w:rsidR="004832E2" w:rsidRDefault="004832E2" w:rsidP="000125A9">
      <w:pPr>
        <w:autoSpaceDE w:val="0"/>
        <w:autoSpaceDN w:val="0"/>
        <w:adjustRightInd w:val="0"/>
        <w:rPr>
          <w:b/>
          <w:bCs/>
          <w:color w:val="000000"/>
          <w:u w:val="single"/>
        </w:rPr>
      </w:pPr>
    </w:p>
    <w:p w:rsidR="004832E2" w:rsidRDefault="004832E2" w:rsidP="006E15C5">
      <w:pPr>
        <w:autoSpaceDE w:val="0"/>
        <w:autoSpaceDN w:val="0"/>
        <w:adjustRightInd w:val="0"/>
        <w:jc w:val="center"/>
        <w:rPr>
          <w:b/>
          <w:bCs/>
          <w:i/>
          <w:sz w:val="24"/>
          <w:szCs w:val="24"/>
        </w:rPr>
      </w:pPr>
    </w:p>
    <w:p w:rsidR="004832E2" w:rsidRDefault="004832E2" w:rsidP="006E15C5">
      <w:pPr>
        <w:autoSpaceDE w:val="0"/>
        <w:autoSpaceDN w:val="0"/>
        <w:adjustRightInd w:val="0"/>
        <w:jc w:val="center"/>
        <w:rPr>
          <w:b/>
          <w:bCs/>
          <w:i/>
          <w:sz w:val="24"/>
          <w:szCs w:val="24"/>
        </w:rPr>
      </w:pPr>
    </w:p>
    <w:p w:rsidR="00DE750D" w:rsidRPr="004B5502" w:rsidRDefault="00704601" w:rsidP="00704601">
      <w:pPr>
        <w:autoSpaceDE w:val="0"/>
        <w:autoSpaceDN w:val="0"/>
        <w:adjustRightInd w:val="0"/>
        <w:rPr>
          <w:b/>
          <w:bCs/>
          <w:i/>
          <w:sz w:val="24"/>
          <w:szCs w:val="24"/>
        </w:rPr>
      </w:pPr>
      <w:r>
        <w:rPr>
          <w:b/>
          <w:bCs/>
          <w:i/>
          <w:sz w:val="24"/>
          <w:szCs w:val="24"/>
        </w:rPr>
        <w:t>Tedbirler</w:t>
      </w:r>
      <w:r w:rsidR="00222182">
        <w:rPr>
          <w:b/>
          <w:bCs/>
          <w:i/>
          <w:sz w:val="24"/>
          <w:szCs w:val="24"/>
        </w:rPr>
        <w:t xml:space="preserve"> </w:t>
      </w:r>
      <w:proofErr w:type="gramStart"/>
      <w:r w:rsidR="00222182">
        <w:rPr>
          <w:b/>
          <w:bCs/>
          <w:i/>
          <w:sz w:val="24"/>
          <w:szCs w:val="24"/>
        </w:rPr>
        <w:t>2.1</w:t>
      </w:r>
      <w:proofErr w:type="gramEnd"/>
    </w:p>
    <w:p w:rsidR="006D479A" w:rsidRDefault="006D479A" w:rsidP="007B3C84">
      <w:pPr>
        <w:pStyle w:val="ListeParagraf"/>
        <w:numPr>
          <w:ilvl w:val="0"/>
          <w:numId w:val="4"/>
        </w:numPr>
        <w:autoSpaceDE w:val="0"/>
        <w:autoSpaceDN w:val="0"/>
        <w:adjustRightInd w:val="0"/>
        <w:jc w:val="both"/>
        <w:rPr>
          <w:b/>
          <w:bCs/>
          <w:i/>
          <w:sz w:val="24"/>
          <w:szCs w:val="24"/>
        </w:rPr>
      </w:pPr>
      <w:r>
        <w:rPr>
          <w:b/>
          <w:bCs/>
          <w:i/>
          <w:sz w:val="24"/>
          <w:szCs w:val="24"/>
        </w:rPr>
        <w:t>Derslerin daha görsel olarak işlenmesinin sağlanması</w:t>
      </w:r>
    </w:p>
    <w:p w:rsidR="006D479A" w:rsidRDefault="006D479A" w:rsidP="007B3C84">
      <w:pPr>
        <w:pStyle w:val="ListeParagraf"/>
        <w:numPr>
          <w:ilvl w:val="0"/>
          <w:numId w:val="4"/>
        </w:numPr>
        <w:autoSpaceDE w:val="0"/>
        <w:autoSpaceDN w:val="0"/>
        <w:adjustRightInd w:val="0"/>
        <w:jc w:val="both"/>
        <w:rPr>
          <w:b/>
          <w:bCs/>
          <w:i/>
          <w:sz w:val="24"/>
          <w:szCs w:val="24"/>
        </w:rPr>
      </w:pPr>
      <w:r>
        <w:rPr>
          <w:b/>
          <w:bCs/>
          <w:i/>
          <w:sz w:val="24"/>
          <w:szCs w:val="24"/>
        </w:rPr>
        <w:t xml:space="preserve">Derslerin </w:t>
      </w:r>
      <w:proofErr w:type="gramStart"/>
      <w:r>
        <w:rPr>
          <w:b/>
          <w:bCs/>
          <w:i/>
          <w:sz w:val="24"/>
          <w:szCs w:val="24"/>
        </w:rPr>
        <w:t>işlenmesinde  internet</w:t>
      </w:r>
      <w:proofErr w:type="gramEnd"/>
      <w:r>
        <w:rPr>
          <w:b/>
          <w:bCs/>
          <w:i/>
          <w:sz w:val="24"/>
          <w:szCs w:val="24"/>
        </w:rPr>
        <w:t xml:space="preserve"> ve bilgisayar ortamının daha aktif kullanılması</w:t>
      </w:r>
    </w:p>
    <w:p w:rsidR="006D479A" w:rsidRDefault="006D479A" w:rsidP="007B3C84">
      <w:pPr>
        <w:pStyle w:val="ListeParagraf"/>
        <w:numPr>
          <w:ilvl w:val="0"/>
          <w:numId w:val="4"/>
        </w:numPr>
        <w:autoSpaceDE w:val="0"/>
        <w:autoSpaceDN w:val="0"/>
        <w:adjustRightInd w:val="0"/>
        <w:jc w:val="both"/>
        <w:rPr>
          <w:b/>
          <w:bCs/>
          <w:i/>
          <w:sz w:val="24"/>
          <w:szCs w:val="24"/>
        </w:rPr>
      </w:pPr>
      <w:r>
        <w:rPr>
          <w:b/>
          <w:bCs/>
          <w:i/>
          <w:sz w:val="24"/>
          <w:szCs w:val="24"/>
        </w:rPr>
        <w:t xml:space="preserve">Fen Bilimleri dersine yönelik Fen </w:t>
      </w:r>
      <w:proofErr w:type="spellStart"/>
      <w:r>
        <w:rPr>
          <w:b/>
          <w:bCs/>
          <w:i/>
          <w:sz w:val="24"/>
          <w:szCs w:val="24"/>
        </w:rPr>
        <w:t>laboratuarının</w:t>
      </w:r>
      <w:proofErr w:type="spellEnd"/>
      <w:r>
        <w:rPr>
          <w:b/>
          <w:bCs/>
          <w:i/>
          <w:sz w:val="24"/>
          <w:szCs w:val="24"/>
        </w:rPr>
        <w:t xml:space="preserve"> daha aktif kullanımının sağlanması</w:t>
      </w:r>
    </w:p>
    <w:p w:rsidR="006D479A" w:rsidRDefault="00222182" w:rsidP="007B3C84">
      <w:pPr>
        <w:pStyle w:val="ListeParagraf"/>
        <w:numPr>
          <w:ilvl w:val="0"/>
          <w:numId w:val="4"/>
        </w:numPr>
        <w:autoSpaceDE w:val="0"/>
        <w:autoSpaceDN w:val="0"/>
        <w:adjustRightInd w:val="0"/>
        <w:jc w:val="both"/>
        <w:rPr>
          <w:b/>
          <w:bCs/>
          <w:i/>
          <w:sz w:val="24"/>
          <w:szCs w:val="24"/>
        </w:rPr>
      </w:pPr>
      <w:r>
        <w:rPr>
          <w:b/>
          <w:bCs/>
          <w:i/>
          <w:sz w:val="24"/>
          <w:szCs w:val="24"/>
        </w:rPr>
        <w:t xml:space="preserve">Öğrencilere derslerine katkı sağlayacak çeşitli proje ve </w:t>
      </w:r>
      <w:proofErr w:type="spellStart"/>
      <w:r>
        <w:rPr>
          <w:b/>
          <w:bCs/>
          <w:i/>
          <w:sz w:val="24"/>
          <w:szCs w:val="24"/>
        </w:rPr>
        <w:t>uygulamalarınlerin</w:t>
      </w:r>
      <w:proofErr w:type="spellEnd"/>
      <w:r>
        <w:rPr>
          <w:b/>
          <w:bCs/>
          <w:i/>
          <w:sz w:val="24"/>
          <w:szCs w:val="24"/>
        </w:rPr>
        <w:t xml:space="preserve"> tanıtılması (</w:t>
      </w:r>
      <w:proofErr w:type="spellStart"/>
      <w:r>
        <w:rPr>
          <w:b/>
          <w:bCs/>
          <w:i/>
          <w:sz w:val="24"/>
          <w:szCs w:val="24"/>
        </w:rPr>
        <w:t>Dynet</w:t>
      </w:r>
      <w:proofErr w:type="spellEnd"/>
      <w:r>
        <w:rPr>
          <w:b/>
          <w:bCs/>
          <w:i/>
          <w:sz w:val="24"/>
          <w:szCs w:val="24"/>
        </w:rPr>
        <w:t xml:space="preserve">, </w:t>
      </w:r>
      <w:proofErr w:type="spellStart"/>
      <w:r>
        <w:rPr>
          <w:b/>
          <w:bCs/>
          <w:i/>
          <w:sz w:val="24"/>
          <w:szCs w:val="24"/>
        </w:rPr>
        <w:t>MebVitamin</w:t>
      </w:r>
      <w:proofErr w:type="spellEnd"/>
      <w:proofErr w:type="gramStart"/>
      <w:r>
        <w:rPr>
          <w:b/>
          <w:bCs/>
          <w:i/>
          <w:sz w:val="24"/>
          <w:szCs w:val="24"/>
        </w:rPr>
        <w:t>..</w:t>
      </w:r>
      <w:proofErr w:type="gramEnd"/>
      <w:r>
        <w:rPr>
          <w:b/>
          <w:bCs/>
          <w:i/>
          <w:sz w:val="24"/>
          <w:szCs w:val="24"/>
        </w:rPr>
        <w:t>gibi)</w:t>
      </w:r>
    </w:p>
    <w:p w:rsidR="00222182" w:rsidRPr="004B5502" w:rsidRDefault="00222182" w:rsidP="00222182">
      <w:pPr>
        <w:pStyle w:val="ListeParagraf"/>
        <w:numPr>
          <w:ilvl w:val="0"/>
          <w:numId w:val="4"/>
        </w:numPr>
        <w:autoSpaceDE w:val="0"/>
        <w:autoSpaceDN w:val="0"/>
        <w:adjustRightInd w:val="0"/>
        <w:jc w:val="both"/>
        <w:rPr>
          <w:b/>
          <w:bCs/>
          <w:i/>
          <w:sz w:val="24"/>
          <w:szCs w:val="24"/>
        </w:rPr>
      </w:pPr>
      <w:r>
        <w:rPr>
          <w:b/>
          <w:bCs/>
          <w:i/>
          <w:sz w:val="24"/>
          <w:szCs w:val="24"/>
        </w:rPr>
        <w:t>Öğrencilerin b</w:t>
      </w:r>
      <w:r w:rsidRPr="004B5502">
        <w:rPr>
          <w:b/>
          <w:bCs/>
          <w:i/>
          <w:sz w:val="24"/>
          <w:szCs w:val="24"/>
        </w:rPr>
        <w:t xml:space="preserve">aşarısızlık nedenleri araştırılarak </w:t>
      </w:r>
      <w:r>
        <w:rPr>
          <w:b/>
          <w:bCs/>
          <w:i/>
          <w:sz w:val="24"/>
          <w:szCs w:val="24"/>
        </w:rPr>
        <w:t>gerekli tedbirlerin alınması</w:t>
      </w:r>
    </w:p>
    <w:p w:rsidR="00222182" w:rsidRPr="004B5502" w:rsidRDefault="00222182" w:rsidP="00222182">
      <w:pPr>
        <w:pStyle w:val="ListeParagraf"/>
        <w:numPr>
          <w:ilvl w:val="0"/>
          <w:numId w:val="4"/>
        </w:numPr>
        <w:autoSpaceDE w:val="0"/>
        <w:autoSpaceDN w:val="0"/>
        <w:adjustRightInd w:val="0"/>
        <w:jc w:val="both"/>
        <w:rPr>
          <w:b/>
          <w:bCs/>
          <w:i/>
          <w:sz w:val="24"/>
          <w:szCs w:val="24"/>
        </w:rPr>
      </w:pPr>
      <w:r w:rsidRPr="004B5502">
        <w:rPr>
          <w:b/>
          <w:bCs/>
          <w:i/>
          <w:sz w:val="24"/>
          <w:szCs w:val="24"/>
        </w:rPr>
        <w:t>Çeşitli konularda başarıyı artırma</w:t>
      </w:r>
      <w:r>
        <w:rPr>
          <w:b/>
          <w:bCs/>
          <w:i/>
          <w:sz w:val="24"/>
          <w:szCs w:val="24"/>
        </w:rPr>
        <w:t>k amacı ile seminerler düzenlemek,</w:t>
      </w:r>
      <w:r w:rsidRPr="004B5502">
        <w:rPr>
          <w:b/>
          <w:bCs/>
          <w:i/>
          <w:sz w:val="24"/>
          <w:szCs w:val="24"/>
        </w:rPr>
        <w:t xml:space="preserve"> bilgilendirme toplantıları </w:t>
      </w:r>
      <w:r>
        <w:rPr>
          <w:b/>
          <w:bCs/>
          <w:i/>
          <w:sz w:val="24"/>
          <w:szCs w:val="24"/>
        </w:rPr>
        <w:t>yapmak</w:t>
      </w:r>
    </w:p>
    <w:p w:rsidR="00222182" w:rsidRPr="004B5502" w:rsidRDefault="00222182" w:rsidP="00222182">
      <w:pPr>
        <w:pStyle w:val="ListeParagraf"/>
        <w:numPr>
          <w:ilvl w:val="0"/>
          <w:numId w:val="4"/>
        </w:numPr>
        <w:autoSpaceDE w:val="0"/>
        <w:autoSpaceDN w:val="0"/>
        <w:adjustRightInd w:val="0"/>
        <w:jc w:val="both"/>
        <w:rPr>
          <w:b/>
          <w:bCs/>
          <w:i/>
          <w:sz w:val="24"/>
          <w:szCs w:val="24"/>
        </w:rPr>
      </w:pPr>
      <w:r w:rsidRPr="004B5502">
        <w:rPr>
          <w:b/>
          <w:bCs/>
          <w:i/>
          <w:sz w:val="24"/>
          <w:szCs w:val="24"/>
        </w:rPr>
        <w:t>Okul idaresi ve öğretmen</w:t>
      </w:r>
      <w:r>
        <w:rPr>
          <w:b/>
          <w:bCs/>
          <w:i/>
          <w:sz w:val="24"/>
          <w:szCs w:val="24"/>
        </w:rPr>
        <w:t>ler tarafından veli ziyaretlerinin yapılması</w:t>
      </w:r>
    </w:p>
    <w:p w:rsidR="00222182" w:rsidRPr="004B5502" w:rsidRDefault="00222182" w:rsidP="00222182">
      <w:pPr>
        <w:pStyle w:val="ListeParagraf"/>
        <w:numPr>
          <w:ilvl w:val="0"/>
          <w:numId w:val="4"/>
        </w:numPr>
        <w:autoSpaceDE w:val="0"/>
        <w:autoSpaceDN w:val="0"/>
        <w:adjustRightInd w:val="0"/>
        <w:jc w:val="both"/>
        <w:rPr>
          <w:b/>
          <w:bCs/>
          <w:i/>
          <w:sz w:val="24"/>
          <w:szCs w:val="24"/>
        </w:rPr>
      </w:pPr>
      <w:r w:rsidRPr="004B5502">
        <w:rPr>
          <w:b/>
          <w:bCs/>
          <w:i/>
          <w:sz w:val="24"/>
          <w:szCs w:val="24"/>
        </w:rPr>
        <w:t xml:space="preserve">Başarılı öğrencilere </w:t>
      </w:r>
      <w:proofErr w:type="gramStart"/>
      <w:r w:rsidRPr="004B5502">
        <w:rPr>
          <w:b/>
          <w:bCs/>
          <w:i/>
          <w:sz w:val="24"/>
          <w:szCs w:val="24"/>
        </w:rPr>
        <w:t>motivasyon</w:t>
      </w:r>
      <w:proofErr w:type="gramEnd"/>
      <w:r w:rsidRPr="004B5502">
        <w:rPr>
          <w:b/>
          <w:bCs/>
          <w:i/>
          <w:sz w:val="24"/>
          <w:szCs w:val="24"/>
        </w:rPr>
        <w:t xml:space="preserve"> amaçlı ödül verilmesi </w:t>
      </w:r>
    </w:p>
    <w:p w:rsidR="00222182" w:rsidRPr="004B5502" w:rsidRDefault="00222182" w:rsidP="00222182">
      <w:pPr>
        <w:pStyle w:val="ListeParagraf"/>
        <w:numPr>
          <w:ilvl w:val="0"/>
          <w:numId w:val="4"/>
        </w:numPr>
        <w:autoSpaceDE w:val="0"/>
        <w:autoSpaceDN w:val="0"/>
        <w:adjustRightInd w:val="0"/>
        <w:jc w:val="both"/>
        <w:rPr>
          <w:b/>
          <w:bCs/>
          <w:color w:val="000000"/>
          <w:sz w:val="24"/>
          <w:szCs w:val="24"/>
          <w:u w:val="single"/>
        </w:rPr>
      </w:pPr>
      <w:r w:rsidRPr="004B5502">
        <w:rPr>
          <w:b/>
          <w:bCs/>
          <w:i/>
          <w:sz w:val="24"/>
          <w:szCs w:val="24"/>
        </w:rPr>
        <w:lastRenderedPageBreak/>
        <w:t>Okul kütüphan</w:t>
      </w:r>
      <w:r>
        <w:rPr>
          <w:b/>
          <w:bCs/>
          <w:i/>
          <w:sz w:val="24"/>
          <w:szCs w:val="24"/>
        </w:rPr>
        <w:t>esi için materyal (kitap, Dergi, süreli yayın</w:t>
      </w:r>
      <w:proofErr w:type="gramStart"/>
      <w:r>
        <w:rPr>
          <w:b/>
          <w:bCs/>
          <w:i/>
          <w:sz w:val="24"/>
          <w:szCs w:val="24"/>
        </w:rPr>
        <w:t>..</w:t>
      </w:r>
      <w:proofErr w:type="spellStart"/>
      <w:proofErr w:type="gramEnd"/>
      <w:r>
        <w:rPr>
          <w:b/>
          <w:bCs/>
          <w:i/>
          <w:sz w:val="24"/>
          <w:szCs w:val="24"/>
        </w:rPr>
        <w:t>v.b</w:t>
      </w:r>
      <w:proofErr w:type="spellEnd"/>
      <w:r>
        <w:rPr>
          <w:b/>
          <w:bCs/>
          <w:i/>
          <w:sz w:val="24"/>
          <w:szCs w:val="24"/>
        </w:rPr>
        <w:t>.) zenginleştirme çalışmasının yapılması</w:t>
      </w:r>
    </w:p>
    <w:p w:rsidR="006D479A" w:rsidRDefault="00222182" w:rsidP="007B3C84">
      <w:pPr>
        <w:pStyle w:val="ListeParagraf"/>
        <w:numPr>
          <w:ilvl w:val="0"/>
          <w:numId w:val="4"/>
        </w:numPr>
        <w:autoSpaceDE w:val="0"/>
        <w:autoSpaceDN w:val="0"/>
        <w:adjustRightInd w:val="0"/>
        <w:jc w:val="both"/>
        <w:rPr>
          <w:b/>
          <w:bCs/>
          <w:i/>
          <w:sz w:val="24"/>
          <w:szCs w:val="24"/>
        </w:rPr>
      </w:pPr>
      <w:r>
        <w:rPr>
          <w:b/>
          <w:bCs/>
          <w:i/>
          <w:sz w:val="24"/>
          <w:szCs w:val="24"/>
        </w:rPr>
        <w:t>Okulda bulunan ders araç ve gereçlerinin sayısının artırılması</w:t>
      </w:r>
    </w:p>
    <w:p w:rsidR="006D479A" w:rsidRDefault="006D479A" w:rsidP="00222182">
      <w:pPr>
        <w:pStyle w:val="ListeParagraf"/>
        <w:autoSpaceDE w:val="0"/>
        <w:autoSpaceDN w:val="0"/>
        <w:adjustRightInd w:val="0"/>
        <w:jc w:val="both"/>
        <w:rPr>
          <w:b/>
          <w:bCs/>
          <w:i/>
          <w:sz w:val="24"/>
          <w:szCs w:val="24"/>
        </w:rPr>
      </w:pPr>
    </w:p>
    <w:p w:rsidR="004B5502" w:rsidRPr="004B5502" w:rsidRDefault="00982411" w:rsidP="004B5502">
      <w:pPr>
        <w:pStyle w:val="ListeParagraf"/>
        <w:autoSpaceDE w:val="0"/>
        <w:autoSpaceDN w:val="0"/>
        <w:adjustRightInd w:val="0"/>
        <w:rPr>
          <w:b/>
          <w:bCs/>
          <w:i/>
          <w:sz w:val="24"/>
          <w:szCs w:val="24"/>
        </w:rPr>
      </w:pPr>
      <w:r>
        <w:rPr>
          <w:b/>
          <w:bCs/>
          <w:i/>
          <w:sz w:val="24"/>
          <w:szCs w:val="24"/>
        </w:rPr>
        <w:t xml:space="preserve">                                        </w:t>
      </w:r>
    </w:p>
    <w:p w:rsidR="00982411" w:rsidRDefault="008B4343" w:rsidP="000125A9">
      <w:pPr>
        <w:autoSpaceDE w:val="0"/>
        <w:autoSpaceDN w:val="0"/>
        <w:adjustRightInd w:val="0"/>
        <w:rPr>
          <w:b/>
          <w:bCs/>
          <w:color w:val="000000"/>
          <w:u w:val="single"/>
        </w:rPr>
      </w:pPr>
      <w:r>
        <w:rPr>
          <w:b/>
          <w:bCs/>
          <w:i/>
          <w:noProof/>
          <w:sz w:val="24"/>
          <w:szCs w:val="24"/>
          <w:lang w:eastAsia="tr-TR"/>
        </w:rPr>
        <mc:AlternateContent>
          <mc:Choice Requires="wps">
            <w:drawing>
              <wp:anchor distT="0" distB="0" distL="114300" distR="114300" simplePos="0" relativeHeight="251692544" behindDoc="0" locked="0" layoutInCell="1" allowOverlap="1">
                <wp:simplePos x="0" y="0"/>
                <wp:positionH relativeFrom="column">
                  <wp:posOffset>250825</wp:posOffset>
                </wp:positionH>
                <wp:positionV relativeFrom="paragraph">
                  <wp:posOffset>-229235</wp:posOffset>
                </wp:positionV>
                <wp:extent cx="5534025" cy="1104900"/>
                <wp:effectExtent l="12700" t="8890" r="6350" b="10160"/>
                <wp:wrapNone/>
                <wp:docPr id="20" name="Auto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104900"/>
                        </a:xfrm>
                        <a:prstGeom prst="plaque">
                          <a:avLst>
                            <a:gd name="adj" fmla="val 16667"/>
                          </a:avLst>
                        </a:prstGeom>
                        <a:solidFill>
                          <a:srgbClr val="FFFFFF"/>
                        </a:solidFill>
                        <a:ln w="9525">
                          <a:solidFill>
                            <a:srgbClr val="000000"/>
                          </a:solidFill>
                          <a:miter lim="800000"/>
                          <a:headEnd/>
                          <a:tailEnd/>
                        </a:ln>
                      </wps:spPr>
                      <wps:txbx>
                        <w:txbxContent>
                          <w:p w:rsidR="00B07C18" w:rsidRPr="003970F3" w:rsidRDefault="00B07C18" w:rsidP="003A48EC">
                            <w:pPr>
                              <w:pStyle w:val="AralkYok"/>
                              <w:rPr>
                                <w:b/>
                              </w:rPr>
                            </w:pPr>
                            <w:r>
                              <w:rPr>
                                <w:b/>
                              </w:rPr>
                              <w:t xml:space="preserve">STRATEJİK HEDEF </w:t>
                            </w:r>
                            <w:proofErr w:type="gramStart"/>
                            <w:r>
                              <w:rPr>
                                <w:b/>
                              </w:rPr>
                              <w:t>2.2</w:t>
                            </w:r>
                            <w:proofErr w:type="gramEnd"/>
                          </w:p>
                          <w:p w:rsidR="00B07C18" w:rsidRDefault="00B07C18" w:rsidP="006D479A">
                            <w:pPr>
                              <w:pStyle w:val="AralkYok"/>
                              <w:jc w:val="both"/>
                            </w:pPr>
                            <w:proofErr w:type="gramStart"/>
                            <w:r>
                              <w:rPr>
                                <w:rFonts w:ascii="Times New Roman" w:eastAsia="Calibri" w:hAnsi="Times New Roman"/>
                                <w:sz w:val="26"/>
                                <w:szCs w:val="26"/>
                              </w:rPr>
                              <w:t>Öğrencilerimizin</w:t>
                            </w:r>
                            <w:r w:rsidRPr="009474E4">
                              <w:rPr>
                                <w:rFonts w:ascii="Times New Roman" w:eastAsia="Calibri" w:hAnsi="Times New Roman"/>
                                <w:sz w:val="26"/>
                                <w:szCs w:val="26"/>
                              </w:rPr>
                              <w:t>, sosyal, kültürel, sportif ve sanatsal becerilerini geliştirmek, proje ve yarışmala</w:t>
                            </w:r>
                            <w:r>
                              <w:rPr>
                                <w:rFonts w:ascii="Times New Roman" w:eastAsia="Calibri" w:hAnsi="Times New Roman"/>
                                <w:sz w:val="26"/>
                                <w:szCs w:val="26"/>
                              </w:rPr>
                              <w:t>ra daha fazla katılımı sağlamak.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4" o:spid="_x0000_s1056" type="#_x0000_t21" style="position:absolute;margin-left:19.75pt;margin-top:-18.05pt;width:435.75pt;height:8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">
                <v:textbox>
                  <w:txbxContent>
                    <w:p w:rsidR="00B07C18" w:rsidRPr="003970F3" w:rsidRDefault="00B07C18" w:rsidP="003A48EC">
                      <w:pPr>
                        <w:pStyle w:val="AralkYok"/>
                        <w:rPr>
                          <w:b/>
                        </w:rPr>
                      </w:pPr>
                      <w:r>
                        <w:rPr>
                          <w:b/>
                        </w:rPr>
                        <w:t xml:space="preserve">STRATEJİK HEDEF </w:t>
                      </w:r>
                      <w:proofErr w:type="gramStart"/>
                      <w:r>
                        <w:rPr>
                          <w:b/>
                        </w:rPr>
                        <w:t>2.2</w:t>
                      </w:r>
                      <w:proofErr w:type="gramEnd"/>
                    </w:p>
                    <w:p w:rsidR="00B07C18" w:rsidRDefault="00B07C18" w:rsidP="006D479A">
                      <w:pPr>
                        <w:pStyle w:val="AralkYok"/>
                        <w:jc w:val="both"/>
                      </w:pPr>
                      <w:proofErr w:type="gramStart"/>
                      <w:r>
                        <w:rPr>
                          <w:rFonts w:ascii="Times New Roman" w:eastAsia="Calibri" w:hAnsi="Times New Roman"/>
                          <w:sz w:val="26"/>
                          <w:szCs w:val="26"/>
                        </w:rPr>
                        <w:t>Öğrencilerimizin</w:t>
                      </w:r>
                      <w:r w:rsidRPr="009474E4">
                        <w:rPr>
                          <w:rFonts w:ascii="Times New Roman" w:eastAsia="Calibri" w:hAnsi="Times New Roman"/>
                          <w:sz w:val="26"/>
                          <w:szCs w:val="26"/>
                        </w:rPr>
                        <w:t>, sosyal, kültürel, sportif ve sanatsal becerilerini geliştirmek, proje ve yarışmala</w:t>
                      </w:r>
                      <w:r>
                        <w:rPr>
                          <w:rFonts w:ascii="Times New Roman" w:eastAsia="Calibri" w:hAnsi="Times New Roman"/>
                          <w:sz w:val="26"/>
                          <w:szCs w:val="26"/>
                        </w:rPr>
                        <w:t>ra daha fazla katılımı sağlamak.</w:t>
                      </w:r>
                      <w:proofErr w:type="gramEnd"/>
                    </w:p>
                  </w:txbxContent>
                </v:textbox>
              </v:shape>
            </w:pict>
          </mc:Fallback>
        </mc:AlternateContent>
      </w:r>
    </w:p>
    <w:p w:rsidR="003D13A7" w:rsidRDefault="003D13A7" w:rsidP="000125A9">
      <w:pPr>
        <w:autoSpaceDE w:val="0"/>
        <w:autoSpaceDN w:val="0"/>
        <w:adjustRightInd w:val="0"/>
        <w:rPr>
          <w:b/>
          <w:bCs/>
          <w:color w:val="000000"/>
          <w:u w:val="single"/>
        </w:rPr>
      </w:pPr>
    </w:p>
    <w:p w:rsidR="003D13A7" w:rsidRDefault="003D13A7" w:rsidP="000125A9">
      <w:pPr>
        <w:autoSpaceDE w:val="0"/>
        <w:autoSpaceDN w:val="0"/>
        <w:adjustRightInd w:val="0"/>
        <w:rPr>
          <w:b/>
          <w:bCs/>
          <w:color w:val="000000"/>
          <w:u w:val="single"/>
        </w:rPr>
      </w:pPr>
    </w:p>
    <w:p w:rsidR="00222182" w:rsidRDefault="00222182" w:rsidP="00222182">
      <w:pPr>
        <w:autoSpaceDE w:val="0"/>
        <w:autoSpaceDN w:val="0"/>
        <w:adjustRightInd w:val="0"/>
        <w:rPr>
          <w:b/>
          <w:bCs/>
          <w:i/>
          <w:sz w:val="24"/>
          <w:szCs w:val="24"/>
        </w:rPr>
      </w:pPr>
    </w:p>
    <w:p w:rsidR="00222182" w:rsidRDefault="00222182" w:rsidP="00222182">
      <w:pPr>
        <w:autoSpaceDE w:val="0"/>
        <w:autoSpaceDN w:val="0"/>
        <w:adjustRightInd w:val="0"/>
        <w:rPr>
          <w:b/>
          <w:bCs/>
          <w:color w:val="000000"/>
          <w:u w:val="single"/>
        </w:rPr>
      </w:pPr>
      <w:r>
        <w:rPr>
          <w:b/>
          <w:bCs/>
          <w:i/>
          <w:sz w:val="24"/>
          <w:szCs w:val="24"/>
        </w:rPr>
        <w:t xml:space="preserve">Performans Göstergeleri </w:t>
      </w:r>
      <w:proofErr w:type="gramStart"/>
      <w:r>
        <w:rPr>
          <w:b/>
          <w:bCs/>
          <w:i/>
          <w:sz w:val="24"/>
          <w:szCs w:val="24"/>
        </w:rPr>
        <w:t>2.2</w:t>
      </w:r>
      <w:proofErr w:type="gramEnd"/>
    </w:p>
    <w:tbl>
      <w:tblPr>
        <w:tblStyle w:val="TabloKlavuzu16"/>
        <w:tblpPr w:leftFromText="141" w:rightFromText="141" w:vertAnchor="text" w:horzAnchor="margin" w:tblpY="121"/>
        <w:tblW w:w="9349" w:type="dxa"/>
        <w:tblLayout w:type="fixed"/>
        <w:tblLook w:val="04A0" w:firstRow="1" w:lastRow="0" w:firstColumn="1" w:lastColumn="0" w:noHBand="0" w:noVBand="1"/>
      </w:tblPr>
      <w:tblGrid>
        <w:gridCol w:w="527"/>
        <w:gridCol w:w="6557"/>
        <w:gridCol w:w="1196"/>
        <w:gridCol w:w="1069"/>
      </w:tblGrid>
      <w:tr w:rsidR="00222182" w:rsidRPr="00513B90" w:rsidTr="00222182">
        <w:trPr>
          <w:trHeight w:val="479"/>
        </w:trPr>
        <w:tc>
          <w:tcPr>
            <w:tcW w:w="527" w:type="dxa"/>
          </w:tcPr>
          <w:p w:rsidR="00222182" w:rsidRPr="00513B90" w:rsidRDefault="00222182" w:rsidP="00222182">
            <w:pPr>
              <w:tabs>
                <w:tab w:val="left" w:pos="7310"/>
              </w:tabs>
              <w:contextualSpacing/>
              <w:jc w:val="center"/>
              <w:rPr>
                <w:rFonts w:ascii="Times New Roman" w:eastAsia="Calibri" w:hAnsi="Times New Roman"/>
                <w:sz w:val="20"/>
                <w:szCs w:val="20"/>
              </w:rPr>
            </w:pPr>
          </w:p>
        </w:tc>
        <w:tc>
          <w:tcPr>
            <w:tcW w:w="6557" w:type="dxa"/>
          </w:tcPr>
          <w:p w:rsidR="00222182" w:rsidRPr="00513B90" w:rsidRDefault="00222182" w:rsidP="00222182">
            <w:pPr>
              <w:tabs>
                <w:tab w:val="left" w:pos="7310"/>
              </w:tabs>
              <w:contextualSpacing/>
              <w:rPr>
                <w:rFonts w:ascii="Times New Roman" w:eastAsia="Calibri" w:hAnsi="Times New Roman"/>
                <w:sz w:val="20"/>
                <w:szCs w:val="20"/>
              </w:rPr>
            </w:pPr>
            <w:r>
              <w:rPr>
                <w:rFonts w:ascii="Times New Roman" w:eastAsia="Calibri" w:hAnsi="Times New Roman"/>
                <w:sz w:val="20"/>
                <w:szCs w:val="20"/>
              </w:rPr>
              <w:t>Performans Göstergeleri</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2014</w:t>
            </w:r>
          </w:p>
        </w:tc>
        <w:tc>
          <w:tcPr>
            <w:tcW w:w="1069" w:type="dxa"/>
            <w:shd w:val="clear" w:color="auto" w:fill="FDE9D9" w:themeFill="accent6" w:themeFillTint="33"/>
            <w:vAlign w:val="center"/>
          </w:tcPr>
          <w:p w:rsidR="00222182" w:rsidRPr="00513B90" w:rsidRDefault="00222182" w:rsidP="00222182">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2019</w:t>
            </w:r>
          </w:p>
        </w:tc>
      </w:tr>
      <w:tr w:rsidR="00222182" w:rsidRPr="00513B90" w:rsidTr="00222182">
        <w:trPr>
          <w:trHeight w:val="483"/>
        </w:trPr>
        <w:tc>
          <w:tcPr>
            <w:tcW w:w="527" w:type="dxa"/>
          </w:tcPr>
          <w:p w:rsidR="00222182" w:rsidRPr="00513B90" w:rsidRDefault="00222182" w:rsidP="00222182">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c>
          <w:tcPr>
            <w:tcW w:w="6557" w:type="dxa"/>
            <w:vAlign w:val="center"/>
          </w:tcPr>
          <w:p w:rsidR="00222182" w:rsidRPr="00513B90" w:rsidRDefault="00222182" w:rsidP="00222182">
            <w:pPr>
              <w:tabs>
                <w:tab w:val="left" w:pos="7310"/>
              </w:tabs>
              <w:contextualSpacing/>
              <w:rPr>
                <w:rFonts w:ascii="Times New Roman" w:eastAsia="Calibri" w:hAnsi="Times New Roman"/>
                <w:sz w:val="20"/>
                <w:szCs w:val="20"/>
              </w:rPr>
            </w:pPr>
            <w:r>
              <w:rPr>
                <w:rFonts w:ascii="Times New Roman" w:eastAsia="Calibri" w:hAnsi="Times New Roman"/>
                <w:sz w:val="20"/>
                <w:szCs w:val="20"/>
              </w:rPr>
              <w:t>İlçe Geneli Yarışmalarda Dereceye Giren Öğrenci Sayısı</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3</w:t>
            </w:r>
          </w:p>
        </w:tc>
        <w:tc>
          <w:tcPr>
            <w:tcW w:w="1069" w:type="dxa"/>
            <w:shd w:val="clear" w:color="auto" w:fill="FDE9D9" w:themeFill="accent6" w:themeFillTint="33"/>
            <w:vAlign w:val="center"/>
          </w:tcPr>
          <w:p w:rsidR="00222182" w:rsidRPr="00513B90" w:rsidRDefault="00222182" w:rsidP="00222182">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5</w:t>
            </w:r>
          </w:p>
        </w:tc>
      </w:tr>
      <w:tr w:rsidR="00222182" w:rsidRPr="00513B90" w:rsidTr="00222182">
        <w:trPr>
          <w:trHeight w:val="483"/>
        </w:trPr>
        <w:tc>
          <w:tcPr>
            <w:tcW w:w="527" w:type="dxa"/>
          </w:tcPr>
          <w:p w:rsidR="00222182" w:rsidRPr="00513B90" w:rsidRDefault="00222182" w:rsidP="00222182">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2</w:t>
            </w:r>
          </w:p>
        </w:tc>
        <w:tc>
          <w:tcPr>
            <w:tcW w:w="6557" w:type="dxa"/>
            <w:vAlign w:val="center"/>
          </w:tcPr>
          <w:p w:rsidR="00222182" w:rsidRPr="00753F7F" w:rsidRDefault="00222182" w:rsidP="00222182">
            <w:pPr>
              <w:tabs>
                <w:tab w:val="left" w:pos="7310"/>
              </w:tabs>
              <w:rPr>
                <w:rFonts w:ascii="Times New Roman" w:hAnsi="Times New Roman"/>
                <w:sz w:val="20"/>
                <w:szCs w:val="20"/>
              </w:rPr>
            </w:pPr>
            <w:r>
              <w:rPr>
                <w:rFonts w:ascii="Times New Roman" w:hAnsi="Times New Roman"/>
                <w:sz w:val="20"/>
                <w:szCs w:val="20"/>
              </w:rPr>
              <w:t>İl Geneli Yarışmalarda Dereceye Giren Öğrenci Sayısı</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222182" w:rsidRPr="00513B90" w:rsidRDefault="00222182" w:rsidP="00222182">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2</w:t>
            </w:r>
          </w:p>
        </w:tc>
      </w:tr>
      <w:tr w:rsidR="00222182" w:rsidRPr="00513B90" w:rsidTr="00222182">
        <w:trPr>
          <w:trHeight w:val="483"/>
        </w:trPr>
        <w:tc>
          <w:tcPr>
            <w:tcW w:w="527" w:type="dxa"/>
          </w:tcPr>
          <w:p w:rsidR="00222182"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3</w:t>
            </w:r>
          </w:p>
        </w:tc>
        <w:tc>
          <w:tcPr>
            <w:tcW w:w="6557" w:type="dxa"/>
            <w:vAlign w:val="center"/>
          </w:tcPr>
          <w:p w:rsidR="00222182" w:rsidRDefault="00222182" w:rsidP="00222182">
            <w:pPr>
              <w:tabs>
                <w:tab w:val="left" w:pos="7310"/>
              </w:tabs>
              <w:rPr>
                <w:rFonts w:ascii="Times New Roman" w:hAnsi="Times New Roman"/>
                <w:sz w:val="20"/>
                <w:szCs w:val="20"/>
              </w:rPr>
            </w:pPr>
            <w:r>
              <w:rPr>
                <w:rFonts w:ascii="Times New Roman" w:hAnsi="Times New Roman"/>
                <w:sz w:val="20"/>
                <w:szCs w:val="20"/>
              </w:rPr>
              <w:t>Ulusal Yarışmalarda Dereceye Giren Öğrenci Sayısı</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0</w:t>
            </w:r>
          </w:p>
        </w:tc>
        <w:tc>
          <w:tcPr>
            <w:tcW w:w="1069" w:type="dxa"/>
            <w:shd w:val="clear" w:color="auto" w:fill="FDE9D9" w:themeFill="accent6"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1</w:t>
            </w:r>
          </w:p>
        </w:tc>
      </w:tr>
      <w:tr w:rsidR="00222182" w:rsidRPr="00513B90" w:rsidTr="00222182">
        <w:trPr>
          <w:trHeight w:val="483"/>
        </w:trPr>
        <w:tc>
          <w:tcPr>
            <w:tcW w:w="527" w:type="dxa"/>
          </w:tcPr>
          <w:p w:rsidR="00222182"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4</w:t>
            </w:r>
          </w:p>
        </w:tc>
        <w:tc>
          <w:tcPr>
            <w:tcW w:w="6557" w:type="dxa"/>
            <w:vAlign w:val="center"/>
          </w:tcPr>
          <w:p w:rsidR="00222182" w:rsidRDefault="00222182" w:rsidP="00222182">
            <w:pPr>
              <w:tabs>
                <w:tab w:val="left" w:pos="7310"/>
              </w:tabs>
              <w:rPr>
                <w:rFonts w:ascii="Times New Roman" w:hAnsi="Times New Roman"/>
                <w:sz w:val="20"/>
                <w:szCs w:val="20"/>
              </w:rPr>
            </w:pPr>
            <w:r>
              <w:rPr>
                <w:rFonts w:ascii="Times New Roman" w:hAnsi="Times New Roman"/>
                <w:sz w:val="20"/>
                <w:szCs w:val="20"/>
              </w:rPr>
              <w:t>Yapılan Geziler</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1</w:t>
            </w:r>
          </w:p>
        </w:tc>
        <w:tc>
          <w:tcPr>
            <w:tcW w:w="1069" w:type="dxa"/>
            <w:shd w:val="clear" w:color="auto" w:fill="FDE9D9" w:themeFill="accent6" w:themeFillTint="33"/>
            <w:vAlign w:val="center"/>
          </w:tcPr>
          <w:p w:rsidR="00222182" w:rsidRPr="00513B90" w:rsidRDefault="00222182" w:rsidP="00222182">
            <w:pPr>
              <w:tabs>
                <w:tab w:val="left" w:pos="7310"/>
              </w:tabs>
              <w:contextualSpacing/>
              <w:rPr>
                <w:rFonts w:ascii="Times New Roman" w:hAnsi="Times New Roman"/>
                <w:sz w:val="20"/>
                <w:szCs w:val="20"/>
              </w:rPr>
            </w:pPr>
            <w:r>
              <w:rPr>
                <w:rFonts w:ascii="Times New Roman" w:hAnsi="Times New Roman"/>
                <w:sz w:val="20"/>
                <w:szCs w:val="20"/>
              </w:rPr>
              <w:t xml:space="preserve">        2</w:t>
            </w:r>
          </w:p>
        </w:tc>
      </w:tr>
      <w:tr w:rsidR="00222182" w:rsidRPr="00513B90" w:rsidTr="00222182">
        <w:trPr>
          <w:trHeight w:val="483"/>
        </w:trPr>
        <w:tc>
          <w:tcPr>
            <w:tcW w:w="527" w:type="dxa"/>
          </w:tcPr>
          <w:p w:rsidR="00222182"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5</w:t>
            </w:r>
          </w:p>
        </w:tc>
        <w:tc>
          <w:tcPr>
            <w:tcW w:w="6557" w:type="dxa"/>
            <w:vAlign w:val="center"/>
          </w:tcPr>
          <w:p w:rsidR="00222182" w:rsidRDefault="00222182" w:rsidP="00222182">
            <w:pPr>
              <w:tabs>
                <w:tab w:val="left" w:pos="7310"/>
              </w:tabs>
              <w:rPr>
                <w:rFonts w:ascii="Times New Roman" w:hAnsi="Times New Roman"/>
                <w:sz w:val="20"/>
                <w:szCs w:val="20"/>
              </w:rPr>
            </w:pPr>
            <w:r>
              <w:rPr>
                <w:rFonts w:ascii="Times New Roman" w:hAnsi="Times New Roman"/>
                <w:sz w:val="20"/>
                <w:szCs w:val="20"/>
              </w:rPr>
              <w:t>Okulda Açılan Sergi Sayısı</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0</w:t>
            </w:r>
          </w:p>
        </w:tc>
        <w:tc>
          <w:tcPr>
            <w:tcW w:w="1069" w:type="dxa"/>
            <w:shd w:val="clear" w:color="auto" w:fill="FDE9D9" w:themeFill="accent6"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3</w:t>
            </w:r>
          </w:p>
        </w:tc>
      </w:tr>
      <w:tr w:rsidR="00222182" w:rsidRPr="00513B90" w:rsidTr="00222182">
        <w:trPr>
          <w:trHeight w:val="483"/>
        </w:trPr>
        <w:tc>
          <w:tcPr>
            <w:tcW w:w="527" w:type="dxa"/>
          </w:tcPr>
          <w:p w:rsidR="00222182"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6</w:t>
            </w:r>
          </w:p>
        </w:tc>
        <w:tc>
          <w:tcPr>
            <w:tcW w:w="6557" w:type="dxa"/>
            <w:vAlign w:val="center"/>
          </w:tcPr>
          <w:p w:rsidR="00222182" w:rsidRDefault="00222182" w:rsidP="00222182">
            <w:pPr>
              <w:tabs>
                <w:tab w:val="left" w:pos="7310"/>
              </w:tabs>
              <w:rPr>
                <w:rFonts w:ascii="Times New Roman" w:hAnsi="Times New Roman"/>
                <w:sz w:val="20"/>
                <w:szCs w:val="20"/>
              </w:rPr>
            </w:pPr>
            <w:r>
              <w:rPr>
                <w:rFonts w:ascii="Times New Roman" w:hAnsi="Times New Roman"/>
                <w:sz w:val="20"/>
                <w:szCs w:val="20"/>
              </w:rPr>
              <w:t>Okul Takımı Sayısı</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0</w:t>
            </w:r>
          </w:p>
        </w:tc>
        <w:tc>
          <w:tcPr>
            <w:tcW w:w="1069" w:type="dxa"/>
            <w:shd w:val="clear" w:color="auto" w:fill="FDE9D9" w:themeFill="accent6"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2</w:t>
            </w:r>
          </w:p>
        </w:tc>
      </w:tr>
      <w:tr w:rsidR="00222182" w:rsidRPr="00513B90" w:rsidTr="00222182">
        <w:trPr>
          <w:trHeight w:val="483"/>
        </w:trPr>
        <w:tc>
          <w:tcPr>
            <w:tcW w:w="527" w:type="dxa"/>
          </w:tcPr>
          <w:p w:rsidR="00222182"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7</w:t>
            </w:r>
          </w:p>
        </w:tc>
        <w:tc>
          <w:tcPr>
            <w:tcW w:w="6557" w:type="dxa"/>
            <w:vAlign w:val="center"/>
          </w:tcPr>
          <w:p w:rsidR="00222182" w:rsidRDefault="00222182" w:rsidP="00222182">
            <w:pPr>
              <w:tabs>
                <w:tab w:val="left" w:pos="7310"/>
              </w:tabs>
              <w:rPr>
                <w:rFonts w:ascii="Times New Roman" w:hAnsi="Times New Roman"/>
                <w:sz w:val="20"/>
                <w:szCs w:val="20"/>
              </w:rPr>
            </w:pPr>
            <w:r>
              <w:rPr>
                <w:rFonts w:ascii="Times New Roman" w:hAnsi="Times New Roman"/>
                <w:sz w:val="20"/>
                <w:szCs w:val="20"/>
              </w:rPr>
              <w:t>Okulda Açılan Çeşitli Kursların Sayısı</w:t>
            </w:r>
          </w:p>
        </w:tc>
        <w:tc>
          <w:tcPr>
            <w:tcW w:w="1196" w:type="dxa"/>
            <w:shd w:val="clear" w:color="auto" w:fill="E5DFEC" w:themeFill="accent4"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2</w:t>
            </w:r>
          </w:p>
        </w:tc>
        <w:tc>
          <w:tcPr>
            <w:tcW w:w="1069" w:type="dxa"/>
            <w:shd w:val="clear" w:color="auto" w:fill="FDE9D9" w:themeFill="accent6" w:themeFillTint="33"/>
            <w:vAlign w:val="center"/>
          </w:tcPr>
          <w:p w:rsidR="00222182" w:rsidRPr="00513B90" w:rsidRDefault="00222182" w:rsidP="00222182">
            <w:pPr>
              <w:tabs>
                <w:tab w:val="left" w:pos="7310"/>
              </w:tabs>
              <w:contextualSpacing/>
              <w:jc w:val="center"/>
              <w:rPr>
                <w:rFonts w:ascii="Times New Roman" w:hAnsi="Times New Roman"/>
                <w:sz w:val="20"/>
                <w:szCs w:val="20"/>
              </w:rPr>
            </w:pPr>
            <w:r>
              <w:rPr>
                <w:rFonts w:ascii="Times New Roman" w:hAnsi="Times New Roman"/>
                <w:sz w:val="20"/>
                <w:szCs w:val="20"/>
              </w:rPr>
              <w:t>5</w:t>
            </w:r>
          </w:p>
        </w:tc>
      </w:tr>
      <w:tr w:rsidR="009B6BD7" w:rsidRPr="00513B90" w:rsidTr="00222182">
        <w:trPr>
          <w:trHeight w:val="483"/>
        </w:trPr>
        <w:tc>
          <w:tcPr>
            <w:tcW w:w="527" w:type="dxa"/>
          </w:tcPr>
          <w:p w:rsidR="009B6BD7" w:rsidRDefault="009B6BD7" w:rsidP="00222182">
            <w:pPr>
              <w:tabs>
                <w:tab w:val="left" w:pos="7310"/>
              </w:tabs>
              <w:contextualSpacing/>
              <w:jc w:val="center"/>
              <w:rPr>
                <w:rFonts w:ascii="Times New Roman" w:hAnsi="Times New Roman"/>
                <w:sz w:val="20"/>
                <w:szCs w:val="20"/>
              </w:rPr>
            </w:pPr>
          </w:p>
        </w:tc>
        <w:tc>
          <w:tcPr>
            <w:tcW w:w="6557" w:type="dxa"/>
            <w:vAlign w:val="center"/>
          </w:tcPr>
          <w:p w:rsidR="009B6BD7" w:rsidRDefault="009B6BD7" w:rsidP="00222182">
            <w:pPr>
              <w:tabs>
                <w:tab w:val="left" w:pos="7310"/>
              </w:tabs>
              <w:rPr>
                <w:rFonts w:ascii="Times New Roman" w:hAnsi="Times New Roman"/>
                <w:sz w:val="20"/>
                <w:szCs w:val="20"/>
              </w:rPr>
            </w:pPr>
            <w:r>
              <w:rPr>
                <w:rFonts w:ascii="Times New Roman" w:hAnsi="Times New Roman"/>
                <w:sz w:val="20"/>
                <w:szCs w:val="20"/>
              </w:rPr>
              <w:t>Okulda uygulanan proje sayısı</w:t>
            </w:r>
          </w:p>
        </w:tc>
        <w:tc>
          <w:tcPr>
            <w:tcW w:w="1196" w:type="dxa"/>
            <w:shd w:val="clear" w:color="auto" w:fill="E5DFEC" w:themeFill="accent4" w:themeFillTint="33"/>
            <w:vAlign w:val="center"/>
          </w:tcPr>
          <w:p w:rsidR="009B6BD7" w:rsidRDefault="009B6BD7" w:rsidP="00222182">
            <w:pPr>
              <w:tabs>
                <w:tab w:val="left" w:pos="7310"/>
              </w:tabs>
              <w:contextualSpacing/>
              <w:jc w:val="center"/>
              <w:rPr>
                <w:rFonts w:ascii="Times New Roman" w:hAnsi="Times New Roman"/>
                <w:sz w:val="20"/>
                <w:szCs w:val="20"/>
              </w:rPr>
            </w:pPr>
            <w:r>
              <w:rPr>
                <w:rFonts w:ascii="Times New Roman" w:hAnsi="Times New Roman"/>
                <w:sz w:val="20"/>
                <w:szCs w:val="20"/>
              </w:rPr>
              <w:t>0</w:t>
            </w:r>
          </w:p>
        </w:tc>
        <w:tc>
          <w:tcPr>
            <w:tcW w:w="1069" w:type="dxa"/>
            <w:shd w:val="clear" w:color="auto" w:fill="FDE9D9" w:themeFill="accent6" w:themeFillTint="33"/>
            <w:vAlign w:val="center"/>
          </w:tcPr>
          <w:p w:rsidR="009B6BD7" w:rsidRDefault="009B6BD7" w:rsidP="00222182">
            <w:pPr>
              <w:tabs>
                <w:tab w:val="left" w:pos="7310"/>
              </w:tabs>
              <w:contextualSpacing/>
              <w:jc w:val="center"/>
              <w:rPr>
                <w:rFonts w:ascii="Times New Roman" w:hAnsi="Times New Roman"/>
                <w:sz w:val="20"/>
                <w:szCs w:val="20"/>
              </w:rPr>
            </w:pPr>
            <w:r>
              <w:rPr>
                <w:rFonts w:ascii="Times New Roman" w:hAnsi="Times New Roman"/>
                <w:sz w:val="20"/>
                <w:szCs w:val="20"/>
              </w:rPr>
              <w:t>5</w:t>
            </w:r>
          </w:p>
        </w:tc>
      </w:tr>
    </w:tbl>
    <w:p w:rsidR="003D13A7" w:rsidRDefault="003D13A7"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3A48EC" w:rsidRDefault="003A48EC" w:rsidP="000125A9">
      <w:pPr>
        <w:autoSpaceDE w:val="0"/>
        <w:autoSpaceDN w:val="0"/>
        <w:adjustRightInd w:val="0"/>
        <w:rPr>
          <w:b/>
          <w:bCs/>
          <w:color w:val="000000"/>
          <w:u w:val="single"/>
        </w:rPr>
      </w:pPr>
    </w:p>
    <w:p w:rsidR="00704601" w:rsidRDefault="00704601" w:rsidP="00704601">
      <w:pPr>
        <w:autoSpaceDE w:val="0"/>
        <w:autoSpaceDN w:val="0"/>
        <w:adjustRightInd w:val="0"/>
        <w:rPr>
          <w:b/>
          <w:bCs/>
          <w:i/>
          <w:sz w:val="24"/>
          <w:szCs w:val="24"/>
        </w:rPr>
      </w:pPr>
    </w:p>
    <w:p w:rsidR="003A48EC" w:rsidRPr="004B5502" w:rsidRDefault="00704601" w:rsidP="00704601">
      <w:pPr>
        <w:autoSpaceDE w:val="0"/>
        <w:autoSpaceDN w:val="0"/>
        <w:adjustRightInd w:val="0"/>
        <w:rPr>
          <w:b/>
          <w:bCs/>
          <w:i/>
          <w:sz w:val="24"/>
          <w:szCs w:val="24"/>
        </w:rPr>
      </w:pPr>
      <w:r>
        <w:rPr>
          <w:b/>
          <w:bCs/>
          <w:i/>
          <w:sz w:val="24"/>
          <w:szCs w:val="24"/>
        </w:rPr>
        <w:t>Tedbirler</w:t>
      </w:r>
      <w:r w:rsidR="00222182">
        <w:rPr>
          <w:b/>
          <w:bCs/>
          <w:i/>
          <w:sz w:val="24"/>
          <w:szCs w:val="24"/>
        </w:rPr>
        <w:t xml:space="preserve"> </w:t>
      </w:r>
      <w:proofErr w:type="gramStart"/>
      <w:r w:rsidR="00222182">
        <w:rPr>
          <w:b/>
          <w:bCs/>
          <w:i/>
          <w:sz w:val="24"/>
          <w:szCs w:val="24"/>
        </w:rPr>
        <w:t>2.2</w:t>
      </w:r>
      <w:proofErr w:type="gramEnd"/>
    </w:p>
    <w:p w:rsidR="003A48EC" w:rsidRPr="006D479A" w:rsidRDefault="006D479A" w:rsidP="006D479A">
      <w:pPr>
        <w:pStyle w:val="ListeParagraf"/>
        <w:numPr>
          <w:ilvl w:val="0"/>
          <w:numId w:val="4"/>
        </w:numPr>
        <w:autoSpaceDE w:val="0"/>
        <w:autoSpaceDN w:val="0"/>
        <w:adjustRightInd w:val="0"/>
        <w:jc w:val="both"/>
        <w:rPr>
          <w:b/>
          <w:bCs/>
          <w:i/>
          <w:sz w:val="24"/>
          <w:szCs w:val="24"/>
        </w:rPr>
      </w:pPr>
      <w:r w:rsidRPr="006D479A">
        <w:rPr>
          <w:b/>
          <w:bCs/>
          <w:i/>
          <w:sz w:val="24"/>
          <w:szCs w:val="24"/>
        </w:rPr>
        <w:t>Yarışma d</w:t>
      </w:r>
      <w:r w:rsidR="00222182">
        <w:rPr>
          <w:b/>
          <w:bCs/>
          <w:i/>
          <w:sz w:val="24"/>
          <w:szCs w:val="24"/>
        </w:rPr>
        <w:t>uyurularının zamanında yapılmansın sağlanması</w:t>
      </w:r>
    </w:p>
    <w:p w:rsidR="006D479A" w:rsidRPr="006D479A" w:rsidRDefault="006D479A" w:rsidP="006D479A">
      <w:pPr>
        <w:pStyle w:val="ListeParagraf"/>
        <w:numPr>
          <w:ilvl w:val="0"/>
          <w:numId w:val="4"/>
        </w:numPr>
        <w:autoSpaceDE w:val="0"/>
        <w:autoSpaceDN w:val="0"/>
        <w:adjustRightInd w:val="0"/>
        <w:jc w:val="both"/>
        <w:rPr>
          <w:b/>
          <w:bCs/>
          <w:i/>
          <w:sz w:val="24"/>
          <w:szCs w:val="24"/>
        </w:rPr>
      </w:pPr>
      <w:r w:rsidRPr="006D479A">
        <w:rPr>
          <w:b/>
          <w:bCs/>
          <w:i/>
          <w:sz w:val="24"/>
          <w:szCs w:val="24"/>
        </w:rPr>
        <w:t>Yarışmalara katılan öğrencilerin teşvik edilmesi</w:t>
      </w:r>
    </w:p>
    <w:p w:rsidR="006D479A" w:rsidRPr="006D479A" w:rsidRDefault="006D479A" w:rsidP="006D479A">
      <w:pPr>
        <w:pStyle w:val="ListeParagraf"/>
        <w:numPr>
          <w:ilvl w:val="0"/>
          <w:numId w:val="4"/>
        </w:numPr>
        <w:autoSpaceDE w:val="0"/>
        <w:autoSpaceDN w:val="0"/>
        <w:adjustRightInd w:val="0"/>
        <w:jc w:val="both"/>
        <w:rPr>
          <w:b/>
          <w:bCs/>
          <w:i/>
          <w:sz w:val="24"/>
          <w:szCs w:val="24"/>
        </w:rPr>
      </w:pPr>
      <w:r w:rsidRPr="006D479A">
        <w:rPr>
          <w:b/>
          <w:bCs/>
          <w:i/>
          <w:sz w:val="24"/>
          <w:szCs w:val="24"/>
        </w:rPr>
        <w:t>Yarışmalara katılan öğrenciler arasından okulda ilk 3 e giren eser sahiplerine katılım belgesi düzenlenmesi ve ödüllendirilmesi</w:t>
      </w:r>
    </w:p>
    <w:p w:rsidR="006D479A" w:rsidRPr="006D479A" w:rsidRDefault="006D479A" w:rsidP="006D479A">
      <w:pPr>
        <w:pStyle w:val="ListeParagraf"/>
        <w:numPr>
          <w:ilvl w:val="0"/>
          <w:numId w:val="4"/>
        </w:numPr>
        <w:autoSpaceDE w:val="0"/>
        <w:autoSpaceDN w:val="0"/>
        <w:adjustRightInd w:val="0"/>
        <w:jc w:val="both"/>
        <w:rPr>
          <w:b/>
          <w:bCs/>
          <w:i/>
          <w:sz w:val="24"/>
          <w:szCs w:val="24"/>
        </w:rPr>
      </w:pPr>
      <w:r w:rsidRPr="006D479A">
        <w:rPr>
          <w:b/>
          <w:bCs/>
          <w:i/>
          <w:sz w:val="24"/>
          <w:szCs w:val="24"/>
        </w:rPr>
        <w:t>Belirlenen alanlarda çeşitli kursların açılması</w:t>
      </w:r>
    </w:p>
    <w:p w:rsidR="006D479A" w:rsidRPr="006D479A" w:rsidRDefault="006D479A" w:rsidP="006D479A">
      <w:pPr>
        <w:pStyle w:val="ListeParagraf"/>
        <w:numPr>
          <w:ilvl w:val="0"/>
          <w:numId w:val="4"/>
        </w:numPr>
        <w:autoSpaceDE w:val="0"/>
        <w:autoSpaceDN w:val="0"/>
        <w:adjustRightInd w:val="0"/>
        <w:jc w:val="both"/>
        <w:rPr>
          <w:b/>
          <w:bCs/>
          <w:i/>
          <w:sz w:val="24"/>
          <w:szCs w:val="24"/>
        </w:rPr>
      </w:pPr>
      <w:r w:rsidRPr="006D479A">
        <w:rPr>
          <w:b/>
          <w:bCs/>
          <w:i/>
          <w:sz w:val="24"/>
          <w:szCs w:val="24"/>
        </w:rPr>
        <w:t>Okul bünyesinde açılması planlanan çeşitli sosyal, kültürel, sportif kursların tanıtımlarının veli ve öğrencilere yapılması</w:t>
      </w:r>
    </w:p>
    <w:p w:rsidR="006D479A" w:rsidRDefault="006D479A" w:rsidP="006D479A">
      <w:pPr>
        <w:pStyle w:val="ListeParagraf"/>
        <w:numPr>
          <w:ilvl w:val="0"/>
          <w:numId w:val="4"/>
        </w:numPr>
        <w:autoSpaceDE w:val="0"/>
        <w:autoSpaceDN w:val="0"/>
        <w:adjustRightInd w:val="0"/>
        <w:jc w:val="both"/>
        <w:rPr>
          <w:b/>
          <w:bCs/>
          <w:i/>
          <w:sz w:val="24"/>
          <w:szCs w:val="24"/>
        </w:rPr>
      </w:pPr>
      <w:r w:rsidRPr="006D479A">
        <w:rPr>
          <w:b/>
          <w:bCs/>
          <w:i/>
          <w:sz w:val="24"/>
          <w:szCs w:val="24"/>
        </w:rPr>
        <w:t>Okul bünyesinde çeşitli konularda sergi çalışmalarının yapılması</w:t>
      </w:r>
    </w:p>
    <w:p w:rsidR="009B6BD7" w:rsidRPr="006D479A" w:rsidRDefault="009B6BD7" w:rsidP="006D479A">
      <w:pPr>
        <w:pStyle w:val="ListeParagraf"/>
        <w:numPr>
          <w:ilvl w:val="0"/>
          <w:numId w:val="4"/>
        </w:numPr>
        <w:autoSpaceDE w:val="0"/>
        <w:autoSpaceDN w:val="0"/>
        <w:adjustRightInd w:val="0"/>
        <w:jc w:val="both"/>
        <w:rPr>
          <w:b/>
          <w:bCs/>
          <w:i/>
          <w:sz w:val="24"/>
          <w:szCs w:val="24"/>
        </w:rPr>
      </w:pPr>
      <w:r>
        <w:rPr>
          <w:b/>
          <w:bCs/>
          <w:i/>
          <w:sz w:val="24"/>
          <w:szCs w:val="24"/>
        </w:rPr>
        <w:t xml:space="preserve">Çeşitli </w:t>
      </w:r>
      <w:proofErr w:type="gramStart"/>
      <w:r>
        <w:rPr>
          <w:b/>
          <w:bCs/>
          <w:i/>
          <w:sz w:val="24"/>
          <w:szCs w:val="24"/>
        </w:rPr>
        <w:t>konularda  projeler</w:t>
      </w:r>
      <w:proofErr w:type="gramEnd"/>
      <w:r>
        <w:rPr>
          <w:b/>
          <w:bCs/>
          <w:i/>
          <w:sz w:val="24"/>
          <w:szCs w:val="24"/>
        </w:rPr>
        <w:t xml:space="preserve"> planlayarak okul bazında uygulanmasının sağlanması</w:t>
      </w:r>
    </w:p>
    <w:p w:rsidR="001C1D57" w:rsidRDefault="001C1D57" w:rsidP="000125A9">
      <w:pPr>
        <w:autoSpaceDE w:val="0"/>
        <w:autoSpaceDN w:val="0"/>
        <w:adjustRightInd w:val="0"/>
        <w:rPr>
          <w:b/>
          <w:bCs/>
          <w:color w:val="000000"/>
          <w:u w:val="single"/>
        </w:rPr>
      </w:pPr>
    </w:p>
    <w:p w:rsidR="001C1D57" w:rsidRDefault="001C1D57" w:rsidP="000125A9">
      <w:pPr>
        <w:autoSpaceDE w:val="0"/>
        <w:autoSpaceDN w:val="0"/>
        <w:adjustRightInd w:val="0"/>
        <w:rPr>
          <w:b/>
          <w:bCs/>
          <w:color w:val="000000"/>
          <w:u w:val="single"/>
        </w:rPr>
      </w:pPr>
    </w:p>
    <w:p w:rsidR="001C1D57" w:rsidRDefault="001C1D57" w:rsidP="000125A9">
      <w:pPr>
        <w:autoSpaceDE w:val="0"/>
        <w:autoSpaceDN w:val="0"/>
        <w:adjustRightInd w:val="0"/>
        <w:rPr>
          <w:b/>
          <w:bCs/>
          <w:color w:val="000000"/>
          <w:u w:val="single"/>
        </w:rPr>
      </w:pPr>
    </w:p>
    <w:p w:rsidR="001C1D57" w:rsidRDefault="001C1D57" w:rsidP="000125A9">
      <w:pPr>
        <w:autoSpaceDE w:val="0"/>
        <w:autoSpaceDN w:val="0"/>
        <w:adjustRightInd w:val="0"/>
        <w:rPr>
          <w:b/>
          <w:bCs/>
          <w:color w:val="000000"/>
          <w:u w:val="single"/>
        </w:rPr>
      </w:pPr>
    </w:p>
    <w:p w:rsidR="001C1D57" w:rsidRDefault="001C1D57" w:rsidP="000125A9">
      <w:pPr>
        <w:autoSpaceDE w:val="0"/>
        <w:autoSpaceDN w:val="0"/>
        <w:adjustRightInd w:val="0"/>
        <w:rPr>
          <w:b/>
          <w:bCs/>
          <w:color w:val="000000"/>
          <w:u w:val="single"/>
        </w:rPr>
      </w:pPr>
    </w:p>
    <w:p w:rsidR="001C1D57" w:rsidRDefault="001C1D57" w:rsidP="000125A9">
      <w:pPr>
        <w:autoSpaceDE w:val="0"/>
        <w:autoSpaceDN w:val="0"/>
        <w:adjustRightInd w:val="0"/>
        <w:rPr>
          <w:b/>
          <w:bCs/>
          <w:color w:val="000000"/>
          <w:u w:val="single"/>
        </w:rPr>
      </w:pPr>
    </w:p>
    <w:p w:rsidR="003A48EC" w:rsidRDefault="008B4343" w:rsidP="000125A9">
      <w:pPr>
        <w:autoSpaceDE w:val="0"/>
        <w:autoSpaceDN w:val="0"/>
        <w:adjustRightInd w:val="0"/>
        <w:rPr>
          <w:b/>
          <w:bCs/>
          <w:color w:val="000000"/>
          <w:u w:val="single"/>
        </w:rPr>
      </w:pPr>
      <w:r>
        <w:rPr>
          <w:b/>
          <w:bCs/>
          <w:noProof/>
          <w:color w:val="000000"/>
          <w:u w:val="single"/>
          <w:lang w:eastAsia="tr-TR"/>
        </w:rPr>
        <mc:AlternateContent>
          <mc:Choice Requires="wps">
            <w:drawing>
              <wp:anchor distT="0" distB="0" distL="114300" distR="114300" simplePos="0" relativeHeight="251695616" behindDoc="0" locked="0" layoutInCell="1" allowOverlap="1">
                <wp:simplePos x="0" y="0"/>
                <wp:positionH relativeFrom="column">
                  <wp:posOffset>250825</wp:posOffset>
                </wp:positionH>
                <wp:positionV relativeFrom="paragraph">
                  <wp:posOffset>-45085</wp:posOffset>
                </wp:positionV>
                <wp:extent cx="5534025" cy="1181100"/>
                <wp:effectExtent l="12700" t="12065" r="6350" b="6985"/>
                <wp:wrapNone/>
                <wp:docPr id="18"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181100"/>
                        </a:xfrm>
                        <a:prstGeom prst="plaque">
                          <a:avLst>
                            <a:gd name="adj" fmla="val 16667"/>
                          </a:avLst>
                        </a:prstGeom>
                        <a:solidFill>
                          <a:srgbClr val="FFFFFF"/>
                        </a:solidFill>
                        <a:ln w="9525">
                          <a:solidFill>
                            <a:srgbClr val="000000"/>
                          </a:solidFill>
                          <a:miter lim="800000"/>
                          <a:headEnd/>
                          <a:tailEnd/>
                        </a:ln>
                      </wps:spPr>
                      <wps:txbx>
                        <w:txbxContent>
                          <w:p w:rsidR="00B07C18" w:rsidRPr="003970F3" w:rsidRDefault="00B07C18" w:rsidP="007409D3">
                            <w:pPr>
                              <w:pStyle w:val="AralkYok"/>
                              <w:rPr>
                                <w:b/>
                              </w:rPr>
                            </w:pPr>
                            <w:r>
                              <w:rPr>
                                <w:b/>
                              </w:rPr>
                              <w:t xml:space="preserve">STRATEJİK HEDEF </w:t>
                            </w:r>
                            <w:proofErr w:type="gramStart"/>
                            <w:r>
                              <w:rPr>
                                <w:b/>
                              </w:rPr>
                              <w:t>2.3</w:t>
                            </w:r>
                            <w:proofErr w:type="gramEnd"/>
                          </w:p>
                          <w:p w:rsidR="00B07C18" w:rsidRPr="00BC1FE6" w:rsidRDefault="00B07C18" w:rsidP="00BC1FE6">
                            <w:pPr>
                              <w:pStyle w:val="DzMetin"/>
                              <w:rPr>
                                <w:rFonts w:ascii="Times New Roman" w:hAnsi="Times New Roman"/>
                                <w:sz w:val="26"/>
                                <w:szCs w:val="26"/>
                              </w:rPr>
                            </w:pPr>
                            <w:r>
                              <w:rPr>
                                <w:rFonts w:ascii="Times New Roman" w:hAnsi="Times New Roman"/>
                                <w:sz w:val="26"/>
                                <w:szCs w:val="26"/>
                              </w:rPr>
                              <w:t>Öğretmen ve velilerimizin  o</w:t>
                            </w:r>
                            <w:r w:rsidRPr="00BC1FE6">
                              <w:rPr>
                                <w:rFonts w:ascii="Times New Roman" w:hAnsi="Times New Roman"/>
                                <w:sz w:val="26"/>
                                <w:szCs w:val="26"/>
                              </w:rPr>
                              <w:t>kulumuz rehberlik servisi</w:t>
                            </w:r>
                            <w:r>
                              <w:rPr>
                                <w:rFonts w:ascii="Times New Roman" w:hAnsi="Times New Roman"/>
                                <w:sz w:val="26"/>
                                <w:szCs w:val="26"/>
                              </w:rPr>
                              <w:t xml:space="preserve"> ile işbirliği içerisinde çalışmalarını </w:t>
                            </w:r>
                            <w:proofErr w:type="gramStart"/>
                            <w:r>
                              <w:rPr>
                                <w:rFonts w:ascii="Times New Roman" w:hAnsi="Times New Roman"/>
                                <w:sz w:val="26"/>
                                <w:szCs w:val="26"/>
                              </w:rPr>
                              <w:t>sağlayarak , öğrencilerimizin</w:t>
                            </w:r>
                            <w:proofErr w:type="gramEnd"/>
                            <w:r>
                              <w:rPr>
                                <w:rFonts w:ascii="Times New Roman" w:hAnsi="Times New Roman"/>
                                <w:sz w:val="26"/>
                                <w:szCs w:val="26"/>
                              </w:rPr>
                              <w:t xml:space="preserve"> ihtiyaçlarına uygun  rehberlik desteği almalarını sağlamak.</w:t>
                            </w:r>
                          </w:p>
                          <w:p w:rsidR="00B07C18" w:rsidRDefault="00B07C18" w:rsidP="007409D3">
                            <w:pPr>
                              <w:pStyle w:val="AralkYok"/>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7" o:spid="_x0000_s1057" type="#_x0000_t21" style="position:absolute;margin-left:19.75pt;margin-top:-3.55pt;width:435.75pt;height:9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">
                <v:textbox>
                  <w:txbxContent>
                    <w:p w:rsidR="00B07C18" w:rsidRPr="003970F3" w:rsidRDefault="00B07C18" w:rsidP="007409D3">
                      <w:pPr>
                        <w:pStyle w:val="AralkYok"/>
                        <w:rPr>
                          <w:b/>
                        </w:rPr>
                      </w:pPr>
                      <w:r>
                        <w:rPr>
                          <w:b/>
                        </w:rPr>
                        <w:t xml:space="preserve">STRATEJİK HEDEF </w:t>
                      </w:r>
                      <w:proofErr w:type="gramStart"/>
                      <w:r>
                        <w:rPr>
                          <w:b/>
                        </w:rPr>
                        <w:t>2.3</w:t>
                      </w:r>
                      <w:proofErr w:type="gramEnd"/>
                    </w:p>
                    <w:p w:rsidR="00B07C18" w:rsidRPr="00BC1FE6" w:rsidRDefault="00B07C18" w:rsidP="00BC1FE6">
                      <w:pPr>
                        <w:pStyle w:val="DzMetin"/>
                        <w:rPr>
                          <w:rFonts w:ascii="Times New Roman" w:hAnsi="Times New Roman"/>
                          <w:sz w:val="26"/>
                          <w:szCs w:val="26"/>
                        </w:rPr>
                      </w:pPr>
                      <w:r>
                        <w:rPr>
                          <w:rFonts w:ascii="Times New Roman" w:hAnsi="Times New Roman"/>
                          <w:sz w:val="26"/>
                          <w:szCs w:val="26"/>
                        </w:rPr>
                        <w:t>Öğretmen ve velilerimizin  o</w:t>
                      </w:r>
                      <w:r w:rsidRPr="00BC1FE6">
                        <w:rPr>
                          <w:rFonts w:ascii="Times New Roman" w:hAnsi="Times New Roman"/>
                          <w:sz w:val="26"/>
                          <w:szCs w:val="26"/>
                        </w:rPr>
                        <w:t>kulumuz rehberlik servisi</w:t>
                      </w:r>
                      <w:r>
                        <w:rPr>
                          <w:rFonts w:ascii="Times New Roman" w:hAnsi="Times New Roman"/>
                          <w:sz w:val="26"/>
                          <w:szCs w:val="26"/>
                        </w:rPr>
                        <w:t xml:space="preserve"> ile işbirliği içerisinde çalışmalarını </w:t>
                      </w:r>
                      <w:proofErr w:type="gramStart"/>
                      <w:r>
                        <w:rPr>
                          <w:rFonts w:ascii="Times New Roman" w:hAnsi="Times New Roman"/>
                          <w:sz w:val="26"/>
                          <w:szCs w:val="26"/>
                        </w:rPr>
                        <w:t>sağlayarak , öğrencilerimizin</w:t>
                      </w:r>
                      <w:proofErr w:type="gramEnd"/>
                      <w:r>
                        <w:rPr>
                          <w:rFonts w:ascii="Times New Roman" w:hAnsi="Times New Roman"/>
                          <w:sz w:val="26"/>
                          <w:szCs w:val="26"/>
                        </w:rPr>
                        <w:t xml:space="preserve"> ihtiyaçlarına uygun  rehberlik desteği almalarını sağlamak.</w:t>
                      </w:r>
                    </w:p>
                    <w:p w:rsidR="00B07C18" w:rsidRDefault="00B07C18" w:rsidP="007409D3">
                      <w:pPr>
                        <w:pStyle w:val="AralkYok"/>
                        <w:jc w:val="both"/>
                      </w:pPr>
                    </w:p>
                  </w:txbxContent>
                </v:textbox>
              </v:shape>
            </w:pict>
          </mc:Fallback>
        </mc:AlternateContent>
      </w:r>
    </w:p>
    <w:p w:rsidR="007409D3" w:rsidRDefault="007409D3" w:rsidP="000125A9">
      <w:pPr>
        <w:autoSpaceDE w:val="0"/>
        <w:autoSpaceDN w:val="0"/>
        <w:adjustRightInd w:val="0"/>
        <w:rPr>
          <w:b/>
          <w:bCs/>
          <w:color w:val="000000"/>
          <w:u w:val="single"/>
        </w:rPr>
      </w:pPr>
    </w:p>
    <w:p w:rsidR="007409D3" w:rsidRDefault="007409D3" w:rsidP="000125A9">
      <w:pPr>
        <w:autoSpaceDE w:val="0"/>
        <w:autoSpaceDN w:val="0"/>
        <w:adjustRightInd w:val="0"/>
        <w:rPr>
          <w:b/>
          <w:bCs/>
          <w:color w:val="000000"/>
          <w:u w:val="single"/>
        </w:rPr>
      </w:pPr>
    </w:p>
    <w:p w:rsidR="007409D3" w:rsidRDefault="007409D3" w:rsidP="000125A9">
      <w:pPr>
        <w:autoSpaceDE w:val="0"/>
        <w:autoSpaceDN w:val="0"/>
        <w:adjustRightInd w:val="0"/>
        <w:rPr>
          <w:b/>
          <w:bCs/>
          <w:color w:val="000000"/>
          <w:u w:val="single"/>
        </w:rPr>
      </w:pPr>
    </w:p>
    <w:p w:rsidR="007409D3" w:rsidRDefault="007409D3" w:rsidP="007409D3">
      <w:pPr>
        <w:autoSpaceDE w:val="0"/>
        <w:autoSpaceDN w:val="0"/>
        <w:adjustRightInd w:val="0"/>
        <w:rPr>
          <w:b/>
          <w:bCs/>
          <w:color w:val="000000"/>
          <w:u w:val="single"/>
        </w:rPr>
      </w:pPr>
      <w:r>
        <w:rPr>
          <w:b/>
          <w:bCs/>
          <w:i/>
          <w:sz w:val="24"/>
          <w:szCs w:val="24"/>
        </w:rPr>
        <w:t xml:space="preserve">Performans Göstergeleri </w:t>
      </w:r>
      <w:proofErr w:type="gramStart"/>
      <w:r>
        <w:rPr>
          <w:b/>
          <w:bCs/>
          <w:i/>
          <w:sz w:val="24"/>
          <w:szCs w:val="24"/>
        </w:rPr>
        <w:t>2.</w:t>
      </w:r>
      <w:r w:rsidR="006F144F">
        <w:rPr>
          <w:b/>
          <w:bCs/>
          <w:i/>
          <w:sz w:val="24"/>
          <w:szCs w:val="24"/>
        </w:rPr>
        <w:t>3</w:t>
      </w:r>
      <w:proofErr w:type="gramEnd"/>
    </w:p>
    <w:tbl>
      <w:tblPr>
        <w:tblStyle w:val="TabloKlavuzu16"/>
        <w:tblpPr w:leftFromText="141" w:rightFromText="141" w:vertAnchor="text" w:horzAnchor="margin" w:tblpY="121"/>
        <w:tblW w:w="9349" w:type="dxa"/>
        <w:tblLayout w:type="fixed"/>
        <w:tblLook w:val="04A0" w:firstRow="1" w:lastRow="0" w:firstColumn="1" w:lastColumn="0" w:noHBand="0" w:noVBand="1"/>
      </w:tblPr>
      <w:tblGrid>
        <w:gridCol w:w="527"/>
        <w:gridCol w:w="6557"/>
        <w:gridCol w:w="1196"/>
        <w:gridCol w:w="1069"/>
      </w:tblGrid>
      <w:tr w:rsidR="007409D3" w:rsidRPr="00513B90" w:rsidTr="00D20F81">
        <w:trPr>
          <w:trHeight w:val="479"/>
        </w:trPr>
        <w:tc>
          <w:tcPr>
            <w:tcW w:w="527" w:type="dxa"/>
          </w:tcPr>
          <w:p w:rsidR="007409D3" w:rsidRPr="00513B90" w:rsidRDefault="007409D3" w:rsidP="00D20F81">
            <w:pPr>
              <w:tabs>
                <w:tab w:val="left" w:pos="7310"/>
              </w:tabs>
              <w:contextualSpacing/>
              <w:jc w:val="center"/>
              <w:rPr>
                <w:rFonts w:ascii="Times New Roman" w:eastAsia="Calibri" w:hAnsi="Times New Roman"/>
                <w:sz w:val="20"/>
                <w:szCs w:val="20"/>
              </w:rPr>
            </w:pPr>
          </w:p>
        </w:tc>
        <w:tc>
          <w:tcPr>
            <w:tcW w:w="6557" w:type="dxa"/>
          </w:tcPr>
          <w:p w:rsidR="007409D3" w:rsidRPr="00513B90" w:rsidRDefault="007409D3"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Performans Göstergeleri</w:t>
            </w:r>
          </w:p>
        </w:tc>
        <w:tc>
          <w:tcPr>
            <w:tcW w:w="1196" w:type="dxa"/>
            <w:shd w:val="clear" w:color="auto" w:fill="E5DFEC" w:themeFill="accent4" w:themeFillTint="33"/>
            <w:vAlign w:val="center"/>
          </w:tcPr>
          <w:p w:rsidR="007409D3" w:rsidRPr="00513B90" w:rsidRDefault="007409D3"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2014</w:t>
            </w:r>
          </w:p>
        </w:tc>
        <w:tc>
          <w:tcPr>
            <w:tcW w:w="1069" w:type="dxa"/>
            <w:shd w:val="clear" w:color="auto" w:fill="FDE9D9" w:themeFill="accent6" w:themeFillTint="33"/>
            <w:vAlign w:val="center"/>
          </w:tcPr>
          <w:p w:rsidR="007409D3" w:rsidRPr="00513B90" w:rsidRDefault="007409D3"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2019</w:t>
            </w:r>
          </w:p>
        </w:tc>
      </w:tr>
      <w:tr w:rsidR="007409D3" w:rsidRPr="00513B90" w:rsidTr="00D20F81">
        <w:trPr>
          <w:trHeight w:val="483"/>
        </w:trPr>
        <w:tc>
          <w:tcPr>
            <w:tcW w:w="527" w:type="dxa"/>
          </w:tcPr>
          <w:p w:rsidR="007409D3" w:rsidRPr="00513B90" w:rsidRDefault="007409D3"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c>
          <w:tcPr>
            <w:tcW w:w="6557" w:type="dxa"/>
            <w:vAlign w:val="center"/>
          </w:tcPr>
          <w:p w:rsidR="007409D3" w:rsidRPr="00513B90" w:rsidRDefault="007409D3"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Velilere yönelik eğitici seminer çalışması sayısı</w:t>
            </w:r>
          </w:p>
        </w:tc>
        <w:tc>
          <w:tcPr>
            <w:tcW w:w="1196" w:type="dxa"/>
            <w:shd w:val="clear" w:color="auto" w:fill="E5DFEC" w:themeFill="accent4" w:themeFillTint="33"/>
            <w:vAlign w:val="center"/>
          </w:tcPr>
          <w:p w:rsidR="007409D3" w:rsidRPr="00513B90" w:rsidRDefault="00BC1FE6"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3</w:t>
            </w:r>
          </w:p>
        </w:tc>
        <w:tc>
          <w:tcPr>
            <w:tcW w:w="1069" w:type="dxa"/>
            <w:shd w:val="clear" w:color="auto" w:fill="FDE9D9" w:themeFill="accent6" w:themeFillTint="33"/>
            <w:vAlign w:val="center"/>
          </w:tcPr>
          <w:p w:rsidR="007409D3" w:rsidRPr="00513B90" w:rsidRDefault="00BC1FE6"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6</w:t>
            </w:r>
          </w:p>
        </w:tc>
      </w:tr>
      <w:tr w:rsidR="007409D3" w:rsidRPr="00513B90" w:rsidTr="00D20F81">
        <w:trPr>
          <w:trHeight w:val="483"/>
        </w:trPr>
        <w:tc>
          <w:tcPr>
            <w:tcW w:w="527" w:type="dxa"/>
          </w:tcPr>
          <w:p w:rsidR="007409D3" w:rsidRPr="00513B90" w:rsidRDefault="007409D3"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2</w:t>
            </w:r>
          </w:p>
        </w:tc>
        <w:tc>
          <w:tcPr>
            <w:tcW w:w="6557" w:type="dxa"/>
            <w:vAlign w:val="center"/>
          </w:tcPr>
          <w:p w:rsidR="007409D3" w:rsidRPr="00753F7F" w:rsidRDefault="00BC1FE6" w:rsidP="00D20F81">
            <w:pPr>
              <w:tabs>
                <w:tab w:val="left" w:pos="7310"/>
              </w:tabs>
              <w:rPr>
                <w:rFonts w:ascii="Times New Roman" w:hAnsi="Times New Roman"/>
                <w:sz w:val="20"/>
                <w:szCs w:val="20"/>
              </w:rPr>
            </w:pPr>
            <w:r>
              <w:rPr>
                <w:rFonts w:ascii="Times New Roman" w:hAnsi="Times New Roman"/>
                <w:sz w:val="20"/>
                <w:szCs w:val="20"/>
              </w:rPr>
              <w:t xml:space="preserve">Çeşitli konularda test ve anket uygulanan öğrenci sayısı oranı </w:t>
            </w:r>
          </w:p>
        </w:tc>
        <w:tc>
          <w:tcPr>
            <w:tcW w:w="1196" w:type="dxa"/>
            <w:shd w:val="clear" w:color="auto" w:fill="E5DFEC" w:themeFill="accent4" w:themeFillTint="33"/>
            <w:vAlign w:val="center"/>
          </w:tcPr>
          <w:p w:rsidR="007409D3" w:rsidRPr="00513B90" w:rsidRDefault="00BC1FE6"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%100</w:t>
            </w:r>
          </w:p>
        </w:tc>
        <w:tc>
          <w:tcPr>
            <w:tcW w:w="1069" w:type="dxa"/>
            <w:shd w:val="clear" w:color="auto" w:fill="FDE9D9" w:themeFill="accent6" w:themeFillTint="33"/>
            <w:vAlign w:val="center"/>
          </w:tcPr>
          <w:p w:rsidR="007409D3" w:rsidRPr="00513B90" w:rsidRDefault="00BC1FE6"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%100</w:t>
            </w:r>
          </w:p>
        </w:tc>
      </w:tr>
      <w:tr w:rsidR="007409D3" w:rsidRPr="00513B90" w:rsidTr="00D20F81">
        <w:trPr>
          <w:trHeight w:val="483"/>
        </w:trPr>
        <w:tc>
          <w:tcPr>
            <w:tcW w:w="527" w:type="dxa"/>
          </w:tcPr>
          <w:p w:rsidR="007409D3" w:rsidRDefault="007409D3" w:rsidP="00D20F81">
            <w:pPr>
              <w:tabs>
                <w:tab w:val="left" w:pos="7310"/>
              </w:tabs>
              <w:contextualSpacing/>
              <w:jc w:val="center"/>
              <w:rPr>
                <w:rFonts w:ascii="Times New Roman" w:hAnsi="Times New Roman"/>
                <w:sz w:val="20"/>
                <w:szCs w:val="20"/>
              </w:rPr>
            </w:pPr>
            <w:r>
              <w:rPr>
                <w:rFonts w:ascii="Times New Roman" w:hAnsi="Times New Roman"/>
                <w:sz w:val="20"/>
                <w:szCs w:val="20"/>
              </w:rPr>
              <w:t>3</w:t>
            </w:r>
          </w:p>
        </w:tc>
        <w:tc>
          <w:tcPr>
            <w:tcW w:w="6557" w:type="dxa"/>
            <w:vAlign w:val="center"/>
          </w:tcPr>
          <w:p w:rsidR="007409D3" w:rsidRDefault="006F144F" w:rsidP="00D20F81">
            <w:pPr>
              <w:tabs>
                <w:tab w:val="left" w:pos="7310"/>
              </w:tabs>
              <w:rPr>
                <w:rFonts w:ascii="Times New Roman" w:hAnsi="Times New Roman"/>
                <w:sz w:val="20"/>
                <w:szCs w:val="20"/>
              </w:rPr>
            </w:pPr>
            <w:r>
              <w:rPr>
                <w:rFonts w:ascii="Times New Roman" w:hAnsi="Times New Roman"/>
                <w:sz w:val="20"/>
                <w:szCs w:val="20"/>
              </w:rPr>
              <w:t>Çeşitli Konularda velilere yönelik uygulanan test-anket sayısı oranı</w:t>
            </w:r>
          </w:p>
        </w:tc>
        <w:tc>
          <w:tcPr>
            <w:tcW w:w="1196" w:type="dxa"/>
            <w:shd w:val="clear" w:color="auto" w:fill="E5DFEC" w:themeFill="accent4" w:themeFillTint="33"/>
            <w:vAlign w:val="center"/>
          </w:tcPr>
          <w:p w:rsidR="007409D3" w:rsidRPr="00513B90" w:rsidRDefault="006F144F" w:rsidP="00D20F81">
            <w:pPr>
              <w:tabs>
                <w:tab w:val="left" w:pos="7310"/>
              </w:tabs>
              <w:contextualSpacing/>
              <w:jc w:val="center"/>
              <w:rPr>
                <w:rFonts w:ascii="Times New Roman" w:hAnsi="Times New Roman"/>
                <w:sz w:val="20"/>
                <w:szCs w:val="20"/>
              </w:rPr>
            </w:pPr>
            <w:r>
              <w:rPr>
                <w:rFonts w:ascii="Times New Roman" w:hAnsi="Times New Roman"/>
                <w:sz w:val="20"/>
                <w:szCs w:val="20"/>
              </w:rPr>
              <w:t>%10</w:t>
            </w:r>
          </w:p>
        </w:tc>
        <w:tc>
          <w:tcPr>
            <w:tcW w:w="1069" w:type="dxa"/>
            <w:shd w:val="clear" w:color="auto" w:fill="FDE9D9" w:themeFill="accent6" w:themeFillTint="33"/>
            <w:vAlign w:val="center"/>
          </w:tcPr>
          <w:p w:rsidR="007409D3" w:rsidRPr="00513B90" w:rsidRDefault="006F144F" w:rsidP="00D20F81">
            <w:pPr>
              <w:tabs>
                <w:tab w:val="left" w:pos="7310"/>
              </w:tabs>
              <w:contextualSpacing/>
              <w:jc w:val="center"/>
              <w:rPr>
                <w:rFonts w:ascii="Times New Roman" w:hAnsi="Times New Roman"/>
                <w:sz w:val="20"/>
                <w:szCs w:val="20"/>
              </w:rPr>
            </w:pPr>
            <w:r>
              <w:rPr>
                <w:rFonts w:ascii="Times New Roman" w:hAnsi="Times New Roman"/>
                <w:sz w:val="20"/>
                <w:szCs w:val="20"/>
              </w:rPr>
              <w:t>%50</w:t>
            </w:r>
          </w:p>
        </w:tc>
      </w:tr>
      <w:tr w:rsidR="006F144F" w:rsidRPr="00513B90" w:rsidTr="00D20F81">
        <w:trPr>
          <w:trHeight w:val="483"/>
        </w:trPr>
        <w:tc>
          <w:tcPr>
            <w:tcW w:w="527" w:type="dxa"/>
          </w:tcPr>
          <w:p w:rsidR="006F144F" w:rsidRDefault="006F144F" w:rsidP="00D20F81">
            <w:pPr>
              <w:tabs>
                <w:tab w:val="left" w:pos="7310"/>
              </w:tabs>
              <w:contextualSpacing/>
              <w:jc w:val="center"/>
              <w:rPr>
                <w:rFonts w:ascii="Times New Roman" w:hAnsi="Times New Roman"/>
                <w:sz w:val="20"/>
                <w:szCs w:val="20"/>
              </w:rPr>
            </w:pPr>
            <w:r>
              <w:rPr>
                <w:rFonts w:ascii="Times New Roman" w:hAnsi="Times New Roman"/>
                <w:sz w:val="20"/>
                <w:szCs w:val="20"/>
              </w:rPr>
              <w:t>4</w:t>
            </w:r>
          </w:p>
        </w:tc>
        <w:tc>
          <w:tcPr>
            <w:tcW w:w="6557" w:type="dxa"/>
            <w:vAlign w:val="center"/>
          </w:tcPr>
          <w:p w:rsidR="006F144F" w:rsidRDefault="006F144F" w:rsidP="00D20F81">
            <w:pPr>
              <w:tabs>
                <w:tab w:val="left" w:pos="7310"/>
              </w:tabs>
              <w:rPr>
                <w:rFonts w:ascii="Times New Roman" w:hAnsi="Times New Roman"/>
                <w:sz w:val="20"/>
                <w:szCs w:val="20"/>
              </w:rPr>
            </w:pPr>
            <w:r>
              <w:rPr>
                <w:rFonts w:ascii="Times New Roman" w:hAnsi="Times New Roman"/>
                <w:sz w:val="20"/>
                <w:szCs w:val="20"/>
              </w:rPr>
              <w:t>Akademik başarının artırılması amacıyla düzenlenen faaliyet sayısı</w:t>
            </w:r>
          </w:p>
        </w:tc>
        <w:tc>
          <w:tcPr>
            <w:tcW w:w="1196" w:type="dxa"/>
            <w:shd w:val="clear" w:color="auto" w:fill="E5DFEC" w:themeFill="accent4" w:themeFillTint="33"/>
            <w:vAlign w:val="center"/>
          </w:tcPr>
          <w:p w:rsidR="006F144F" w:rsidRDefault="006F144F" w:rsidP="00D20F81">
            <w:pPr>
              <w:tabs>
                <w:tab w:val="left" w:pos="7310"/>
              </w:tabs>
              <w:contextualSpacing/>
              <w:jc w:val="center"/>
              <w:rPr>
                <w:rFonts w:ascii="Times New Roman" w:hAnsi="Times New Roman"/>
                <w:sz w:val="20"/>
                <w:szCs w:val="20"/>
              </w:rPr>
            </w:pPr>
            <w:r>
              <w:rPr>
                <w:rFonts w:ascii="Times New Roman" w:hAnsi="Times New Roman"/>
                <w:sz w:val="20"/>
                <w:szCs w:val="20"/>
              </w:rPr>
              <w:t>6</w:t>
            </w:r>
          </w:p>
        </w:tc>
        <w:tc>
          <w:tcPr>
            <w:tcW w:w="1069" w:type="dxa"/>
            <w:shd w:val="clear" w:color="auto" w:fill="FDE9D9" w:themeFill="accent6" w:themeFillTint="33"/>
            <w:vAlign w:val="center"/>
          </w:tcPr>
          <w:p w:rsidR="006F144F" w:rsidRDefault="006F144F" w:rsidP="00D20F81">
            <w:pPr>
              <w:tabs>
                <w:tab w:val="left" w:pos="7310"/>
              </w:tabs>
              <w:contextualSpacing/>
              <w:jc w:val="center"/>
              <w:rPr>
                <w:rFonts w:ascii="Times New Roman" w:hAnsi="Times New Roman"/>
                <w:sz w:val="20"/>
                <w:szCs w:val="20"/>
              </w:rPr>
            </w:pPr>
            <w:r>
              <w:rPr>
                <w:rFonts w:ascii="Times New Roman" w:hAnsi="Times New Roman"/>
                <w:sz w:val="20"/>
                <w:szCs w:val="20"/>
              </w:rPr>
              <w:t>10</w:t>
            </w:r>
          </w:p>
        </w:tc>
      </w:tr>
    </w:tbl>
    <w:p w:rsidR="007409D3" w:rsidRDefault="007409D3" w:rsidP="007409D3">
      <w:pPr>
        <w:autoSpaceDE w:val="0"/>
        <w:autoSpaceDN w:val="0"/>
        <w:adjustRightInd w:val="0"/>
        <w:rPr>
          <w:b/>
          <w:bCs/>
          <w:color w:val="000000"/>
          <w:u w:val="single"/>
        </w:rPr>
      </w:pPr>
    </w:p>
    <w:p w:rsidR="007409D3" w:rsidRDefault="007409D3" w:rsidP="007409D3">
      <w:pPr>
        <w:autoSpaceDE w:val="0"/>
        <w:autoSpaceDN w:val="0"/>
        <w:adjustRightInd w:val="0"/>
        <w:rPr>
          <w:b/>
          <w:bCs/>
          <w:color w:val="000000"/>
          <w:u w:val="single"/>
        </w:rPr>
      </w:pPr>
    </w:p>
    <w:p w:rsidR="007409D3" w:rsidRDefault="007409D3" w:rsidP="007409D3">
      <w:pPr>
        <w:autoSpaceDE w:val="0"/>
        <w:autoSpaceDN w:val="0"/>
        <w:adjustRightInd w:val="0"/>
        <w:rPr>
          <w:b/>
          <w:bCs/>
          <w:color w:val="000000"/>
          <w:u w:val="single"/>
        </w:rPr>
      </w:pPr>
    </w:p>
    <w:p w:rsidR="007409D3" w:rsidRDefault="007409D3" w:rsidP="007409D3">
      <w:pPr>
        <w:autoSpaceDE w:val="0"/>
        <w:autoSpaceDN w:val="0"/>
        <w:adjustRightInd w:val="0"/>
        <w:rPr>
          <w:b/>
          <w:bCs/>
          <w:color w:val="000000"/>
          <w:u w:val="single"/>
        </w:rPr>
      </w:pPr>
    </w:p>
    <w:p w:rsidR="007409D3" w:rsidRDefault="007409D3" w:rsidP="007409D3">
      <w:pPr>
        <w:autoSpaceDE w:val="0"/>
        <w:autoSpaceDN w:val="0"/>
        <w:adjustRightInd w:val="0"/>
        <w:rPr>
          <w:b/>
          <w:bCs/>
          <w:color w:val="000000"/>
          <w:u w:val="single"/>
        </w:rPr>
      </w:pPr>
    </w:p>
    <w:p w:rsidR="007409D3" w:rsidRDefault="007409D3" w:rsidP="007409D3">
      <w:pPr>
        <w:autoSpaceDE w:val="0"/>
        <w:autoSpaceDN w:val="0"/>
        <w:adjustRightInd w:val="0"/>
        <w:rPr>
          <w:b/>
          <w:bCs/>
          <w:color w:val="000000"/>
          <w:u w:val="single"/>
        </w:rPr>
      </w:pPr>
    </w:p>
    <w:p w:rsidR="007409D3" w:rsidRPr="004B5502" w:rsidRDefault="00704601" w:rsidP="00704601">
      <w:pPr>
        <w:autoSpaceDE w:val="0"/>
        <w:autoSpaceDN w:val="0"/>
        <w:adjustRightInd w:val="0"/>
        <w:rPr>
          <w:b/>
          <w:bCs/>
          <w:i/>
          <w:sz w:val="24"/>
          <w:szCs w:val="24"/>
        </w:rPr>
      </w:pPr>
      <w:r>
        <w:rPr>
          <w:b/>
          <w:bCs/>
          <w:i/>
          <w:sz w:val="24"/>
          <w:szCs w:val="24"/>
        </w:rPr>
        <w:t>Tedbirler</w:t>
      </w:r>
      <w:r w:rsidR="006F144F">
        <w:rPr>
          <w:b/>
          <w:bCs/>
          <w:i/>
          <w:sz w:val="24"/>
          <w:szCs w:val="24"/>
        </w:rPr>
        <w:t xml:space="preserve"> </w:t>
      </w:r>
      <w:proofErr w:type="gramStart"/>
      <w:r w:rsidR="006F144F">
        <w:rPr>
          <w:b/>
          <w:bCs/>
          <w:i/>
          <w:sz w:val="24"/>
          <w:szCs w:val="24"/>
        </w:rPr>
        <w:t>2.3</w:t>
      </w:r>
      <w:proofErr w:type="gramEnd"/>
    </w:p>
    <w:p w:rsidR="007409D3" w:rsidRPr="006F144F" w:rsidRDefault="006F144F" w:rsidP="006F144F">
      <w:pPr>
        <w:pStyle w:val="ListeParagraf"/>
        <w:numPr>
          <w:ilvl w:val="0"/>
          <w:numId w:val="4"/>
        </w:numPr>
        <w:autoSpaceDE w:val="0"/>
        <w:autoSpaceDN w:val="0"/>
        <w:adjustRightInd w:val="0"/>
        <w:jc w:val="both"/>
        <w:rPr>
          <w:b/>
          <w:bCs/>
          <w:i/>
          <w:sz w:val="24"/>
          <w:szCs w:val="24"/>
        </w:rPr>
      </w:pPr>
      <w:r w:rsidRPr="006F144F">
        <w:rPr>
          <w:b/>
          <w:bCs/>
          <w:i/>
          <w:sz w:val="24"/>
          <w:szCs w:val="24"/>
        </w:rPr>
        <w:t>Rehberlik servisimizin öğrenci ve velilere tanıtımının daha etkin olarak yapılması</w:t>
      </w:r>
    </w:p>
    <w:p w:rsidR="006F144F" w:rsidRPr="006F144F" w:rsidRDefault="006F144F" w:rsidP="006F144F">
      <w:pPr>
        <w:pStyle w:val="ListeParagraf"/>
        <w:numPr>
          <w:ilvl w:val="0"/>
          <w:numId w:val="4"/>
        </w:numPr>
        <w:autoSpaceDE w:val="0"/>
        <w:autoSpaceDN w:val="0"/>
        <w:adjustRightInd w:val="0"/>
        <w:jc w:val="both"/>
        <w:rPr>
          <w:b/>
          <w:bCs/>
          <w:i/>
          <w:sz w:val="24"/>
          <w:szCs w:val="24"/>
        </w:rPr>
      </w:pPr>
      <w:r w:rsidRPr="006F144F">
        <w:rPr>
          <w:b/>
          <w:bCs/>
          <w:i/>
          <w:sz w:val="24"/>
          <w:szCs w:val="24"/>
        </w:rPr>
        <w:t>Okul rehberlik panolarının her ay güncellenmesi</w:t>
      </w:r>
    </w:p>
    <w:p w:rsidR="006F144F" w:rsidRDefault="006F144F" w:rsidP="006F144F">
      <w:pPr>
        <w:pStyle w:val="ListeParagraf"/>
        <w:numPr>
          <w:ilvl w:val="0"/>
          <w:numId w:val="4"/>
        </w:numPr>
        <w:autoSpaceDE w:val="0"/>
        <w:autoSpaceDN w:val="0"/>
        <w:adjustRightInd w:val="0"/>
        <w:jc w:val="both"/>
        <w:rPr>
          <w:b/>
          <w:bCs/>
          <w:i/>
          <w:sz w:val="24"/>
          <w:szCs w:val="24"/>
        </w:rPr>
      </w:pPr>
      <w:r w:rsidRPr="006F144F">
        <w:rPr>
          <w:b/>
          <w:bCs/>
          <w:i/>
          <w:sz w:val="24"/>
          <w:szCs w:val="24"/>
        </w:rPr>
        <w:t>Ö</w:t>
      </w:r>
      <w:r>
        <w:rPr>
          <w:b/>
          <w:bCs/>
          <w:i/>
          <w:sz w:val="24"/>
          <w:szCs w:val="24"/>
        </w:rPr>
        <w:t>zel eğitime ihtiyaç duyan tanısı konulmuş öğrencilerin eğitim öğretim çalışmalarda veli ve öğretmenlere destek olmak</w:t>
      </w:r>
    </w:p>
    <w:p w:rsidR="006F144F" w:rsidRDefault="006F144F" w:rsidP="006F144F">
      <w:pPr>
        <w:pStyle w:val="ListeParagraf"/>
        <w:numPr>
          <w:ilvl w:val="0"/>
          <w:numId w:val="4"/>
        </w:numPr>
        <w:autoSpaceDE w:val="0"/>
        <w:autoSpaceDN w:val="0"/>
        <w:adjustRightInd w:val="0"/>
        <w:jc w:val="both"/>
        <w:rPr>
          <w:b/>
          <w:bCs/>
          <w:i/>
          <w:sz w:val="24"/>
          <w:szCs w:val="24"/>
        </w:rPr>
      </w:pPr>
      <w:r>
        <w:rPr>
          <w:b/>
          <w:bCs/>
          <w:i/>
          <w:sz w:val="24"/>
          <w:szCs w:val="24"/>
        </w:rPr>
        <w:t>Velilere yönelik eğitici seminerler düzenlemek</w:t>
      </w:r>
    </w:p>
    <w:p w:rsidR="006F144F" w:rsidRDefault="006F144F" w:rsidP="006F144F">
      <w:pPr>
        <w:pStyle w:val="ListeParagraf"/>
        <w:numPr>
          <w:ilvl w:val="0"/>
          <w:numId w:val="4"/>
        </w:numPr>
        <w:autoSpaceDE w:val="0"/>
        <w:autoSpaceDN w:val="0"/>
        <w:adjustRightInd w:val="0"/>
        <w:jc w:val="both"/>
        <w:rPr>
          <w:b/>
          <w:bCs/>
          <w:i/>
          <w:sz w:val="24"/>
          <w:szCs w:val="24"/>
        </w:rPr>
      </w:pPr>
      <w:r>
        <w:rPr>
          <w:b/>
          <w:bCs/>
          <w:i/>
          <w:sz w:val="24"/>
          <w:szCs w:val="24"/>
        </w:rPr>
        <w:t>Öğrencilerimize yönelik çeşitli konu ve zamanlarda yıl içerisinde test- anket düzenleyerek sonuçlarını değerlendirmek.</w:t>
      </w:r>
    </w:p>
    <w:p w:rsidR="006F144F" w:rsidRDefault="006F144F" w:rsidP="006F144F">
      <w:pPr>
        <w:pStyle w:val="ListeParagraf"/>
        <w:numPr>
          <w:ilvl w:val="0"/>
          <w:numId w:val="4"/>
        </w:numPr>
        <w:autoSpaceDE w:val="0"/>
        <w:autoSpaceDN w:val="0"/>
        <w:adjustRightInd w:val="0"/>
        <w:jc w:val="both"/>
        <w:rPr>
          <w:b/>
          <w:bCs/>
          <w:i/>
          <w:sz w:val="24"/>
          <w:szCs w:val="24"/>
        </w:rPr>
      </w:pPr>
      <w:r>
        <w:rPr>
          <w:b/>
          <w:bCs/>
          <w:i/>
          <w:sz w:val="24"/>
          <w:szCs w:val="24"/>
        </w:rPr>
        <w:t>Velilerimize yönelik çeşitli konu ve zamanlarda yıl içerisinde test- anket düzenleyerek sonuçlarını değerlendirmek.</w:t>
      </w:r>
    </w:p>
    <w:p w:rsidR="006F144F" w:rsidRDefault="006F144F" w:rsidP="006F144F">
      <w:pPr>
        <w:pStyle w:val="ListeParagraf"/>
        <w:numPr>
          <w:ilvl w:val="0"/>
          <w:numId w:val="4"/>
        </w:numPr>
        <w:autoSpaceDE w:val="0"/>
        <w:autoSpaceDN w:val="0"/>
        <w:adjustRightInd w:val="0"/>
        <w:jc w:val="both"/>
        <w:rPr>
          <w:b/>
          <w:bCs/>
          <w:i/>
          <w:sz w:val="24"/>
          <w:szCs w:val="24"/>
        </w:rPr>
      </w:pPr>
      <w:r>
        <w:rPr>
          <w:b/>
          <w:bCs/>
          <w:i/>
          <w:sz w:val="24"/>
          <w:szCs w:val="24"/>
        </w:rPr>
        <w:t xml:space="preserve">Akademik başarının artırılmasına yönelik </w:t>
      </w:r>
      <w:r w:rsidR="00C6518A">
        <w:rPr>
          <w:b/>
          <w:bCs/>
          <w:i/>
          <w:sz w:val="24"/>
          <w:szCs w:val="24"/>
        </w:rPr>
        <w:t>öğrencilere çeşitli konularda rehberlik servisince faaliyetler düzenlemek</w:t>
      </w:r>
    </w:p>
    <w:p w:rsidR="00C6518A" w:rsidRDefault="00C6518A" w:rsidP="006F144F">
      <w:pPr>
        <w:pStyle w:val="ListeParagraf"/>
        <w:numPr>
          <w:ilvl w:val="0"/>
          <w:numId w:val="4"/>
        </w:numPr>
        <w:autoSpaceDE w:val="0"/>
        <w:autoSpaceDN w:val="0"/>
        <w:adjustRightInd w:val="0"/>
        <w:jc w:val="both"/>
        <w:rPr>
          <w:b/>
          <w:bCs/>
          <w:i/>
          <w:sz w:val="24"/>
          <w:szCs w:val="24"/>
        </w:rPr>
      </w:pPr>
      <w:r>
        <w:rPr>
          <w:b/>
          <w:bCs/>
          <w:i/>
          <w:sz w:val="24"/>
          <w:szCs w:val="24"/>
        </w:rPr>
        <w:t>Sınıf rehberlik planlarının öğrencilerin ihtiyaç düzeylerine göre yapılması</w:t>
      </w:r>
    </w:p>
    <w:p w:rsidR="00C6518A" w:rsidRDefault="00C6518A" w:rsidP="00C6518A">
      <w:pPr>
        <w:pStyle w:val="ListeParagraf"/>
        <w:numPr>
          <w:ilvl w:val="0"/>
          <w:numId w:val="4"/>
        </w:numPr>
        <w:autoSpaceDE w:val="0"/>
        <w:autoSpaceDN w:val="0"/>
        <w:adjustRightInd w:val="0"/>
        <w:jc w:val="both"/>
        <w:rPr>
          <w:b/>
          <w:bCs/>
          <w:i/>
          <w:sz w:val="24"/>
          <w:szCs w:val="24"/>
        </w:rPr>
      </w:pPr>
      <w:r>
        <w:rPr>
          <w:b/>
          <w:bCs/>
          <w:i/>
          <w:sz w:val="24"/>
          <w:szCs w:val="24"/>
        </w:rPr>
        <w:t xml:space="preserve">Okul çerçeve rehberlik </w:t>
      </w:r>
      <w:proofErr w:type="gramStart"/>
      <w:r>
        <w:rPr>
          <w:b/>
          <w:bCs/>
          <w:i/>
          <w:sz w:val="24"/>
          <w:szCs w:val="24"/>
        </w:rPr>
        <w:t>planının  öğrencilerin</w:t>
      </w:r>
      <w:proofErr w:type="gramEnd"/>
      <w:r>
        <w:rPr>
          <w:b/>
          <w:bCs/>
          <w:i/>
          <w:sz w:val="24"/>
          <w:szCs w:val="24"/>
        </w:rPr>
        <w:t xml:space="preserve"> ihtiyaç düzeylerine göre yapılması</w:t>
      </w:r>
    </w:p>
    <w:p w:rsidR="00C6518A" w:rsidRPr="006F144F" w:rsidRDefault="00C6518A" w:rsidP="00C6518A">
      <w:pPr>
        <w:pStyle w:val="ListeParagraf"/>
        <w:autoSpaceDE w:val="0"/>
        <w:autoSpaceDN w:val="0"/>
        <w:adjustRightInd w:val="0"/>
        <w:jc w:val="both"/>
        <w:rPr>
          <w:b/>
          <w:bCs/>
          <w:i/>
          <w:sz w:val="24"/>
          <w:szCs w:val="24"/>
        </w:rPr>
      </w:pPr>
    </w:p>
    <w:p w:rsidR="007409D3" w:rsidRDefault="007409D3" w:rsidP="000125A9">
      <w:pPr>
        <w:autoSpaceDE w:val="0"/>
        <w:autoSpaceDN w:val="0"/>
        <w:adjustRightInd w:val="0"/>
        <w:rPr>
          <w:b/>
          <w:bCs/>
          <w:color w:val="000000"/>
          <w:u w:val="single"/>
        </w:rPr>
      </w:pPr>
    </w:p>
    <w:p w:rsidR="007409D3" w:rsidRDefault="007409D3" w:rsidP="000125A9">
      <w:pPr>
        <w:autoSpaceDE w:val="0"/>
        <w:autoSpaceDN w:val="0"/>
        <w:adjustRightInd w:val="0"/>
        <w:rPr>
          <w:b/>
          <w:bCs/>
          <w:color w:val="000000"/>
          <w:u w:val="single"/>
        </w:rPr>
      </w:pPr>
    </w:p>
    <w:p w:rsidR="007409D3" w:rsidRDefault="007409D3" w:rsidP="000125A9">
      <w:pPr>
        <w:autoSpaceDE w:val="0"/>
        <w:autoSpaceDN w:val="0"/>
        <w:adjustRightInd w:val="0"/>
        <w:rPr>
          <w:b/>
          <w:bCs/>
          <w:color w:val="000000"/>
          <w:u w:val="single"/>
        </w:rPr>
      </w:pPr>
    </w:p>
    <w:p w:rsidR="007409D3" w:rsidRDefault="007409D3" w:rsidP="000125A9">
      <w:pPr>
        <w:autoSpaceDE w:val="0"/>
        <w:autoSpaceDN w:val="0"/>
        <w:adjustRightInd w:val="0"/>
        <w:rPr>
          <w:b/>
          <w:bCs/>
          <w:color w:val="000000"/>
          <w:u w:val="single"/>
        </w:rPr>
      </w:pPr>
    </w:p>
    <w:p w:rsidR="007409D3" w:rsidRDefault="007409D3" w:rsidP="000125A9">
      <w:pPr>
        <w:autoSpaceDE w:val="0"/>
        <w:autoSpaceDN w:val="0"/>
        <w:adjustRightInd w:val="0"/>
        <w:rPr>
          <w:b/>
          <w:bCs/>
          <w:color w:val="000000"/>
          <w:u w:val="single"/>
        </w:rPr>
      </w:pPr>
    </w:p>
    <w:p w:rsidR="00FC7F6E" w:rsidRDefault="008B4343" w:rsidP="000125A9">
      <w:pPr>
        <w:autoSpaceDE w:val="0"/>
        <w:autoSpaceDN w:val="0"/>
        <w:adjustRightInd w:val="0"/>
        <w:rPr>
          <w:b/>
          <w:bCs/>
          <w:color w:val="000000"/>
          <w:u w:val="single"/>
        </w:rPr>
      </w:pPr>
      <w:r>
        <w:rPr>
          <w:b/>
          <w:bCs/>
          <w:noProof/>
          <w:color w:val="000000"/>
          <w:u w:val="single"/>
          <w:lang w:eastAsia="tr-TR"/>
        </w:rPr>
        <mc:AlternateContent>
          <mc:Choice Requires="wps">
            <w:drawing>
              <wp:anchor distT="0" distB="0" distL="114300" distR="114300" simplePos="0" relativeHeight="251674112" behindDoc="0" locked="0" layoutInCell="1" allowOverlap="1">
                <wp:simplePos x="0" y="0"/>
                <wp:positionH relativeFrom="column">
                  <wp:posOffset>355600</wp:posOffset>
                </wp:positionH>
                <wp:positionV relativeFrom="paragraph">
                  <wp:posOffset>12700</wp:posOffset>
                </wp:positionV>
                <wp:extent cx="5429250" cy="361950"/>
                <wp:effectExtent l="12700" t="12700" r="6350" b="6350"/>
                <wp:wrapNone/>
                <wp:docPr id="16"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361950"/>
                        </a:xfrm>
                        <a:prstGeom prst="bevel">
                          <a:avLst>
                            <a:gd name="adj" fmla="val 12500"/>
                          </a:avLst>
                        </a:prstGeom>
                        <a:solidFill>
                          <a:schemeClr val="accent4">
                            <a:lumMod val="60000"/>
                            <a:lumOff val="40000"/>
                          </a:schemeClr>
                        </a:solidFill>
                        <a:ln w="9525">
                          <a:solidFill>
                            <a:srgbClr val="000000"/>
                          </a:solidFill>
                          <a:miter lim="800000"/>
                          <a:headEnd/>
                          <a:tailEnd/>
                        </a:ln>
                      </wps:spPr>
                      <wps:txbx>
                        <w:txbxContent>
                          <w:p w:rsidR="00B07C18" w:rsidRPr="00DE750D" w:rsidRDefault="00B07C18" w:rsidP="008779CD">
                            <w:pPr>
                              <w:autoSpaceDE w:val="0"/>
                              <w:autoSpaceDN w:val="0"/>
                              <w:adjustRightInd w:val="0"/>
                              <w:jc w:val="center"/>
                              <w:rPr>
                                <w:b/>
                                <w:bCs/>
                                <w:color w:val="000000"/>
                              </w:rPr>
                            </w:pPr>
                            <w:r w:rsidRPr="00222182">
                              <w:rPr>
                                <w:rFonts w:ascii="Times New Roman" w:eastAsia="Times New Roman" w:hAnsi="Times New Roman"/>
                                <w:bCs/>
                                <w:kern w:val="32"/>
                                <w:sz w:val="28"/>
                                <w:szCs w:val="28"/>
                              </w:rPr>
                              <w:t>TEMA 3:</w:t>
                            </w:r>
                            <w:r w:rsidRPr="00DE750D">
                              <w:rPr>
                                <w:b/>
                                <w:bCs/>
                                <w:color w:val="000000"/>
                              </w:rPr>
                              <w:t xml:space="preserve"> </w:t>
                            </w:r>
                            <w:r w:rsidRPr="009474E4">
                              <w:rPr>
                                <w:rFonts w:ascii="Times New Roman" w:eastAsia="Times New Roman" w:hAnsi="Times New Roman"/>
                                <w:bCs/>
                                <w:kern w:val="32"/>
                                <w:sz w:val="28"/>
                                <w:szCs w:val="28"/>
                              </w:rPr>
                              <w:t>KURUMSAL KAPASİTENİN GELİŞTİRİMESİ</w:t>
                            </w:r>
                          </w:p>
                          <w:p w:rsidR="00B07C18" w:rsidRDefault="00B07C18" w:rsidP="00877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2" o:spid="_x0000_s1058" type="#_x0000_t84" style="position:absolute;margin-left:28pt;margin-top:1pt;width:427.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" fillcolor="#b2a1c7 [1943]">
                <v:textbox>
                  <w:txbxContent>
                    <w:p w:rsidR="00B07C18" w:rsidRPr="00DE750D" w:rsidRDefault="00B07C18" w:rsidP="008779CD">
                      <w:pPr>
                        <w:autoSpaceDE w:val="0"/>
                        <w:autoSpaceDN w:val="0"/>
                        <w:adjustRightInd w:val="0"/>
                        <w:jc w:val="center"/>
                        <w:rPr>
                          <w:b/>
                          <w:bCs/>
                          <w:color w:val="000000"/>
                        </w:rPr>
                      </w:pPr>
                      <w:r w:rsidRPr="00222182">
                        <w:rPr>
                          <w:rFonts w:ascii="Times New Roman" w:eastAsia="Times New Roman" w:hAnsi="Times New Roman"/>
                          <w:bCs/>
                          <w:kern w:val="32"/>
                          <w:sz w:val="28"/>
                          <w:szCs w:val="28"/>
                        </w:rPr>
                        <w:t>TEMA 3:</w:t>
                      </w:r>
                      <w:r w:rsidRPr="00DE750D">
                        <w:rPr>
                          <w:b/>
                          <w:bCs/>
                          <w:color w:val="000000"/>
                        </w:rPr>
                        <w:t xml:space="preserve"> </w:t>
                      </w:r>
                      <w:r w:rsidRPr="009474E4">
                        <w:rPr>
                          <w:rFonts w:ascii="Times New Roman" w:eastAsia="Times New Roman" w:hAnsi="Times New Roman"/>
                          <w:bCs/>
                          <w:kern w:val="32"/>
                          <w:sz w:val="28"/>
                          <w:szCs w:val="28"/>
                        </w:rPr>
                        <w:t>KURUMSAL KAPASİTENİN GELİŞTİRİMESİ</w:t>
                      </w:r>
                    </w:p>
                    <w:p w:rsidR="00B07C18" w:rsidRDefault="00B07C18" w:rsidP="008779CD"/>
                  </w:txbxContent>
                </v:textbox>
              </v:shape>
            </w:pict>
          </mc:Fallback>
        </mc:AlternateContent>
      </w:r>
    </w:p>
    <w:p w:rsidR="001C1D57" w:rsidRDefault="001C1D57" w:rsidP="000125A9">
      <w:pPr>
        <w:autoSpaceDE w:val="0"/>
        <w:autoSpaceDN w:val="0"/>
        <w:adjustRightInd w:val="0"/>
        <w:rPr>
          <w:b/>
          <w:bCs/>
          <w:color w:val="000000"/>
          <w:u w:val="single"/>
        </w:rPr>
      </w:pPr>
    </w:p>
    <w:p w:rsidR="00D96E17" w:rsidRDefault="008B4343" w:rsidP="000125A9">
      <w:pPr>
        <w:autoSpaceDE w:val="0"/>
        <w:autoSpaceDN w:val="0"/>
        <w:adjustRightInd w:val="0"/>
        <w:rPr>
          <w:b/>
          <w:bCs/>
          <w:color w:val="000000"/>
          <w:u w:val="single"/>
        </w:rPr>
      </w:pPr>
      <w:r>
        <w:rPr>
          <w:b/>
          <w:bCs/>
          <w:noProof/>
          <w:color w:val="000000"/>
          <w:u w:val="single"/>
          <w:lang w:eastAsia="tr-TR"/>
        </w:rPr>
        <mc:AlternateContent>
          <mc:Choice Requires="wps">
            <w:drawing>
              <wp:anchor distT="0" distB="0" distL="114300" distR="114300" simplePos="0" relativeHeight="251693568" behindDoc="0" locked="0" layoutInCell="1" allowOverlap="1">
                <wp:simplePos x="0" y="0"/>
                <wp:positionH relativeFrom="column">
                  <wp:posOffset>460375</wp:posOffset>
                </wp:positionH>
                <wp:positionV relativeFrom="paragraph">
                  <wp:posOffset>127635</wp:posOffset>
                </wp:positionV>
                <wp:extent cx="5467350" cy="1019810"/>
                <wp:effectExtent l="12700" t="13335" r="6350" b="5080"/>
                <wp:wrapNone/>
                <wp:docPr id="15" name="Auto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019810"/>
                        </a:xfrm>
                        <a:prstGeom prst="foldedCorner">
                          <a:avLst>
                            <a:gd name="adj" fmla="val 12500"/>
                          </a:avLst>
                        </a:prstGeom>
                        <a:solidFill>
                          <a:srgbClr val="FFFFFF"/>
                        </a:solidFill>
                        <a:ln w="9525">
                          <a:solidFill>
                            <a:srgbClr val="000000"/>
                          </a:solidFill>
                          <a:round/>
                          <a:headEnd/>
                          <a:tailEnd/>
                        </a:ln>
                      </wps:spPr>
                      <wps:txbx>
                        <w:txbxContent>
                          <w:p w:rsidR="00B07C18" w:rsidRDefault="00B07C18" w:rsidP="00222182">
                            <w:pPr>
                              <w:rPr>
                                <w:b/>
                              </w:rPr>
                            </w:pPr>
                            <w:r>
                              <w:rPr>
                                <w:b/>
                              </w:rPr>
                              <w:t>STRATEJİK AMAÇ 3</w:t>
                            </w:r>
                          </w:p>
                          <w:p w:rsidR="00B07C18" w:rsidRDefault="00B07C18" w:rsidP="00222182">
                            <w:pPr>
                              <w:rPr>
                                <w:b/>
                              </w:rPr>
                            </w:pPr>
                            <w:proofErr w:type="gramStart"/>
                            <w:r>
                              <w:rPr>
                                <w:rFonts w:ascii="Times New Roman" w:hAnsi="Times New Roman"/>
                                <w:sz w:val="26"/>
                                <w:szCs w:val="26"/>
                                <w:lang w:eastAsia="tr-TR"/>
                              </w:rPr>
                              <w:t>Okulumuzda  sağlıklı</w:t>
                            </w:r>
                            <w:proofErr w:type="gramEnd"/>
                            <w:r>
                              <w:rPr>
                                <w:rFonts w:ascii="Times New Roman" w:hAnsi="Times New Roman"/>
                                <w:sz w:val="26"/>
                                <w:szCs w:val="26"/>
                                <w:lang w:eastAsia="tr-TR"/>
                              </w:rPr>
                              <w:t xml:space="preserve"> ve güvenli  bir ortam oluşturularak okulumuzun  verimliliğinin</w:t>
                            </w:r>
                            <w:r w:rsidRPr="009474E4">
                              <w:rPr>
                                <w:rFonts w:ascii="Times New Roman" w:hAnsi="Times New Roman"/>
                                <w:sz w:val="26"/>
                                <w:szCs w:val="26"/>
                                <w:lang w:eastAsia="tr-TR"/>
                              </w:rPr>
                              <w:t xml:space="preserve"> ve</w:t>
                            </w:r>
                            <w:r>
                              <w:rPr>
                                <w:rFonts w:ascii="Times New Roman" w:hAnsi="Times New Roman"/>
                                <w:sz w:val="26"/>
                                <w:szCs w:val="26"/>
                                <w:lang w:eastAsia="tr-TR"/>
                              </w:rPr>
                              <w:t xml:space="preserve"> hizmet kalitesinin artırılmasının sağlanmak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5" o:spid="_x0000_s1059" type="#_x0000_t65" style="position:absolute;margin-left:36.25pt;margin-top:10.05pt;width:430.5pt;height:80.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">
                <v:textbox>
                  <w:txbxContent>
                    <w:p w:rsidR="00B07C18" w:rsidRDefault="00B07C18" w:rsidP="00222182">
                      <w:pPr>
                        <w:rPr>
                          <w:b/>
                        </w:rPr>
                      </w:pPr>
                      <w:r>
                        <w:rPr>
                          <w:b/>
                        </w:rPr>
                        <w:t>STRATEJİK AMAÇ 3</w:t>
                      </w:r>
                    </w:p>
                    <w:p w:rsidR="00B07C18" w:rsidRDefault="00B07C18" w:rsidP="00222182">
                      <w:pPr>
                        <w:rPr>
                          <w:b/>
                        </w:rPr>
                      </w:pPr>
                      <w:proofErr w:type="gramStart"/>
                      <w:r>
                        <w:rPr>
                          <w:rFonts w:ascii="Times New Roman" w:hAnsi="Times New Roman"/>
                          <w:sz w:val="26"/>
                          <w:szCs w:val="26"/>
                          <w:lang w:eastAsia="tr-TR"/>
                        </w:rPr>
                        <w:t>Okulumuzda  sağlıklı</w:t>
                      </w:r>
                      <w:proofErr w:type="gramEnd"/>
                      <w:r>
                        <w:rPr>
                          <w:rFonts w:ascii="Times New Roman" w:hAnsi="Times New Roman"/>
                          <w:sz w:val="26"/>
                          <w:szCs w:val="26"/>
                          <w:lang w:eastAsia="tr-TR"/>
                        </w:rPr>
                        <w:t xml:space="preserve"> ve güvenli  bir ortam oluşturularak okulumuzun  verimliliğinin</w:t>
                      </w:r>
                      <w:r w:rsidRPr="009474E4">
                        <w:rPr>
                          <w:rFonts w:ascii="Times New Roman" w:hAnsi="Times New Roman"/>
                          <w:sz w:val="26"/>
                          <w:szCs w:val="26"/>
                          <w:lang w:eastAsia="tr-TR"/>
                        </w:rPr>
                        <w:t xml:space="preserve"> ve</w:t>
                      </w:r>
                      <w:r>
                        <w:rPr>
                          <w:rFonts w:ascii="Times New Roman" w:hAnsi="Times New Roman"/>
                          <w:sz w:val="26"/>
                          <w:szCs w:val="26"/>
                          <w:lang w:eastAsia="tr-TR"/>
                        </w:rPr>
                        <w:t xml:space="preserve"> hizmet kalitesinin artırılmasının sağlanmak</w:t>
                      </w:r>
                    </w:p>
                  </w:txbxContent>
                </v:textbox>
              </v:shape>
            </w:pict>
          </mc:Fallback>
        </mc:AlternateContent>
      </w:r>
    </w:p>
    <w:p w:rsidR="00D96E17" w:rsidRDefault="00D96E17" w:rsidP="000125A9">
      <w:pPr>
        <w:autoSpaceDE w:val="0"/>
        <w:autoSpaceDN w:val="0"/>
        <w:adjustRightInd w:val="0"/>
        <w:rPr>
          <w:b/>
          <w:bCs/>
          <w:color w:val="000000"/>
          <w:u w:val="single"/>
        </w:rPr>
      </w:pPr>
    </w:p>
    <w:p w:rsidR="008779CD" w:rsidRDefault="008779CD" w:rsidP="000125A9">
      <w:pPr>
        <w:autoSpaceDE w:val="0"/>
        <w:autoSpaceDN w:val="0"/>
        <w:adjustRightInd w:val="0"/>
        <w:rPr>
          <w:b/>
          <w:bCs/>
          <w:color w:val="000000"/>
          <w:u w:val="single"/>
        </w:rPr>
      </w:pPr>
    </w:p>
    <w:p w:rsidR="008779CD" w:rsidRDefault="00CE62E9" w:rsidP="000125A9">
      <w:pPr>
        <w:autoSpaceDE w:val="0"/>
        <w:autoSpaceDN w:val="0"/>
        <w:adjustRightInd w:val="0"/>
        <w:rPr>
          <w:b/>
          <w:bCs/>
          <w:color w:val="000000"/>
          <w:u w:val="single"/>
        </w:rPr>
      </w:pPr>
      <w:r w:rsidRPr="00982411">
        <w:rPr>
          <w:b/>
          <w:bCs/>
          <w:color w:val="000000"/>
        </w:rPr>
        <w:t xml:space="preserve">                                                             </w:t>
      </w:r>
    </w:p>
    <w:p w:rsidR="008779CD" w:rsidRDefault="008B4343" w:rsidP="000125A9">
      <w:pPr>
        <w:autoSpaceDE w:val="0"/>
        <w:autoSpaceDN w:val="0"/>
        <w:adjustRightInd w:val="0"/>
        <w:rPr>
          <w:b/>
          <w:bCs/>
          <w:color w:val="000000"/>
          <w:u w:val="single"/>
        </w:rPr>
      </w:pPr>
      <w:r>
        <w:rPr>
          <w:b/>
          <w:bCs/>
          <w:i/>
          <w:noProof/>
          <w:lang w:eastAsia="tr-TR"/>
        </w:rPr>
        <mc:AlternateContent>
          <mc:Choice Requires="wps">
            <w:drawing>
              <wp:anchor distT="0" distB="0" distL="114300" distR="114300" simplePos="0" relativeHeight="251694592" behindDoc="0" locked="0" layoutInCell="1" allowOverlap="1">
                <wp:simplePos x="0" y="0"/>
                <wp:positionH relativeFrom="column">
                  <wp:posOffset>460375</wp:posOffset>
                </wp:positionH>
                <wp:positionV relativeFrom="paragraph">
                  <wp:posOffset>178435</wp:posOffset>
                </wp:positionV>
                <wp:extent cx="5534025" cy="1104900"/>
                <wp:effectExtent l="12700" t="6985" r="6350" b="12065"/>
                <wp:wrapNone/>
                <wp:docPr id="14" name="AutoShap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104900"/>
                        </a:xfrm>
                        <a:prstGeom prst="plaque">
                          <a:avLst>
                            <a:gd name="adj" fmla="val 16667"/>
                          </a:avLst>
                        </a:prstGeom>
                        <a:solidFill>
                          <a:srgbClr val="FFFFFF"/>
                        </a:solidFill>
                        <a:ln w="9525">
                          <a:solidFill>
                            <a:srgbClr val="000000"/>
                          </a:solidFill>
                          <a:miter lim="800000"/>
                          <a:headEnd/>
                          <a:tailEnd/>
                        </a:ln>
                      </wps:spPr>
                      <wps:txbx>
                        <w:txbxContent>
                          <w:p w:rsidR="00B07C18" w:rsidRPr="003970F3" w:rsidRDefault="00B07C18" w:rsidP="00222182">
                            <w:pPr>
                              <w:pStyle w:val="AralkYok"/>
                              <w:rPr>
                                <w:b/>
                              </w:rPr>
                            </w:pPr>
                            <w:r>
                              <w:rPr>
                                <w:b/>
                              </w:rPr>
                              <w:t xml:space="preserve">STRATEJİK HEDEF </w:t>
                            </w:r>
                            <w:proofErr w:type="gramStart"/>
                            <w:r>
                              <w:rPr>
                                <w:b/>
                              </w:rPr>
                              <w:t>3</w:t>
                            </w:r>
                            <w:r w:rsidRPr="003970F3">
                              <w:rPr>
                                <w:b/>
                              </w:rPr>
                              <w:t>.1</w:t>
                            </w:r>
                            <w:proofErr w:type="gramEnd"/>
                          </w:p>
                          <w:p w:rsidR="00B07C18" w:rsidRDefault="00B07C18" w:rsidP="00222182">
                            <w:pPr>
                              <w:pStyle w:val="AralkYok"/>
                              <w:jc w:val="both"/>
                            </w:pPr>
                            <w:r>
                              <w:rPr>
                                <w:rFonts w:ascii="Times New Roman" w:eastAsia="Calibri" w:hAnsi="Times New Roman"/>
                                <w:sz w:val="26"/>
                                <w:szCs w:val="26"/>
                              </w:rPr>
                              <w:t xml:space="preserve">Okulumuzda daha sağlıklı bir ortam oluşturulması amacıyla gerekli sertifika projelere katılımın sağlanarak </w:t>
                            </w:r>
                            <w:proofErr w:type="gramStart"/>
                            <w:r>
                              <w:rPr>
                                <w:rFonts w:ascii="Times New Roman" w:eastAsia="Calibri" w:hAnsi="Times New Roman"/>
                                <w:sz w:val="26"/>
                                <w:szCs w:val="26"/>
                              </w:rPr>
                              <w:t>hijyen</w:t>
                            </w:r>
                            <w:proofErr w:type="gramEnd"/>
                            <w:r>
                              <w:rPr>
                                <w:rFonts w:ascii="Times New Roman" w:eastAsia="Calibri" w:hAnsi="Times New Roman"/>
                                <w:sz w:val="26"/>
                                <w:szCs w:val="26"/>
                              </w:rPr>
                              <w:t xml:space="preserve"> ve sağlık açısından gerekli önlemlerin alınması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6" o:spid="_x0000_s1060" type="#_x0000_t21" style="position:absolute;margin-left:36.25pt;margin-top:14.05pt;width:435.75pt;height:8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">
                <v:textbox>
                  <w:txbxContent>
                    <w:p w:rsidR="00B07C18" w:rsidRPr="003970F3" w:rsidRDefault="00B07C18" w:rsidP="00222182">
                      <w:pPr>
                        <w:pStyle w:val="AralkYok"/>
                        <w:rPr>
                          <w:b/>
                        </w:rPr>
                      </w:pPr>
                      <w:r>
                        <w:rPr>
                          <w:b/>
                        </w:rPr>
                        <w:t xml:space="preserve">STRATEJİK HEDEF </w:t>
                      </w:r>
                      <w:proofErr w:type="gramStart"/>
                      <w:r>
                        <w:rPr>
                          <w:b/>
                        </w:rPr>
                        <w:t>3</w:t>
                      </w:r>
                      <w:r w:rsidRPr="003970F3">
                        <w:rPr>
                          <w:b/>
                        </w:rPr>
                        <w:t>.1</w:t>
                      </w:r>
                      <w:proofErr w:type="gramEnd"/>
                    </w:p>
                    <w:p w:rsidR="00B07C18" w:rsidRDefault="00B07C18" w:rsidP="00222182">
                      <w:pPr>
                        <w:pStyle w:val="AralkYok"/>
                        <w:jc w:val="both"/>
                      </w:pPr>
                      <w:r>
                        <w:rPr>
                          <w:rFonts w:ascii="Times New Roman" w:eastAsia="Calibri" w:hAnsi="Times New Roman"/>
                          <w:sz w:val="26"/>
                          <w:szCs w:val="26"/>
                        </w:rPr>
                        <w:t xml:space="preserve">Okulumuzda daha sağlıklı bir ortam oluşturulması amacıyla gerekli sertifika projelere katılımın sağlanarak </w:t>
                      </w:r>
                      <w:proofErr w:type="gramStart"/>
                      <w:r>
                        <w:rPr>
                          <w:rFonts w:ascii="Times New Roman" w:eastAsia="Calibri" w:hAnsi="Times New Roman"/>
                          <w:sz w:val="26"/>
                          <w:szCs w:val="26"/>
                        </w:rPr>
                        <w:t>hijyen</w:t>
                      </w:r>
                      <w:proofErr w:type="gramEnd"/>
                      <w:r>
                        <w:rPr>
                          <w:rFonts w:ascii="Times New Roman" w:eastAsia="Calibri" w:hAnsi="Times New Roman"/>
                          <w:sz w:val="26"/>
                          <w:szCs w:val="26"/>
                        </w:rPr>
                        <w:t xml:space="preserve"> ve sağlık açısından gerekli önlemlerin alınması </w:t>
                      </w:r>
                    </w:p>
                  </w:txbxContent>
                </v:textbox>
              </v:shape>
            </w:pict>
          </mc:Fallback>
        </mc:AlternateContent>
      </w:r>
    </w:p>
    <w:p w:rsidR="000352BB" w:rsidRDefault="000352BB" w:rsidP="000125A9">
      <w:pPr>
        <w:autoSpaceDE w:val="0"/>
        <w:autoSpaceDN w:val="0"/>
        <w:adjustRightInd w:val="0"/>
        <w:rPr>
          <w:b/>
          <w:bCs/>
          <w:i/>
          <w:sz w:val="28"/>
          <w:szCs w:val="28"/>
        </w:rPr>
      </w:pPr>
    </w:p>
    <w:p w:rsidR="006B6820" w:rsidRDefault="006B6820" w:rsidP="000125A9">
      <w:pPr>
        <w:autoSpaceDE w:val="0"/>
        <w:autoSpaceDN w:val="0"/>
        <w:adjustRightInd w:val="0"/>
        <w:rPr>
          <w:b/>
          <w:bCs/>
          <w:i/>
        </w:rPr>
      </w:pPr>
    </w:p>
    <w:p w:rsidR="00D96E17" w:rsidRDefault="00D96E17" w:rsidP="000125A9">
      <w:pPr>
        <w:autoSpaceDE w:val="0"/>
        <w:autoSpaceDN w:val="0"/>
        <w:adjustRightInd w:val="0"/>
        <w:rPr>
          <w:b/>
          <w:bCs/>
          <w:i/>
          <w:sz w:val="28"/>
          <w:szCs w:val="28"/>
        </w:rPr>
      </w:pPr>
    </w:p>
    <w:p w:rsidR="004B5502" w:rsidRDefault="004B5502" w:rsidP="000125A9">
      <w:pPr>
        <w:autoSpaceDE w:val="0"/>
        <w:autoSpaceDN w:val="0"/>
        <w:adjustRightInd w:val="0"/>
        <w:rPr>
          <w:b/>
          <w:bCs/>
          <w:i/>
          <w:sz w:val="28"/>
          <w:szCs w:val="28"/>
        </w:rPr>
      </w:pPr>
    </w:p>
    <w:p w:rsidR="0076366C" w:rsidRDefault="0076366C" w:rsidP="0076366C">
      <w:pPr>
        <w:autoSpaceDE w:val="0"/>
        <w:autoSpaceDN w:val="0"/>
        <w:adjustRightInd w:val="0"/>
        <w:rPr>
          <w:b/>
          <w:bCs/>
          <w:color w:val="000000"/>
          <w:u w:val="single"/>
        </w:rPr>
      </w:pPr>
      <w:r>
        <w:rPr>
          <w:b/>
          <w:bCs/>
          <w:i/>
          <w:sz w:val="24"/>
          <w:szCs w:val="24"/>
        </w:rPr>
        <w:t xml:space="preserve">Performans Göstergeleri </w:t>
      </w:r>
      <w:proofErr w:type="gramStart"/>
      <w:r>
        <w:rPr>
          <w:b/>
          <w:bCs/>
          <w:i/>
          <w:sz w:val="24"/>
          <w:szCs w:val="24"/>
        </w:rPr>
        <w:t>3.1</w:t>
      </w:r>
      <w:proofErr w:type="gramEnd"/>
    </w:p>
    <w:tbl>
      <w:tblPr>
        <w:tblStyle w:val="TabloKlavuzu16"/>
        <w:tblpPr w:leftFromText="141" w:rightFromText="141" w:vertAnchor="text" w:horzAnchor="margin" w:tblpY="121"/>
        <w:tblW w:w="9349" w:type="dxa"/>
        <w:tblLayout w:type="fixed"/>
        <w:tblLook w:val="04A0" w:firstRow="1" w:lastRow="0" w:firstColumn="1" w:lastColumn="0" w:noHBand="0" w:noVBand="1"/>
      </w:tblPr>
      <w:tblGrid>
        <w:gridCol w:w="527"/>
        <w:gridCol w:w="6557"/>
        <w:gridCol w:w="1196"/>
        <w:gridCol w:w="1069"/>
      </w:tblGrid>
      <w:tr w:rsidR="0076366C" w:rsidRPr="00513B90" w:rsidTr="00D20F81">
        <w:trPr>
          <w:trHeight w:val="479"/>
        </w:trPr>
        <w:tc>
          <w:tcPr>
            <w:tcW w:w="527" w:type="dxa"/>
          </w:tcPr>
          <w:p w:rsidR="0076366C" w:rsidRPr="00513B90" w:rsidRDefault="0076366C" w:rsidP="00D20F81">
            <w:pPr>
              <w:tabs>
                <w:tab w:val="left" w:pos="7310"/>
              </w:tabs>
              <w:contextualSpacing/>
              <w:jc w:val="center"/>
              <w:rPr>
                <w:rFonts w:ascii="Times New Roman" w:eastAsia="Calibri" w:hAnsi="Times New Roman"/>
                <w:sz w:val="20"/>
                <w:szCs w:val="20"/>
              </w:rPr>
            </w:pPr>
          </w:p>
        </w:tc>
        <w:tc>
          <w:tcPr>
            <w:tcW w:w="6557" w:type="dxa"/>
          </w:tcPr>
          <w:p w:rsidR="0076366C" w:rsidRPr="00513B90" w:rsidRDefault="0076366C"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Performans Göstergeleri</w:t>
            </w:r>
          </w:p>
        </w:tc>
        <w:tc>
          <w:tcPr>
            <w:tcW w:w="1196" w:type="dxa"/>
            <w:shd w:val="clear" w:color="auto" w:fill="E5DFEC" w:themeFill="accent4" w:themeFillTint="33"/>
            <w:vAlign w:val="center"/>
          </w:tcPr>
          <w:p w:rsidR="0076366C" w:rsidRPr="00513B90" w:rsidRDefault="0076366C"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2014</w:t>
            </w:r>
          </w:p>
        </w:tc>
        <w:tc>
          <w:tcPr>
            <w:tcW w:w="1069" w:type="dxa"/>
            <w:shd w:val="clear" w:color="auto" w:fill="FDE9D9" w:themeFill="accent6" w:themeFillTint="33"/>
            <w:vAlign w:val="center"/>
          </w:tcPr>
          <w:p w:rsidR="0076366C" w:rsidRPr="00513B90" w:rsidRDefault="0076366C"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2019</w:t>
            </w:r>
          </w:p>
        </w:tc>
      </w:tr>
      <w:tr w:rsidR="0076366C" w:rsidRPr="00513B90" w:rsidTr="00D20F81">
        <w:trPr>
          <w:trHeight w:val="483"/>
        </w:trPr>
        <w:tc>
          <w:tcPr>
            <w:tcW w:w="527" w:type="dxa"/>
          </w:tcPr>
          <w:p w:rsidR="0076366C" w:rsidRPr="00513B90" w:rsidRDefault="0076366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c>
          <w:tcPr>
            <w:tcW w:w="6557" w:type="dxa"/>
            <w:vAlign w:val="center"/>
          </w:tcPr>
          <w:p w:rsidR="0076366C" w:rsidRPr="00513B90" w:rsidRDefault="0076366C"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Beslenme Dostu Sertifika sayısı</w:t>
            </w:r>
          </w:p>
        </w:tc>
        <w:tc>
          <w:tcPr>
            <w:tcW w:w="1196" w:type="dxa"/>
            <w:shd w:val="clear" w:color="auto" w:fill="E5DFEC" w:themeFill="accent4" w:themeFillTint="33"/>
            <w:vAlign w:val="center"/>
          </w:tcPr>
          <w:p w:rsidR="0076366C" w:rsidRPr="00513B90" w:rsidRDefault="0076366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76366C" w:rsidRPr="00513B90" w:rsidRDefault="0076366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r>
      <w:tr w:rsidR="0076366C" w:rsidRPr="00513B90" w:rsidTr="00D20F81">
        <w:trPr>
          <w:trHeight w:val="483"/>
        </w:trPr>
        <w:tc>
          <w:tcPr>
            <w:tcW w:w="527" w:type="dxa"/>
          </w:tcPr>
          <w:p w:rsidR="0076366C" w:rsidRPr="00513B90" w:rsidRDefault="0076366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2</w:t>
            </w:r>
          </w:p>
        </w:tc>
        <w:tc>
          <w:tcPr>
            <w:tcW w:w="6557" w:type="dxa"/>
            <w:vAlign w:val="center"/>
          </w:tcPr>
          <w:p w:rsidR="0076366C" w:rsidRPr="00753F7F" w:rsidRDefault="0076366C" w:rsidP="00D20F81">
            <w:pPr>
              <w:tabs>
                <w:tab w:val="left" w:pos="7310"/>
              </w:tabs>
              <w:rPr>
                <w:rFonts w:ascii="Times New Roman" w:hAnsi="Times New Roman"/>
                <w:sz w:val="20"/>
                <w:szCs w:val="20"/>
              </w:rPr>
            </w:pPr>
            <w:r>
              <w:rPr>
                <w:rFonts w:ascii="Times New Roman" w:hAnsi="Times New Roman"/>
                <w:sz w:val="20"/>
                <w:szCs w:val="20"/>
              </w:rPr>
              <w:t>Beyaz Bayrak Sertifika Sayısı</w:t>
            </w:r>
          </w:p>
        </w:tc>
        <w:tc>
          <w:tcPr>
            <w:tcW w:w="1196" w:type="dxa"/>
            <w:shd w:val="clear" w:color="auto" w:fill="E5DFEC" w:themeFill="accent4" w:themeFillTint="33"/>
            <w:vAlign w:val="center"/>
          </w:tcPr>
          <w:p w:rsidR="0076366C" w:rsidRPr="00513B90" w:rsidRDefault="0076366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c>
          <w:tcPr>
            <w:tcW w:w="1069" w:type="dxa"/>
            <w:shd w:val="clear" w:color="auto" w:fill="FDE9D9" w:themeFill="accent6" w:themeFillTint="33"/>
            <w:vAlign w:val="center"/>
          </w:tcPr>
          <w:p w:rsidR="0076366C" w:rsidRPr="00513B90" w:rsidRDefault="0076366C"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r>
    </w:tbl>
    <w:p w:rsidR="0076366C" w:rsidRDefault="0076366C" w:rsidP="0076366C">
      <w:pPr>
        <w:autoSpaceDE w:val="0"/>
        <w:autoSpaceDN w:val="0"/>
        <w:adjustRightInd w:val="0"/>
        <w:rPr>
          <w:b/>
          <w:bCs/>
          <w:color w:val="000000"/>
          <w:u w:val="single"/>
        </w:rPr>
      </w:pPr>
    </w:p>
    <w:p w:rsidR="0076366C" w:rsidRDefault="0076366C" w:rsidP="0076366C">
      <w:pPr>
        <w:autoSpaceDE w:val="0"/>
        <w:autoSpaceDN w:val="0"/>
        <w:adjustRightInd w:val="0"/>
        <w:rPr>
          <w:b/>
          <w:bCs/>
          <w:color w:val="000000"/>
          <w:u w:val="single"/>
        </w:rPr>
      </w:pPr>
    </w:p>
    <w:p w:rsidR="0076366C" w:rsidRDefault="0076366C" w:rsidP="0076366C">
      <w:pPr>
        <w:autoSpaceDE w:val="0"/>
        <w:autoSpaceDN w:val="0"/>
        <w:adjustRightInd w:val="0"/>
        <w:rPr>
          <w:b/>
          <w:bCs/>
          <w:color w:val="000000"/>
          <w:u w:val="single"/>
        </w:rPr>
      </w:pPr>
    </w:p>
    <w:p w:rsidR="0076366C" w:rsidRDefault="0076366C" w:rsidP="0076366C">
      <w:pPr>
        <w:autoSpaceDE w:val="0"/>
        <w:autoSpaceDN w:val="0"/>
        <w:adjustRightInd w:val="0"/>
        <w:rPr>
          <w:b/>
          <w:bCs/>
          <w:color w:val="000000"/>
          <w:u w:val="single"/>
        </w:rPr>
      </w:pPr>
    </w:p>
    <w:p w:rsidR="0076366C" w:rsidRDefault="0076366C" w:rsidP="0076366C">
      <w:pPr>
        <w:autoSpaceDE w:val="0"/>
        <w:autoSpaceDN w:val="0"/>
        <w:adjustRightInd w:val="0"/>
        <w:rPr>
          <w:b/>
          <w:bCs/>
          <w:color w:val="000000"/>
          <w:u w:val="single"/>
        </w:rPr>
      </w:pPr>
    </w:p>
    <w:p w:rsidR="0076366C" w:rsidRDefault="0076366C" w:rsidP="0076366C">
      <w:pPr>
        <w:autoSpaceDE w:val="0"/>
        <w:autoSpaceDN w:val="0"/>
        <w:adjustRightInd w:val="0"/>
        <w:rPr>
          <w:b/>
          <w:bCs/>
          <w:color w:val="000000"/>
          <w:u w:val="single"/>
        </w:rPr>
      </w:pPr>
    </w:p>
    <w:p w:rsidR="0076366C" w:rsidRPr="004B5502" w:rsidRDefault="00704601" w:rsidP="00704601">
      <w:pPr>
        <w:autoSpaceDE w:val="0"/>
        <w:autoSpaceDN w:val="0"/>
        <w:adjustRightInd w:val="0"/>
        <w:rPr>
          <w:b/>
          <w:bCs/>
          <w:i/>
          <w:sz w:val="24"/>
          <w:szCs w:val="24"/>
        </w:rPr>
      </w:pPr>
      <w:r>
        <w:rPr>
          <w:b/>
          <w:bCs/>
          <w:i/>
          <w:sz w:val="24"/>
          <w:szCs w:val="24"/>
        </w:rPr>
        <w:t>Tedbirler</w:t>
      </w:r>
      <w:r w:rsidR="00D20F81">
        <w:rPr>
          <w:b/>
          <w:bCs/>
          <w:i/>
          <w:sz w:val="24"/>
          <w:szCs w:val="24"/>
        </w:rPr>
        <w:t xml:space="preserve"> </w:t>
      </w:r>
      <w:proofErr w:type="gramStart"/>
      <w:r w:rsidR="00D20F81">
        <w:rPr>
          <w:b/>
          <w:bCs/>
          <w:i/>
          <w:sz w:val="24"/>
          <w:szCs w:val="24"/>
        </w:rPr>
        <w:t>3.1</w:t>
      </w:r>
      <w:proofErr w:type="gramEnd"/>
    </w:p>
    <w:p w:rsidR="0076366C" w:rsidRPr="006F144F" w:rsidRDefault="0076366C" w:rsidP="0076366C">
      <w:pPr>
        <w:pStyle w:val="ListeParagraf"/>
        <w:numPr>
          <w:ilvl w:val="0"/>
          <w:numId w:val="4"/>
        </w:numPr>
        <w:autoSpaceDE w:val="0"/>
        <w:autoSpaceDN w:val="0"/>
        <w:adjustRightInd w:val="0"/>
        <w:jc w:val="both"/>
        <w:rPr>
          <w:b/>
          <w:bCs/>
          <w:i/>
          <w:sz w:val="24"/>
          <w:szCs w:val="24"/>
        </w:rPr>
      </w:pPr>
      <w:r>
        <w:rPr>
          <w:b/>
          <w:bCs/>
          <w:i/>
          <w:sz w:val="24"/>
          <w:szCs w:val="24"/>
        </w:rPr>
        <w:t>Beslenme Dostu Okul Projesi kapsamında çalışmaların yapılması</w:t>
      </w:r>
    </w:p>
    <w:p w:rsidR="0076366C" w:rsidRDefault="0076366C" w:rsidP="0076366C">
      <w:pPr>
        <w:pStyle w:val="ListeParagraf"/>
        <w:numPr>
          <w:ilvl w:val="0"/>
          <w:numId w:val="4"/>
        </w:numPr>
        <w:autoSpaceDE w:val="0"/>
        <w:autoSpaceDN w:val="0"/>
        <w:adjustRightInd w:val="0"/>
        <w:jc w:val="both"/>
        <w:rPr>
          <w:b/>
          <w:bCs/>
          <w:i/>
          <w:sz w:val="24"/>
          <w:szCs w:val="24"/>
        </w:rPr>
      </w:pPr>
      <w:r>
        <w:rPr>
          <w:b/>
          <w:bCs/>
          <w:i/>
          <w:sz w:val="24"/>
          <w:szCs w:val="24"/>
        </w:rPr>
        <w:t xml:space="preserve">Beyaz Bayrak Projesi kapsamında çalışmaların yapılması  </w:t>
      </w:r>
    </w:p>
    <w:p w:rsidR="0076366C" w:rsidRPr="006F144F" w:rsidRDefault="0076366C" w:rsidP="0076366C">
      <w:pPr>
        <w:pStyle w:val="ListeParagraf"/>
        <w:numPr>
          <w:ilvl w:val="0"/>
          <w:numId w:val="4"/>
        </w:numPr>
        <w:autoSpaceDE w:val="0"/>
        <w:autoSpaceDN w:val="0"/>
        <w:adjustRightInd w:val="0"/>
        <w:jc w:val="both"/>
        <w:rPr>
          <w:b/>
          <w:bCs/>
          <w:i/>
          <w:sz w:val="24"/>
          <w:szCs w:val="24"/>
        </w:rPr>
      </w:pPr>
      <w:r>
        <w:rPr>
          <w:b/>
          <w:bCs/>
          <w:i/>
          <w:sz w:val="24"/>
          <w:szCs w:val="24"/>
        </w:rPr>
        <w:t>Beslenme Dostu ve Beyaz Bayrak projeleri için gerekli başvuruların zamanında yapılması</w:t>
      </w:r>
    </w:p>
    <w:p w:rsidR="0076366C" w:rsidRDefault="0076366C" w:rsidP="0076366C">
      <w:pPr>
        <w:pStyle w:val="ListeParagraf"/>
        <w:numPr>
          <w:ilvl w:val="0"/>
          <w:numId w:val="4"/>
        </w:numPr>
        <w:autoSpaceDE w:val="0"/>
        <w:autoSpaceDN w:val="0"/>
        <w:adjustRightInd w:val="0"/>
        <w:jc w:val="both"/>
        <w:rPr>
          <w:b/>
          <w:bCs/>
          <w:i/>
          <w:sz w:val="24"/>
          <w:szCs w:val="24"/>
        </w:rPr>
      </w:pPr>
      <w:r>
        <w:rPr>
          <w:b/>
          <w:bCs/>
          <w:i/>
          <w:sz w:val="24"/>
          <w:szCs w:val="24"/>
        </w:rPr>
        <w:t>Öğrenci aşılarının takibinin yapılması</w:t>
      </w:r>
    </w:p>
    <w:p w:rsidR="0076366C" w:rsidRDefault="0076366C" w:rsidP="0076366C">
      <w:pPr>
        <w:pStyle w:val="ListeParagraf"/>
        <w:numPr>
          <w:ilvl w:val="0"/>
          <w:numId w:val="4"/>
        </w:numPr>
        <w:autoSpaceDE w:val="0"/>
        <w:autoSpaceDN w:val="0"/>
        <w:adjustRightInd w:val="0"/>
        <w:jc w:val="both"/>
        <w:rPr>
          <w:b/>
          <w:bCs/>
          <w:i/>
          <w:sz w:val="24"/>
          <w:szCs w:val="24"/>
        </w:rPr>
      </w:pPr>
      <w:r>
        <w:rPr>
          <w:b/>
          <w:bCs/>
          <w:i/>
          <w:sz w:val="24"/>
          <w:szCs w:val="24"/>
        </w:rPr>
        <w:t xml:space="preserve">Ortak kullanım alanlarının kullanımı konusunda öğrencilerin farkındalığının artırılması </w:t>
      </w:r>
      <w:r w:rsidR="00944AD3">
        <w:rPr>
          <w:b/>
          <w:bCs/>
          <w:i/>
          <w:sz w:val="24"/>
          <w:szCs w:val="24"/>
        </w:rPr>
        <w:t xml:space="preserve">yönünde </w:t>
      </w:r>
      <w:r>
        <w:rPr>
          <w:b/>
          <w:bCs/>
          <w:i/>
          <w:sz w:val="24"/>
          <w:szCs w:val="24"/>
        </w:rPr>
        <w:t>çalışmalarının yapılması</w:t>
      </w:r>
    </w:p>
    <w:p w:rsidR="00944AD3" w:rsidRDefault="00944AD3" w:rsidP="0076366C">
      <w:pPr>
        <w:pStyle w:val="ListeParagraf"/>
        <w:numPr>
          <w:ilvl w:val="0"/>
          <w:numId w:val="4"/>
        </w:numPr>
        <w:autoSpaceDE w:val="0"/>
        <w:autoSpaceDN w:val="0"/>
        <w:adjustRightInd w:val="0"/>
        <w:jc w:val="both"/>
        <w:rPr>
          <w:b/>
          <w:bCs/>
          <w:i/>
          <w:sz w:val="24"/>
          <w:szCs w:val="24"/>
        </w:rPr>
      </w:pPr>
      <w:r>
        <w:rPr>
          <w:b/>
          <w:bCs/>
          <w:i/>
          <w:sz w:val="24"/>
          <w:szCs w:val="24"/>
        </w:rPr>
        <w:t>Okul temizlik çalışmalarının düzenli olarak kontrol edilmesi</w:t>
      </w:r>
    </w:p>
    <w:p w:rsidR="00944AD3" w:rsidRDefault="00944AD3" w:rsidP="0076366C">
      <w:pPr>
        <w:pStyle w:val="ListeParagraf"/>
        <w:numPr>
          <w:ilvl w:val="0"/>
          <w:numId w:val="4"/>
        </w:numPr>
        <w:autoSpaceDE w:val="0"/>
        <w:autoSpaceDN w:val="0"/>
        <w:adjustRightInd w:val="0"/>
        <w:jc w:val="both"/>
        <w:rPr>
          <w:b/>
          <w:bCs/>
          <w:i/>
          <w:sz w:val="24"/>
          <w:szCs w:val="24"/>
        </w:rPr>
      </w:pPr>
      <w:r>
        <w:rPr>
          <w:b/>
          <w:bCs/>
          <w:i/>
          <w:sz w:val="24"/>
          <w:szCs w:val="24"/>
        </w:rPr>
        <w:t>Kantin denetimlerinin düzenli olarak yapılması</w:t>
      </w:r>
    </w:p>
    <w:p w:rsidR="00944AD3" w:rsidRDefault="00944AD3" w:rsidP="0076366C">
      <w:pPr>
        <w:pStyle w:val="ListeParagraf"/>
        <w:numPr>
          <w:ilvl w:val="0"/>
          <w:numId w:val="4"/>
        </w:numPr>
        <w:autoSpaceDE w:val="0"/>
        <w:autoSpaceDN w:val="0"/>
        <w:adjustRightInd w:val="0"/>
        <w:jc w:val="both"/>
        <w:rPr>
          <w:b/>
          <w:bCs/>
          <w:i/>
          <w:sz w:val="24"/>
          <w:szCs w:val="24"/>
        </w:rPr>
      </w:pPr>
      <w:r>
        <w:rPr>
          <w:b/>
          <w:bCs/>
          <w:i/>
          <w:sz w:val="24"/>
          <w:szCs w:val="24"/>
        </w:rPr>
        <w:lastRenderedPageBreak/>
        <w:t xml:space="preserve">Okul içerisinde ulusal düzeyde dağıtımı yapılan gıda maddelerinin </w:t>
      </w:r>
      <w:proofErr w:type="spellStart"/>
      <w:r>
        <w:rPr>
          <w:b/>
          <w:bCs/>
          <w:i/>
          <w:sz w:val="24"/>
          <w:szCs w:val="24"/>
        </w:rPr>
        <w:t>takibinini</w:t>
      </w:r>
      <w:proofErr w:type="spellEnd"/>
      <w:r>
        <w:rPr>
          <w:b/>
          <w:bCs/>
          <w:i/>
          <w:sz w:val="24"/>
          <w:szCs w:val="24"/>
        </w:rPr>
        <w:t xml:space="preserve"> düzenli olarak </w:t>
      </w:r>
      <w:proofErr w:type="spellStart"/>
      <w:proofErr w:type="gramStart"/>
      <w:r>
        <w:rPr>
          <w:b/>
          <w:bCs/>
          <w:i/>
          <w:sz w:val="24"/>
          <w:szCs w:val="24"/>
        </w:rPr>
        <w:t>yapılarak,gerekli</w:t>
      </w:r>
      <w:proofErr w:type="spellEnd"/>
      <w:proofErr w:type="gramEnd"/>
      <w:r>
        <w:rPr>
          <w:b/>
          <w:bCs/>
          <w:i/>
          <w:sz w:val="24"/>
          <w:szCs w:val="24"/>
        </w:rPr>
        <w:t xml:space="preserve"> numunelerin tüketim süresi  içerisinde saklanması</w:t>
      </w:r>
    </w:p>
    <w:p w:rsidR="00944AD3" w:rsidRDefault="00944AD3" w:rsidP="0076366C">
      <w:pPr>
        <w:pStyle w:val="ListeParagraf"/>
        <w:numPr>
          <w:ilvl w:val="0"/>
          <w:numId w:val="4"/>
        </w:numPr>
        <w:autoSpaceDE w:val="0"/>
        <w:autoSpaceDN w:val="0"/>
        <w:adjustRightInd w:val="0"/>
        <w:jc w:val="both"/>
        <w:rPr>
          <w:b/>
          <w:bCs/>
          <w:i/>
          <w:sz w:val="24"/>
          <w:szCs w:val="24"/>
        </w:rPr>
      </w:pPr>
      <w:r>
        <w:rPr>
          <w:b/>
          <w:bCs/>
          <w:i/>
          <w:sz w:val="24"/>
          <w:szCs w:val="24"/>
        </w:rPr>
        <w:t xml:space="preserve">Okul içerisinde </w:t>
      </w:r>
      <w:proofErr w:type="gramStart"/>
      <w:r>
        <w:rPr>
          <w:b/>
          <w:bCs/>
          <w:i/>
          <w:sz w:val="24"/>
          <w:szCs w:val="24"/>
        </w:rPr>
        <w:t>hijyen</w:t>
      </w:r>
      <w:proofErr w:type="gramEnd"/>
      <w:r>
        <w:rPr>
          <w:b/>
          <w:bCs/>
          <w:i/>
          <w:sz w:val="24"/>
          <w:szCs w:val="24"/>
        </w:rPr>
        <w:t xml:space="preserve"> ve sağlık ile ilgili bilgilendirme çalışmalarının yapılması</w:t>
      </w:r>
    </w:p>
    <w:p w:rsidR="001C1D57" w:rsidRDefault="001C1D57" w:rsidP="001C1D57">
      <w:pPr>
        <w:pStyle w:val="ListeParagraf"/>
        <w:autoSpaceDE w:val="0"/>
        <w:autoSpaceDN w:val="0"/>
        <w:adjustRightInd w:val="0"/>
        <w:jc w:val="both"/>
        <w:rPr>
          <w:b/>
          <w:bCs/>
          <w:i/>
          <w:sz w:val="24"/>
          <w:szCs w:val="24"/>
        </w:rPr>
      </w:pPr>
    </w:p>
    <w:p w:rsidR="001C1D57" w:rsidRDefault="001C1D57" w:rsidP="001C1D57">
      <w:pPr>
        <w:pStyle w:val="ListeParagraf"/>
        <w:autoSpaceDE w:val="0"/>
        <w:autoSpaceDN w:val="0"/>
        <w:adjustRightInd w:val="0"/>
        <w:jc w:val="both"/>
        <w:rPr>
          <w:b/>
          <w:bCs/>
          <w:i/>
          <w:sz w:val="24"/>
          <w:szCs w:val="24"/>
        </w:rPr>
      </w:pPr>
    </w:p>
    <w:p w:rsidR="006B6820" w:rsidRDefault="008B4343" w:rsidP="000125A9">
      <w:pPr>
        <w:autoSpaceDE w:val="0"/>
        <w:autoSpaceDN w:val="0"/>
        <w:adjustRightInd w:val="0"/>
        <w:rPr>
          <w:b/>
          <w:bCs/>
          <w:i/>
          <w:sz w:val="28"/>
          <w:szCs w:val="28"/>
        </w:rPr>
      </w:pPr>
      <w:r>
        <w:rPr>
          <w:b/>
          <w:bCs/>
          <w:i/>
          <w:noProof/>
          <w:sz w:val="28"/>
          <w:szCs w:val="28"/>
          <w:lang w:eastAsia="tr-TR"/>
        </w:rPr>
        <mc:AlternateContent>
          <mc:Choice Requires="wps">
            <w:drawing>
              <wp:anchor distT="0" distB="0" distL="114300" distR="114300" simplePos="0" relativeHeight="251696640" behindDoc="0" locked="0" layoutInCell="1" allowOverlap="1">
                <wp:simplePos x="0" y="0"/>
                <wp:positionH relativeFrom="column">
                  <wp:posOffset>298450</wp:posOffset>
                </wp:positionH>
                <wp:positionV relativeFrom="paragraph">
                  <wp:posOffset>-140335</wp:posOffset>
                </wp:positionV>
                <wp:extent cx="5534025" cy="1104900"/>
                <wp:effectExtent l="12700" t="12065" r="6350" b="6985"/>
                <wp:wrapNone/>
                <wp:docPr id="13"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104900"/>
                        </a:xfrm>
                        <a:prstGeom prst="plaque">
                          <a:avLst>
                            <a:gd name="adj" fmla="val 16667"/>
                          </a:avLst>
                        </a:prstGeom>
                        <a:solidFill>
                          <a:srgbClr val="FFFFFF"/>
                        </a:solidFill>
                        <a:ln w="9525">
                          <a:solidFill>
                            <a:srgbClr val="000000"/>
                          </a:solidFill>
                          <a:miter lim="800000"/>
                          <a:headEnd/>
                          <a:tailEnd/>
                        </a:ln>
                      </wps:spPr>
                      <wps:txbx>
                        <w:txbxContent>
                          <w:p w:rsidR="00B07C18" w:rsidRPr="003970F3" w:rsidRDefault="00B07C18" w:rsidP="00D20F81">
                            <w:pPr>
                              <w:pStyle w:val="AralkYok"/>
                              <w:rPr>
                                <w:b/>
                              </w:rPr>
                            </w:pPr>
                            <w:r>
                              <w:rPr>
                                <w:b/>
                              </w:rPr>
                              <w:t xml:space="preserve">STRATEJİK HEDEF </w:t>
                            </w:r>
                            <w:proofErr w:type="gramStart"/>
                            <w:r>
                              <w:rPr>
                                <w:b/>
                              </w:rPr>
                              <w:t>3.2</w:t>
                            </w:r>
                            <w:proofErr w:type="gramEnd"/>
                          </w:p>
                          <w:p w:rsidR="00B07C18" w:rsidRDefault="00B07C18" w:rsidP="00D20F81">
                            <w:pPr>
                              <w:pStyle w:val="AralkYok"/>
                              <w:jc w:val="both"/>
                            </w:pPr>
                            <w:r>
                              <w:rPr>
                                <w:rFonts w:ascii="Times New Roman" w:eastAsia="Calibri" w:hAnsi="Times New Roman"/>
                                <w:sz w:val="26"/>
                                <w:szCs w:val="26"/>
                              </w:rPr>
                              <w:t>Okulumuzda daha güvenli bir ortam oluşturulması amacıyla gerekli tedbirlerin alınarak tüm kaza ve sakatlanma olaylarının önüne geçilmesi ve daha güvenli bir ortam oluşturulması</w:t>
                            </w:r>
                          </w:p>
                          <w:p w:rsidR="00B07C18" w:rsidRDefault="00B07C18" w:rsidP="00D20F81">
                            <w:pPr>
                              <w:pStyle w:val="AralkYok"/>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5" o:spid="_x0000_s1061" type="#_x0000_t21" style="position:absolute;margin-left:23.5pt;margin-top:-11.05pt;width:435.75pt;height:8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">
                <v:textbox>
                  <w:txbxContent>
                    <w:p w:rsidR="00B07C18" w:rsidRPr="003970F3" w:rsidRDefault="00B07C18" w:rsidP="00D20F81">
                      <w:pPr>
                        <w:pStyle w:val="AralkYok"/>
                        <w:rPr>
                          <w:b/>
                        </w:rPr>
                      </w:pPr>
                      <w:r>
                        <w:rPr>
                          <w:b/>
                        </w:rPr>
                        <w:t xml:space="preserve">STRATEJİK HEDEF </w:t>
                      </w:r>
                      <w:proofErr w:type="gramStart"/>
                      <w:r>
                        <w:rPr>
                          <w:b/>
                        </w:rPr>
                        <w:t>3.2</w:t>
                      </w:r>
                      <w:proofErr w:type="gramEnd"/>
                    </w:p>
                    <w:p w:rsidR="00B07C18" w:rsidRDefault="00B07C18" w:rsidP="00D20F81">
                      <w:pPr>
                        <w:pStyle w:val="AralkYok"/>
                        <w:jc w:val="both"/>
                      </w:pPr>
                      <w:r>
                        <w:rPr>
                          <w:rFonts w:ascii="Times New Roman" w:eastAsia="Calibri" w:hAnsi="Times New Roman"/>
                          <w:sz w:val="26"/>
                          <w:szCs w:val="26"/>
                        </w:rPr>
                        <w:t>Okulumuzda daha güvenli bir ortam oluşturulması amacıyla gerekli tedbirlerin alınarak tüm kaza ve sakatlanma olaylarının önüne geçilmesi ve daha güvenli bir ortam oluşturulması</w:t>
                      </w:r>
                    </w:p>
                    <w:p w:rsidR="00B07C18" w:rsidRDefault="00B07C18" w:rsidP="00D20F81">
                      <w:pPr>
                        <w:pStyle w:val="AralkYok"/>
                        <w:jc w:val="both"/>
                      </w:pPr>
                    </w:p>
                  </w:txbxContent>
                </v:textbox>
              </v:shape>
            </w:pict>
          </mc:Fallback>
        </mc:AlternateContent>
      </w:r>
    </w:p>
    <w:p w:rsidR="00FB357C" w:rsidRDefault="00FB357C" w:rsidP="000125A9">
      <w:pPr>
        <w:autoSpaceDE w:val="0"/>
        <w:autoSpaceDN w:val="0"/>
        <w:adjustRightInd w:val="0"/>
        <w:rPr>
          <w:b/>
          <w:bCs/>
          <w:i/>
          <w:sz w:val="28"/>
          <w:szCs w:val="28"/>
        </w:rPr>
      </w:pPr>
    </w:p>
    <w:p w:rsidR="00FB357C" w:rsidRDefault="00FB357C" w:rsidP="000125A9">
      <w:pPr>
        <w:autoSpaceDE w:val="0"/>
        <w:autoSpaceDN w:val="0"/>
        <w:adjustRightInd w:val="0"/>
        <w:rPr>
          <w:b/>
          <w:bCs/>
          <w:i/>
          <w:sz w:val="28"/>
          <w:szCs w:val="28"/>
        </w:rPr>
      </w:pPr>
    </w:p>
    <w:p w:rsidR="00D20F81" w:rsidRDefault="00D20F81" w:rsidP="00D20F81">
      <w:pPr>
        <w:autoSpaceDE w:val="0"/>
        <w:autoSpaceDN w:val="0"/>
        <w:adjustRightInd w:val="0"/>
        <w:rPr>
          <w:b/>
          <w:bCs/>
          <w:color w:val="000000"/>
          <w:u w:val="single"/>
        </w:rPr>
      </w:pPr>
      <w:r>
        <w:rPr>
          <w:b/>
          <w:bCs/>
          <w:i/>
          <w:sz w:val="24"/>
          <w:szCs w:val="24"/>
        </w:rPr>
        <w:t xml:space="preserve">Performans Göstergeleri </w:t>
      </w:r>
      <w:proofErr w:type="gramStart"/>
      <w:r>
        <w:rPr>
          <w:b/>
          <w:bCs/>
          <w:i/>
          <w:sz w:val="24"/>
          <w:szCs w:val="24"/>
        </w:rPr>
        <w:t>3.</w:t>
      </w:r>
      <w:r w:rsidR="001C1D57">
        <w:rPr>
          <w:b/>
          <w:bCs/>
          <w:i/>
          <w:sz w:val="24"/>
          <w:szCs w:val="24"/>
        </w:rPr>
        <w:t>2</w:t>
      </w:r>
      <w:proofErr w:type="gramEnd"/>
    </w:p>
    <w:tbl>
      <w:tblPr>
        <w:tblStyle w:val="TabloKlavuzu16"/>
        <w:tblpPr w:leftFromText="141" w:rightFromText="141" w:vertAnchor="text" w:horzAnchor="margin" w:tblpY="121"/>
        <w:tblW w:w="9349" w:type="dxa"/>
        <w:tblLayout w:type="fixed"/>
        <w:tblLook w:val="04A0" w:firstRow="1" w:lastRow="0" w:firstColumn="1" w:lastColumn="0" w:noHBand="0" w:noVBand="1"/>
      </w:tblPr>
      <w:tblGrid>
        <w:gridCol w:w="527"/>
        <w:gridCol w:w="6557"/>
        <w:gridCol w:w="1196"/>
        <w:gridCol w:w="1069"/>
      </w:tblGrid>
      <w:tr w:rsidR="00D20F81" w:rsidRPr="00513B90" w:rsidTr="00D20F81">
        <w:trPr>
          <w:trHeight w:val="479"/>
        </w:trPr>
        <w:tc>
          <w:tcPr>
            <w:tcW w:w="527" w:type="dxa"/>
          </w:tcPr>
          <w:p w:rsidR="00D20F81" w:rsidRPr="00513B90" w:rsidRDefault="00D20F81" w:rsidP="00D20F81">
            <w:pPr>
              <w:tabs>
                <w:tab w:val="left" w:pos="7310"/>
              </w:tabs>
              <w:contextualSpacing/>
              <w:jc w:val="center"/>
              <w:rPr>
                <w:rFonts w:ascii="Times New Roman" w:eastAsia="Calibri" w:hAnsi="Times New Roman"/>
                <w:sz w:val="20"/>
                <w:szCs w:val="20"/>
              </w:rPr>
            </w:pPr>
          </w:p>
        </w:tc>
        <w:tc>
          <w:tcPr>
            <w:tcW w:w="6557" w:type="dxa"/>
          </w:tcPr>
          <w:p w:rsidR="00D20F81" w:rsidRPr="00513B90" w:rsidRDefault="00D20F81"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Performans Göstergeleri</w:t>
            </w:r>
          </w:p>
        </w:tc>
        <w:tc>
          <w:tcPr>
            <w:tcW w:w="1196" w:type="dxa"/>
            <w:shd w:val="clear" w:color="auto" w:fill="E5DFEC" w:themeFill="accent4" w:themeFillTint="33"/>
            <w:vAlign w:val="center"/>
          </w:tcPr>
          <w:p w:rsidR="00D20F81" w:rsidRPr="00513B90" w:rsidRDefault="00D20F81"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2014</w:t>
            </w:r>
          </w:p>
        </w:tc>
        <w:tc>
          <w:tcPr>
            <w:tcW w:w="1069" w:type="dxa"/>
            <w:shd w:val="clear" w:color="auto" w:fill="FDE9D9" w:themeFill="accent6" w:themeFillTint="33"/>
            <w:vAlign w:val="center"/>
          </w:tcPr>
          <w:p w:rsidR="00D20F81" w:rsidRPr="00513B90" w:rsidRDefault="00D20F81" w:rsidP="00D20F81">
            <w:pPr>
              <w:tabs>
                <w:tab w:val="left" w:pos="7310"/>
              </w:tabs>
              <w:contextualSpacing/>
              <w:jc w:val="center"/>
              <w:rPr>
                <w:rFonts w:ascii="Times New Roman" w:eastAsia="Calibri" w:hAnsi="Times New Roman"/>
                <w:b/>
                <w:sz w:val="20"/>
                <w:szCs w:val="20"/>
              </w:rPr>
            </w:pPr>
            <w:r>
              <w:rPr>
                <w:rFonts w:ascii="Times New Roman" w:eastAsia="Calibri" w:hAnsi="Times New Roman"/>
                <w:b/>
                <w:sz w:val="20"/>
                <w:szCs w:val="20"/>
              </w:rPr>
              <w:t>2019</w:t>
            </w:r>
          </w:p>
        </w:tc>
      </w:tr>
      <w:tr w:rsidR="00D20F81" w:rsidRPr="00513B90" w:rsidTr="00D20F81">
        <w:trPr>
          <w:trHeight w:val="483"/>
        </w:trPr>
        <w:tc>
          <w:tcPr>
            <w:tcW w:w="527" w:type="dxa"/>
          </w:tcPr>
          <w:p w:rsidR="00D20F81" w:rsidRPr="00513B90" w:rsidRDefault="00D20F81"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1</w:t>
            </w:r>
          </w:p>
        </w:tc>
        <w:tc>
          <w:tcPr>
            <w:tcW w:w="6557" w:type="dxa"/>
            <w:vAlign w:val="center"/>
          </w:tcPr>
          <w:p w:rsidR="00D20F81" w:rsidRPr="00513B90" w:rsidRDefault="00D20F81" w:rsidP="00D20F81">
            <w:pPr>
              <w:tabs>
                <w:tab w:val="left" w:pos="7310"/>
              </w:tabs>
              <w:contextualSpacing/>
              <w:rPr>
                <w:rFonts w:ascii="Times New Roman" w:eastAsia="Calibri" w:hAnsi="Times New Roman"/>
                <w:sz w:val="20"/>
                <w:szCs w:val="20"/>
              </w:rPr>
            </w:pPr>
            <w:r>
              <w:rPr>
                <w:rFonts w:ascii="Times New Roman" w:eastAsia="Calibri" w:hAnsi="Times New Roman"/>
                <w:sz w:val="20"/>
                <w:szCs w:val="20"/>
              </w:rPr>
              <w:t>Okulda Meydana Gelen Ölümlü Kaza Sayısı</w:t>
            </w:r>
          </w:p>
        </w:tc>
        <w:tc>
          <w:tcPr>
            <w:tcW w:w="1196" w:type="dxa"/>
            <w:shd w:val="clear" w:color="auto" w:fill="E5DFEC" w:themeFill="accent4" w:themeFillTint="33"/>
            <w:vAlign w:val="center"/>
          </w:tcPr>
          <w:p w:rsidR="00D20F81" w:rsidRPr="00513B90" w:rsidRDefault="00D20F81"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D20F81" w:rsidRPr="00513B90" w:rsidRDefault="00D20F81"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r>
      <w:tr w:rsidR="00D20F81" w:rsidRPr="00513B90" w:rsidTr="00D20F81">
        <w:trPr>
          <w:trHeight w:val="483"/>
        </w:trPr>
        <w:tc>
          <w:tcPr>
            <w:tcW w:w="527" w:type="dxa"/>
          </w:tcPr>
          <w:p w:rsidR="00D20F81" w:rsidRPr="00513B90" w:rsidRDefault="00D20F81"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2</w:t>
            </w:r>
          </w:p>
        </w:tc>
        <w:tc>
          <w:tcPr>
            <w:tcW w:w="6557" w:type="dxa"/>
            <w:vAlign w:val="center"/>
          </w:tcPr>
          <w:p w:rsidR="00D20F81" w:rsidRPr="00753F7F" w:rsidRDefault="00D20F81" w:rsidP="00D20F81">
            <w:pPr>
              <w:tabs>
                <w:tab w:val="left" w:pos="7310"/>
              </w:tabs>
              <w:rPr>
                <w:rFonts w:ascii="Times New Roman" w:hAnsi="Times New Roman"/>
                <w:sz w:val="20"/>
                <w:szCs w:val="20"/>
              </w:rPr>
            </w:pPr>
            <w:r>
              <w:rPr>
                <w:rFonts w:ascii="Times New Roman" w:hAnsi="Times New Roman"/>
                <w:sz w:val="20"/>
                <w:szCs w:val="20"/>
              </w:rPr>
              <w:t>Okulda Meydana Gelen Kaza Sayısı</w:t>
            </w:r>
          </w:p>
        </w:tc>
        <w:tc>
          <w:tcPr>
            <w:tcW w:w="1196" w:type="dxa"/>
            <w:shd w:val="clear" w:color="auto" w:fill="E5DFEC" w:themeFill="accent4" w:themeFillTint="33"/>
            <w:vAlign w:val="center"/>
          </w:tcPr>
          <w:p w:rsidR="00D20F81" w:rsidRPr="00513B90" w:rsidRDefault="00D20F81"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c>
          <w:tcPr>
            <w:tcW w:w="1069" w:type="dxa"/>
            <w:shd w:val="clear" w:color="auto" w:fill="FDE9D9" w:themeFill="accent6" w:themeFillTint="33"/>
            <w:vAlign w:val="center"/>
          </w:tcPr>
          <w:p w:rsidR="00D20F81" w:rsidRPr="00513B90" w:rsidRDefault="00D20F81" w:rsidP="00D20F81">
            <w:pPr>
              <w:tabs>
                <w:tab w:val="left" w:pos="7310"/>
              </w:tabs>
              <w:contextualSpacing/>
              <w:jc w:val="center"/>
              <w:rPr>
                <w:rFonts w:ascii="Times New Roman" w:eastAsia="Calibri" w:hAnsi="Times New Roman"/>
                <w:sz w:val="20"/>
                <w:szCs w:val="20"/>
              </w:rPr>
            </w:pPr>
            <w:r>
              <w:rPr>
                <w:rFonts w:ascii="Times New Roman" w:eastAsia="Calibri" w:hAnsi="Times New Roman"/>
                <w:sz w:val="20"/>
                <w:szCs w:val="20"/>
              </w:rPr>
              <w:t>0</w:t>
            </w:r>
          </w:p>
        </w:tc>
      </w:tr>
      <w:tr w:rsidR="00D20F81" w:rsidRPr="00513B90" w:rsidTr="00D20F81">
        <w:trPr>
          <w:trHeight w:val="483"/>
        </w:trPr>
        <w:tc>
          <w:tcPr>
            <w:tcW w:w="527" w:type="dxa"/>
          </w:tcPr>
          <w:p w:rsidR="00D20F81" w:rsidRDefault="00D20F81" w:rsidP="00D20F81">
            <w:pPr>
              <w:tabs>
                <w:tab w:val="left" w:pos="7310"/>
              </w:tabs>
              <w:contextualSpacing/>
              <w:jc w:val="center"/>
              <w:rPr>
                <w:rFonts w:ascii="Times New Roman" w:hAnsi="Times New Roman"/>
                <w:sz w:val="20"/>
                <w:szCs w:val="20"/>
              </w:rPr>
            </w:pPr>
            <w:r>
              <w:rPr>
                <w:rFonts w:ascii="Times New Roman" w:hAnsi="Times New Roman"/>
                <w:sz w:val="20"/>
                <w:szCs w:val="20"/>
              </w:rPr>
              <w:t>3</w:t>
            </w:r>
          </w:p>
        </w:tc>
        <w:tc>
          <w:tcPr>
            <w:tcW w:w="6557" w:type="dxa"/>
            <w:vAlign w:val="center"/>
          </w:tcPr>
          <w:p w:rsidR="00D20F81" w:rsidRDefault="001C1D57" w:rsidP="00D20F81">
            <w:pPr>
              <w:tabs>
                <w:tab w:val="left" w:pos="7310"/>
              </w:tabs>
              <w:rPr>
                <w:rFonts w:ascii="Times New Roman" w:hAnsi="Times New Roman"/>
                <w:sz w:val="20"/>
                <w:szCs w:val="20"/>
              </w:rPr>
            </w:pPr>
            <w:r>
              <w:rPr>
                <w:rFonts w:ascii="Times New Roman" w:hAnsi="Times New Roman"/>
                <w:sz w:val="20"/>
                <w:szCs w:val="20"/>
              </w:rPr>
              <w:t>Yapılan T</w:t>
            </w:r>
            <w:r w:rsidR="00D20F81">
              <w:rPr>
                <w:rFonts w:ascii="Times New Roman" w:hAnsi="Times New Roman"/>
                <w:sz w:val="20"/>
                <w:szCs w:val="20"/>
              </w:rPr>
              <w:t>atbikat Sayısı</w:t>
            </w:r>
          </w:p>
        </w:tc>
        <w:tc>
          <w:tcPr>
            <w:tcW w:w="1196" w:type="dxa"/>
            <w:shd w:val="clear" w:color="auto" w:fill="E5DFEC" w:themeFill="accent4" w:themeFillTint="33"/>
            <w:vAlign w:val="center"/>
          </w:tcPr>
          <w:p w:rsidR="00D20F81" w:rsidRDefault="00D20F81" w:rsidP="00D20F81">
            <w:pPr>
              <w:tabs>
                <w:tab w:val="left" w:pos="7310"/>
              </w:tabs>
              <w:contextualSpacing/>
              <w:jc w:val="center"/>
              <w:rPr>
                <w:rFonts w:ascii="Times New Roman" w:hAnsi="Times New Roman"/>
                <w:sz w:val="20"/>
                <w:szCs w:val="20"/>
              </w:rPr>
            </w:pPr>
            <w:r>
              <w:rPr>
                <w:rFonts w:ascii="Times New Roman" w:hAnsi="Times New Roman"/>
                <w:sz w:val="20"/>
                <w:szCs w:val="20"/>
              </w:rPr>
              <w:t>2</w:t>
            </w:r>
          </w:p>
        </w:tc>
        <w:tc>
          <w:tcPr>
            <w:tcW w:w="1069" w:type="dxa"/>
            <w:shd w:val="clear" w:color="auto" w:fill="FDE9D9" w:themeFill="accent6" w:themeFillTint="33"/>
            <w:vAlign w:val="center"/>
          </w:tcPr>
          <w:p w:rsidR="00D20F81" w:rsidRDefault="00D20F81" w:rsidP="00D20F81">
            <w:pPr>
              <w:tabs>
                <w:tab w:val="left" w:pos="7310"/>
              </w:tabs>
              <w:contextualSpacing/>
              <w:jc w:val="center"/>
              <w:rPr>
                <w:rFonts w:ascii="Times New Roman" w:hAnsi="Times New Roman"/>
                <w:sz w:val="20"/>
                <w:szCs w:val="20"/>
              </w:rPr>
            </w:pPr>
            <w:r>
              <w:rPr>
                <w:rFonts w:ascii="Times New Roman" w:hAnsi="Times New Roman"/>
                <w:sz w:val="20"/>
                <w:szCs w:val="20"/>
              </w:rPr>
              <w:t>4</w:t>
            </w:r>
          </w:p>
        </w:tc>
      </w:tr>
    </w:tbl>
    <w:p w:rsidR="00D20F81" w:rsidRDefault="00D20F81" w:rsidP="00D20F81">
      <w:pPr>
        <w:autoSpaceDE w:val="0"/>
        <w:autoSpaceDN w:val="0"/>
        <w:adjustRightInd w:val="0"/>
        <w:rPr>
          <w:b/>
          <w:bCs/>
          <w:color w:val="000000"/>
          <w:u w:val="single"/>
        </w:rPr>
      </w:pPr>
    </w:p>
    <w:p w:rsidR="00D20F81" w:rsidRDefault="00D20F81" w:rsidP="00D20F81">
      <w:pPr>
        <w:autoSpaceDE w:val="0"/>
        <w:autoSpaceDN w:val="0"/>
        <w:adjustRightInd w:val="0"/>
        <w:rPr>
          <w:b/>
          <w:bCs/>
          <w:color w:val="000000"/>
          <w:u w:val="single"/>
        </w:rPr>
      </w:pPr>
    </w:p>
    <w:p w:rsidR="00D20F81" w:rsidRDefault="00D20F81" w:rsidP="00D20F81">
      <w:pPr>
        <w:autoSpaceDE w:val="0"/>
        <w:autoSpaceDN w:val="0"/>
        <w:adjustRightInd w:val="0"/>
        <w:rPr>
          <w:b/>
          <w:bCs/>
          <w:color w:val="000000"/>
          <w:u w:val="single"/>
        </w:rPr>
      </w:pPr>
    </w:p>
    <w:p w:rsidR="00D20F81" w:rsidRDefault="00D20F81" w:rsidP="00D20F81">
      <w:pPr>
        <w:autoSpaceDE w:val="0"/>
        <w:autoSpaceDN w:val="0"/>
        <w:adjustRightInd w:val="0"/>
        <w:rPr>
          <w:b/>
          <w:bCs/>
          <w:color w:val="000000"/>
          <w:u w:val="single"/>
        </w:rPr>
      </w:pPr>
    </w:p>
    <w:p w:rsidR="00D20F81" w:rsidRDefault="00D20F81" w:rsidP="00D20F81">
      <w:pPr>
        <w:autoSpaceDE w:val="0"/>
        <w:autoSpaceDN w:val="0"/>
        <w:adjustRightInd w:val="0"/>
        <w:rPr>
          <w:b/>
          <w:bCs/>
          <w:color w:val="000000"/>
          <w:u w:val="single"/>
        </w:rPr>
      </w:pPr>
    </w:p>
    <w:p w:rsidR="00D20F81" w:rsidRDefault="00D20F81" w:rsidP="00D20F81">
      <w:pPr>
        <w:autoSpaceDE w:val="0"/>
        <w:autoSpaceDN w:val="0"/>
        <w:adjustRightInd w:val="0"/>
        <w:rPr>
          <w:b/>
          <w:bCs/>
          <w:color w:val="000000"/>
          <w:u w:val="single"/>
        </w:rPr>
      </w:pPr>
    </w:p>
    <w:p w:rsidR="00D20F81" w:rsidRPr="004B5502" w:rsidRDefault="00704601" w:rsidP="00704601">
      <w:pPr>
        <w:autoSpaceDE w:val="0"/>
        <w:autoSpaceDN w:val="0"/>
        <w:adjustRightInd w:val="0"/>
        <w:rPr>
          <w:b/>
          <w:bCs/>
          <w:i/>
          <w:sz w:val="24"/>
          <w:szCs w:val="24"/>
        </w:rPr>
      </w:pPr>
      <w:r>
        <w:rPr>
          <w:b/>
          <w:bCs/>
          <w:i/>
          <w:sz w:val="24"/>
          <w:szCs w:val="24"/>
        </w:rPr>
        <w:t>Tedbirler</w:t>
      </w:r>
      <w:r w:rsidR="001C1D57">
        <w:rPr>
          <w:b/>
          <w:bCs/>
          <w:i/>
          <w:sz w:val="24"/>
          <w:szCs w:val="24"/>
        </w:rPr>
        <w:t xml:space="preserve"> </w:t>
      </w:r>
      <w:proofErr w:type="gramStart"/>
      <w:r w:rsidR="001C1D57">
        <w:rPr>
          <w:b/>
          <w:bCs/>
          <w:i/>
          <w:sz w:val="24"/>
          <w:szCs w:val="24"/>
        </w:rPr>
        <w:t>3.2</w:t>
      </w:r>
      <w:proofErr w:type="gramEnd"/>
    </w:p>
    <w:p w:rsidR="00D20F81" w:rsidRPr="006F144F"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Gerekli elektrik ve su tesisatlarının kontrollerinin zamanında yapılması</w:t>
      </w:r>
    </w:p>
    <w:p w:rsidR="00D20F81"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Isıtma sistemlerinin bakım ve onarımlarının zamanında yapılması</w:t>
      </w:r>
    </w:p>
    <w:p w:rsidR="00D20F81"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Sivil Savunma Planlarının güncellenmesi</w:t>
      </w:r>
    </w:p>
    <w:p w:rsidR="00D20F81" w:rsidRPr="006F144F"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Sabotajlara karşı koruma planının güncellenmesi</w:t>
      </w:r>
    </w:p>
    <w:p w:rsidR="00D20F81"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Okul Afet Acil durum Planlarının güncellenmesi</w:t>
      </w:r>
    </w:p>
    <w:p w:rsidR="00D20F81"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Sivil Savunma İş ve İşlemlerinin Zamanında yapılması</w:t>
      </w:r>
    </w:p>
    <w:p w:rsidR="00D20F81" w:rsidRDefault="00D20F81" w:rsidP="00D20F81">
      <w:pPr>
        <w:pStyle w:val="ListeParagraf"/>
        <w:numPr>
          <w:ilvl w:val="0"/>
          <w:numId w:val="4"/>
        </w:numPr>
        <w:autoSpaceDE w:val="0"/>
        <w:autoSpaceDN w:val="0"/>
        <w:adjustRightInd w:val="0"/>
        <w:jc w:val="both"/>
        <w:rPr>
          <w:b/>
          <w:bCs/>
          <w:i/>
          <w:sz w:val="24"/>
          <w:szCs w:val="24"/>
        </w:rPr>
      </w:pPr>
      <w:r w:rsidRPr="00D20F81">
        <w:rPr>
          <w:b/>
          <w:bCs/>
          <w:i/>
          <w:sz w:val="24"/>
          <w:szCs w:val="24"/>
        </w:rPr>
        <w:t>Okul i</w:t>
      </w:r>
      <w:r>
        <w:rPr>
          <w:b/>
          <w:bCs/>
          <w:i/>
          <w:sz w:val="24"/>
          <w:szCs w:val="24"/>
        </w:rPr>
        <w:t>ç</w:t>
      </w:r>
      <w:r w:rsidRPr="00D20F81">
        <w:rPr>
          <w:b/>
          <w:bCs/>
          <w:i/>
          <w:sz w:val="24"/>
          <w:szCs w:val="24"/>
        </w:rPr>
        <w:t>i tatbikatların zamanında yapılması</w:t>
      </w:r>
    </w:p>
    <w:p w:rsidR="00D20F81"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Tahliye planlarının güncellenerek koridorlara asılması</w:t>
      </w:r>
    </w:p>
    <w:p w:rsidR="00D20F81"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Okul dış güvenliği için gerekli yazışmaların ilgili kurumlarla yapılması</w:t>
      </w:r>
    </w:p>
    <w:p w:rsidR="00D20F81" w:rsidRDefault="00D20F81" w:rsidP="00D20F81">
      <w:pPr>
        <w:pStyle w:val="ListeParagraf"/>
        <w:numPr>
          <w:ilvl w:val="0"/>
          <w:numId w:val="4"/>
        </w:numPr>
        <w:autoSpaceDE w:val="0"/>
        <w:autoSpaceDN w:val="0"/>
        <w:adjustRightInd w:val="0"/>
        <w:jc w:val="both"/>
        <w:rPr>
          <w:b/>
          <w:bCs/>
          <w:i/>
          <w:sz w:val="24"/>
          <w:szCs w:val="24"/>
        </w:rPr>
      </w:pPr>
      <w:r>
        <w:rPr>
          <w:b/>
          <w:bCs/>
          <w:i/>
          <w:sz w:val="24"/>
          <w:szCs w:val="24"/>
        </w:rPr>
        <w:t xml:space="preserve">Okul binası içinde ve dışında kazalara yol açabilecek durumlarla ilgili gerekli </w:t>
      </w:r>
      <w:r w:rsidR="008026D0">
        <w:rPr>
          <w:b/>
          <w:bCs/>
          <w:i/>
          <w:sz w:val="24"/>
          <w:szCs w:val="24"/>
        </w:rPr>
        <w:t>tespitlerin yapılarak gerekli önlem çalışmalarının yapılması</w:t>
      </w:r>
    </w:p>
    <w:p w:rsidR="008026D0" w:rsidRDefault="008026D0" w:rsidP="00D20F81">
      <w:pPr>
        <w:pStyle w:val="ListeParagraf"/>
        <w:numPr>
          <w:ilvl w:val="0"/>
          <w:numId w:val="4"/>
        </w:numPr>
        <w:autoSpaceDE w:val="0"/>
        <w:autoSpaceDN w:val="0"/>
        <w:adjustRightInd w:val="0"/>
        <w:jc w:val="both"/>
        <w:rPr>
          <w:b/>
          <w:bCs/>
          <w:i/>
          <w:sz w:val="24"/>
          <w:szCs w:val="24"/>
        </w:rPr>
      </w:pPr>
      <w:r>
        <w:rPr>
          <w:b/>
          <w:bCs/>
          <w:i/>
          <w:sz w:val="24"/>
          <w:szCs w:val="24"/>
        </w:rPr>
        <w:t>İkaz – Alarm sisteminin güncel tutulması</w:t>
      </w:r>
    </w:p>
    <w:p w:rsidR="008026D0" w:rsidRPr="00D20F81" w:rsidRDefault="008026D0" w:rsidP="008026D0">
      <w:pPr>
        <w:pStyle w:val="ListeParagraf"/>
        <w:autoSpaceDE w:val="0"/>
        <w:autoSpaceDN w:val="0"/>
        <w:adjustRightInd w:val="0"/>
        <w:jc w:val="both"/>
        <w:rPr>
          <w:b/>
          <w:bCs/>
          <w:i/>
          <w:sz w:val="24"/>
          <w:szCs w:val="24"/>
        </w:rPr>
      </w:pPr>
    </w:p>
    <w:p w:rsidR="00FB357C" w:rsidRDefault="00FB357C" w:rsidP="000125A9">
      <w:pPr>
        <w:autoSpaceDE w:val="0"/>
        <w:autoSpaceDN w:val="0"/>
        <w:adjustRightInd w:val="0"/>
        <w:rPr>
          <w:b/>
          <w:bCs/>
          <w:i/>
          <w:sz w:val="28"/>
          <w:szCs w:val="28"/>
        </w:rPr>
      </w:pPr>
    </w:p>
    <w:p w:rsidR="00FB357C" w:rsidRDefault="00FB357C" w:rsidP="000125A9">
      <w:pPr>
        <w:autoSpaceDE w:val="0"/>
        <w:autoSpaceDN w:val="0"/>
        <w:adjustRightInd w:val="0"/>
        <w:rPr>
          <w:b/>
          <w:bCs/>
          <w:i/>
          <w:sz w:val="28"/>
          <w:szCs w:val="28"/>
        </w:rPr>
      </w:pPr>
    </w:p>
    <w:p w:rsidR="00FB357C" w:rsidRDefault="00FB357C" w:rsidP="000125A9">
      <w:pPr>
        <w:autoSpaceDE w:val="0"/>
        <w:autoSpaceDN w:val="0"/>
        <w:adjustRightInd w:val="0"/>
        <w:rPr>
          <w:b/>
          <w:bCs/>
          <w:i/>
          <w:sz w:val="28"/>
          <w:szCs w:val="28"/>
        </w:rPr>
      </w:pPr>
    </w:p>
    <w:p w:rsidR="00FB357C" w:rsidRDefault="00FB357C" w:rsidP="000125A9">
      <w:pPr>
        <w:autoSpaceDE w:val="0"/>
        <w:autoSpaceDN w:val="0"/>
        <w:adjustRightInd w:val="0"/>
        <w:rPr>
          <w:b/>
          <w:bCs/>
          <w:i/>
          <w:sz w:val="28"/>
          <w:szCs w:val="28"/>
        </w:rPr>
      </w:pPr>
    </w:p>
    <w:p w:rsidR="00FB357C" w:rsidRDefault="00FB357C" w:rsidP="000125A9">
      <w:pPr>
        <w:autoSpaceDE w:val="0"/>
        <w:autoSpaceDN w:val="0"/>
        <w:adjustRightInd w:val="0"/>
        <w:rPr>
          <w:b/>
          <w:bCs/>
          <w:i/>
          <w:sz w:val="28"/>
          <w:szCs w:val="28"/>
        </w:rPr>
      </w:pPr>
    </w:p>
    <w:p w:rsidR="00D76FA8" w:rsidRDefault="00D76FA8" w:rsidP="00D76FA8">
      <w:pPr>
        <w:jc w:val="both"/>
        <w:rPr>
          <w:b/>
          <w:sz w:val="24"/>
          <w:szCs w:val="24"/>
        </w:rPr>
      </w:pPr>
    </w:p>
    <w:p w:rsidR="001C1D57" w:rsidRDefault="001C1D57" w:rsidP="00D76FA8">
      <w:pPr>
        <w:jc w:val="both"/>
        <w:rPr>
          <w:b/>
          <w:sz w:val="24"/>
          <w:szCs w:val="24"/>
        </w:rPr>
      </w:pPr>
    </w:p>
    <w:p w:rsidR="001C1D57" w:rsidRDefault="001C1D57" w:rsidP="00D76FA8">
      <w:pPr>
        <w:jc w:val="both"/>
        <w:rPr>
          <w:b/>
          <w:sz w:val="24"/>
          <w:szCs w:val="24"/>
        </w:rPr>
      </w:pPr>
    </w:p>
    <w:p w:rsidR="001C1D57" w:rsidRDefault="001C1D57" w:rsidP="001C1D57">
      <w:pPr>
        <w:jc w:val="both"/>
        <w:rPr>
          <w:b/>
          <w:sz w:val="48"/>
          <w:szCs w:val="48"/>
        </w:rPr>
      </w:pPr>
    </w:p>
    <w:p w:rsidR="001C1D57" w:rsidRDefault="001C1D57" w:rsidP="001C1D57">
      <w:pPr>
        <w:jc w:val="both"/>
        <w:rPr>
          <w:b/>
          <w:sz w:val="48"/>
          <w:szCs w:val="48"/>
        </w:rPr>
      </w:pPr>
    </w:p>
    <w:p w:rsidR="001C1D57" w:rsidRDefault="001C1D57" w:rsidP="001C1D57">
      <w:pPr>
        <w:jc w:val="both"/>
        <w:rPr>
          <w:b/>
          <w:sz w:val="24"/>
          <w:szCs w:val="24"/>
        </w:rPr>
      </w:pPr>
      <w:r>
        <w:rPr>
          <w:b/>
          <w:sz w:val="48"/>
          <w:szCs w:val="48"/>
        </w:rPr>
        <w:t xml:space="preserve"> </w:t>
      </w:r>
      <w:r w:rsidR="005E6C77">
        <w:rPr>
          <w:b/>
          <w:sz w:val="48"/>
          <w:szCs w:val="48"/>
        </w:rPr>
        <w:pict>
          <v:shape id="_x0000_i1031" type="#_x0000_t138" style="width:486.75pt;height:171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DÖRDÜNCÜ BÖLÜM"/>
          </v:shape>
        </w:pict>
      </w:r>
    </w:p>
    <w:p w:rsidR="001C1D57" w:rsidRDefault="001C1D57" w:rsidP="001C1D57">
      <w:pPr>
        <w:jc w:val="both"/>
        <w:rPr>
          <w:b/>
          <w:sz w:val="24"/>
          <w:szCs w:val="24"/>
        </w:rPr>
      </w:pPr>
    </w:p>
    <w:p w:rsidR="001C1D57" w:rsidRPr="00D55651" w:rsidRDefault="001C1D57" w:rsidP="001C1D57">
      <w:pPr>
        <w:jc w:val="both"/>
        <w:rPr>
          <w:b/>
          <w:sz w:val="24"/>
          <w:szCs w:val="24"/>
        </w:rPr>
      </w:pPr>
    </w:p>
    <w:p w:rsidR="001C1D57" w:rsidRPr="00597C00" w:rsidRDefault="001C1D57" w:rsidP="001C1D57">
      <w:pPr>
        <w:rPr>
          <w:b/>
          <w:color w:val="943634" w:themeColor="accent2" w:themeShade="BF"/>
          <w:sz w:val="40"/>
          <w:szCs w:val="40"/>
        </w:rPr>
      </w:pPr>
      <w:r w:rsidRPr="00597C00">
        <w:rPr>
          <w:bCs/>
          <w:color w:val="943634" w:themeColor="accent2" w:themeShade="BF"/>
          <w:sz w:val="24"/>
          <w:szCs w:val="24"/>
        </w:rPr>
        <w:t xml:space="preserve">                                                         </w:t>
      </w:r>
      <w:r>
        <w:rPr>
          <w:b/>
          <w:color w:val="943634" w:themeColor="accent2" w:themeShade="BF"/>
          <w:sz w:val="40"/>
          <w:szCs w:val="40"/>
        </w:rPr>
        <w:t>MALİYETLENDİRME</w:t>
      </w:r>
    </w:p>
    <w:p w:rsidR="001C1D57" w:rsidRPr="00597C00" w:rsidRDefault="001C1D57" w:rsidP="001C1D57">
      <w:pPr>
        <w:rPr>
          <w:bCs/>
          <w:color w:val="943634" w:themeColor="accent2" w:themeShade="BF"/>
          <w:sz w:val="24"/>
          <w:szCs w:val="24"/>
        </w:rPr>
      </w:pPr>
    </w:p>
    <w:p w:rsidR="001C1D57" w:rsidRDefault="001C1D57" w:rsidP="00D76FA8">
      <w:pPr>
        <w:jc w:val="both"/>
        <w:rPr>
          <w:b/>
          <w:sz w:val="24"/>
          <w:szCs w:val="24"/>
        </w:rPr>
      </w:pPr>
    </w:p>
    <w:p w:rsidR="001C1D57" w:rsidRDefault="001C1D57" w:rsidP="00D76FA8">
      <w:pPr>
        <w:jc w:val="both"/>
        <w:rPr>
          <w:b/>
          <w:sz w:val="24"/>
          <w:szCs w:val="24"/>
        </w:rPr>
        <w:sectPr w:rsidR="001C1D57" w:rsidSect="0039749A">
          <w:footerReference w:type="even" r:id="rId71"/>
          <w:footerReference w:type="default" r:id="rId72"/>
          <w:footerReference w:type="first" r:id="rId73"/>
          <w:pgSz w:w="11906" w:h="16838"/>
          <w:pgMar w:top="851" w:right="851" w:bottom="284" w:left="851" w:header="563" w:footer="709" w:gutter="284"/>
          <w:cols w:space="708"/>
          <w:docGrid w:linePitch="360"/>
        </w:sectPr>
      </w:pPr>
    </w:p>
    <w:p w:rsidR="000C36DF" w:rsidRPr="003F0459" w:rsidRDefault="000C36DF" w:rsidP="000C36DF">
      <w:pPr>
        <w:tabs>
          <w:tab w:val="left" w:pos="480"/>
        </w:tabs>
        <w:rPr>
          <w:rFonts w:ascii="Times New Roman" w:hAnsi="Times New Roman"/>
          <w:b/>
          <w:bCs/>
          <w:color w:val="943634" w:themeColor="accent2" w:themeShade="BF"/>
          <w:sz w:val="32"/>
          <w:szCs w:val="32"/>
        </w:rPr>
      </w:pPr>
      <w:r w:rsidRPr="003F0459">
        <w:rPr>
          <w:rFonts w:ascii="Times New Roman" w:hAnsi="Times New Roman"/>
          <w:b/>
          <w:bCs/>
          <w:color w:val="943634" w:themeColor="accent2" w:themeShade="BF"/>
          <w:sz w:val="32"/>
          <w:szCs w:val="32"/>
        </w:rPr>
        <w:lastRenderedPageBreak/>
        <w:t>IV. BÖLÜM</w:t>
      </w:r>
    </w:p>
    <w:p w:rsidR="000C36DF" w:rsidRPr="003F0459" w:rsidRDefault="000C36DF" w:rsidP="000C36DF">
      <w:pPr>
        <w:tabs>
          <w:tab w:val="left" w:pos="480"/>
        </w:tabs>
        <w:rPr>
          <w:rFonts w:ascii="Times New Roman" w:hAnsi="Times New Roman"/>
          <w:b/>
          <w:bCs/>
          <w:color w:val="943634" w:themeColor="accent2" w:themeShade="BF"/>
          <w:sz w:val="32"/>
          <w:szCs w:val="32"/>
        </w:rPr>
      </w:pPr>
      <w:r w:rsidRPr="003F0459">
        <w:rPr>
          <w:rFonts w:ascii="Times New Roman" w:hAnsi="Times New Roman"/>
          <w:b/>
          <w:bCs/>
          <w:color w:val="943634" w:themeColor="accent2" w:themeShade="BF"/>
          <w:sz w:val="32"/>
          <w:szCs w:val="32"/>
        </w:rPr>
        <w:t>MALİYETLENDİRME</w:t>
      </w:r>
    </w:p>
    <w:p w:rsidR="000C36DF" w:rsidRDefault="000C36DF" w:rsidP="000C36DF">
      <w:pPr>
        <w:jc w:val="center"/>
        <w:rPr>
          <w:rFonts w:ascii="Times New Roman" w:hAnsi="Times New Roman"/>
          <w:b/>
          <w:bCs/>
        </w:rPr>
      </w:pPr>
      <w:r>
        <w:rPr>
          <w:rFonts w:ascii="Times New Roman" w:hAnsi="Times New Roman"/>
          <w:b/>
          <w:bCs/>
        </w:rPr>
        <w:t>İNÖNÜ İLKOKULU</w:t>
      </w:r>
      <w:r w:rsidRPr="0048180D">
        <w:rPr>
          <w:rFonts w:ascii="Times New Roman" w:hAnsi="Times New Roman"/>
          <w:b/>
          <w:bCs/>
        </w:rPr>
        <w:t xml:space="preserve"> MÜDÜRLÜĞÜ </w:t>
      </w:r>
      <w:r w:rsidRPr="0048180D">
        <w:rPr>
          <w:rFonts w:ascii="Times New Roman" w:hAnsi="Times New Roman"/>
          <w:b/>
          <w:bCs/>
        </w:rPr>
        <w:br/>
        <w:t>2015-2019 STRATEJİK PLANI 5 YILLIK TAHMİNİ ÖDENEKLERİ</w:t>
      </w:r>
      <w:r>
        <w:rPr>
          <w:rFonts w:ascii="Times New Roman" w:hAnsi="Times New Roman"/>
          <w:b/>
          <w:bCs/>
        </w:rPr>
        <w:t xml:space="preserve"> / İHTİYAÇ TABLOSU</w:t>
      </w:r>
    </w:p>
    <w:p w:rsidR="001C1D57" w:rsidRPr="004B36FE" w:rsidRDefault="000C36DF" w:rsidP="000C36DF">
      <w:pPr>
        <w:rPr>
          <w:rFonts w:ascii="Times New Roman" w:hAnsi="Times New Roman"/>
          <w:b/>
          <w:bCs/>
        </w:rPr>
      </w:pPr>
      <w:proofErr w:type="gramStart"/>
      <w:r w:rsidRPr="00E30EFE">
        <w:rPr>
          <w:color w:val="000000" w:themeColor="text1"/>
          <w:sz w:val="20"/>
          <w:szCs w:val="20"/>
        </w:rPr>
        <w:t xml:space="preserve">Tablo </w:t>
      </w:r>
      <w:r w:rsidR="009C4A08">
        <w:rPr>
          <w:color w:val="000000" w:themeColor="text1"/>
          <w:sz w:val="20"/>
          <w:szCs w:val="20"/>
        </w:rPr>
        <w:t>?</w:t>
      </w:r>
      <w:proofErr w:type="gramEnd"/>
      <w:r w:rsidRPr="00E30EFE">
        <w:rPr>
          <w:color w:val="000000" w:themeColor="text1"/>
          <w:sz w:val="20"/>
          <w:szCs w:val="20"/>
        </w:rPr>
        <w:t xml:space="preserve"> : </w:t>
      </w:r>
      <w:r>
        <w:rPr>
          <w:color w:val="000000" w:themeColor="text1"/>
          <w:sz w:val="20"/>
          <w:szCs w:val="20"/>
        </w:rPr>
        <w:t>5 Yıllık Tahmini İhtiyaçlar Tablosu</w:t>
      </w:r>
      <w:r w:rsidRPr="00E30EFE">
        <w:rPr>
          <w:color w:val="000000" w:themeColor="text1"/>
          <w:sz w:val="20"/>
          <w:szCs w:val="20"/>
        </w:rPr>
        <w:tab/>
      </w:r>
    </w:p>
    <w:tbl>
      <w:tblPr>
        <w:tblpPr w:leftFromText="141" w:rightFromText="141" w:vertAnchor="page" w:horzAnchor="margin" w:tblpY="376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9"/>
        <w:gridCol w:w="1706"/>
        <w:gridCol w:w="1031"/>
        <w:gridCol w:w="1031"/>
        <w:gridCol w:w="1031"/>
        <w:gridCol w:w="1031"/>
        <w:gridCol w:w="1031"/>
        <w:gridCol w:w="1523"/>
      </w:tblGrid>
      <w:tr w:rsidR="00842A53" w:rsidRPr="00B40D59" w:rsidTr="000C36DF">
        <w:trPr>
          <w:trHeight w:val="935"/>
        </w:trPr>
        <w:tc>
          <w:tcPr>
            <w:tcW w:w="0" w:type="auto"/>
            <w:shd w:val="clear" w:color="auto" w:fill="4F81BD"/>
          </w:tcPr>
          <w:p w:rsidR="00842A53" w:rsidRPr="00B40D59"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STRATEJİK AMAÇLAR</w:t>
            </w:r>
          </w:p>
        </w:tc>
        <w:tc>
          <w:tcPr>
            <w:tcW w:w="0" w:type="auto"/>
            <w:shd w:val="clear" w:color="auto" w:fill="4F81BD"/>
          </w:tcPr>
          <w:p w:rsidR="00842A53" w:rsidRPr="00B40D59"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STRATEJİK HEDEFLER</w:t>
            </w:r>
          </w:p>
        </w:tc>
        <w:tc>
          <w:tcPr>
            <w:tcW w:w="0" w:type="auto"/>
            <w:shd w:val="clear" w:color="auto" w:fill="4F81BD"/>
          </w:tcPr>
          <w:p w:rsidR="00842A53" w:rsidRPr="00B40D59"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2015</w:t>
            </w:r>
          </w:p>
        </w:tc>
        <w:tc>
          <w:tcPr>
            <w:tcW w:w="0" w:type="auto"/>
            <w:shd w:val="clear" w:color="auto" w:fill="4F81BD"/>
          </w:tcPr>
          <w:p w:rsidR="00842A53" w:rsidRPr="00B40D59"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2016</w:t>
            </w:r>
          </w:p>
        </w:tc>
        <w:tc>
          <w:tcPr>
            <w:tcW w:w="0" w:type="auto"/>
            <w:shd w:val="clear" w:color="auto" w:fill="4F81BD"/>
          </w:tcPr>
          <w:p w:rsidR="00842A53" w:rsidRPr="00B40D59"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2017</w:t>
            </w:r>
          </w:p>
        </w:tc>
        <w:tc>
          <w:tcPr>
            <w:tcW w:w="0" w:type="auto"/>
            <w:shd w:val="clear" w:color="auto" w:fill="4F81BD"/>
          </w:tcPr>
          <w:p w:rsidR="00842A53"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2018</w:t>
            </w:r>
          </w:p>
        </w:tc>
        <w:tc>
          <w:tcPr>
            <w:tcW w:w="0" w:type="auto"/>
            <w:shd w:val="clear" w:color="auto" w:fill="4F81BD"/>
          </w:tcPr>
          <w:p w:rsidR="00842A53" w:rsidRPr="00B40D59"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2019</w:t>
            </w:r>
          </w:p>
        </w:tc>
        <w:tc>
          <w:tcPr>
            <w:tcW w:w="0" w:type="auto"/>
            <w:shd w:val="clear" w:color="auto" w:fill="4F81BD"/>
          </w:tcPr>
          <w:p w:rsidR="00842A53" w:rsidRPr="00B40D59" w:rsidRDefault="00842A53" w:rsidP="000C36DF">
            <w:pPr>
              <w:spacing w:before="120" w:after="120" w:line="240" w:lineRule="auto"/>
              <w:jc w:val="center"/>
              <w:rPr>
                <w:rFonts w:eastAsia="Times New Roman" w:cs="Calibri"/>
                <w:b/>
                <w:bCs/>
                <w:noProof/>
                <w:color w:val="FFFFFF"/>
                <w:sz w:val="24"/>
                <w:szCs w:val="24"/>
                <w:lang w:eastAsia="tr-TR"/>
              </w:rPr>
            </w:pPr>
            <w:r>
              <w:rPr>
                <w:rFonts w:eastAsia="Times New Roman" w:cs="Calibri"/>
                <w:b/>
                <w:bCs/>
                <w:noProof/>
                <w:color w:val="FFFFFF"/>
                <w:sz w:val="24"/>
                <w:szCs w:val="24"/>
                <w:lang w:eastAsia="tr-TR"/>
              </w:rPr>
              <w:t>TOPLAM MALİYET</w:t>
            </w:r>
          </w:p>
        </w:tc>
      </w:tr>
      <w:tr w:rsidR="00842A53" w:rsidRPr="00B40D59" w:rsidTr="000C36DF">
        <w:trPr>
          <w:trHeight w:val="752"/>
        </w:trPr>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Amaç 1</w:t>
            </w:r>
          </w:p>
        </w:tc>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Hedef 1.1</w:t>
            </w:r>
          </w:p>
        </w:tc>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842A53" w:rsidRPr="000C36DF" w:rsidRDefault="00842A53"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2.500,00</w:t>
            </w:r>
          </w:p>
        </w:tc>
      </w:tr>
      <w:tr w:rsidR="00335AE0" w:rsidRPr="00B40D59" w:rsidTr="000C36DF">
        <w:trPr>
          <w:trHeight w:val="752"/>
        </w:trPr>
        <w:tc>
          <w:tcPr>
            <w:tcW w:w="0" w:type="auto"/>
            <w:gridSpan w:val="2"/>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Amaç 1 Toplamı</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2.500,00</w:t>
            </w:r>
          </w:p>
        </w:tc>
      </w:tr>
      <w:tr w:rsidR="00335AE0" w:rsidRPr="00B40D59" w:rsidTr="000C36DF">
        <w:trPr>
          <w:trHeight w:val="1109"/>
        </w:trPr>
        <w:tc>
          <w:tcPr>
            <w:tcW w:w="0" w:type="auto"/>
            <w:vMerge w:val="restart"/>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Amaç 2</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Hedef 2.1</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7.500,00</w:t>
            </w:r>
          </w:p>
        </w:tc>
      </w:tr>
      <w:tr w:rsidR="00335AE0" w:rsidRPr="00B40D59" w:rsidTr="000C36DF">
        <w:trPr>
          <w:trHeight w:val="700"/>
        </w:trPr>
        <w:tc>
          <w:tcPr>
            <w:tcW w:w="0" w:type="auto"/>
            <w:vMerge/>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Hedef 2.2</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2000,00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2000,00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2000,00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2000,00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2000,00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10.000,00</w:t>
            </w:r>
          </w:p>
        </w:tc>
      </w:tr>
      <w:tr w:rsidR="00335AE0" w:rsidRPr="00B40D59" w:rsidTr="000C36DF">
        <w:trPr>
          <w:trHeight w:val="792"/>
        </w:trPr>
        <w:tc>
          <w:tcPr>
            <w:tcW w:w="0" w:type="auto"/>
            <w:vMerge/>
            <w:vAlign w:val="center"/>
          </w:tcPr>
          <w:p w:rsidR="00335AE0" w:rsidRPr="000C36DF" w:rsidRDefault="00335AE0" w:rsidP="000C36DF">
            <w:pPr>
              <w:jc w:val="center"/>
              <w:rPr>
                <w:rFonts w:eastAsia="Times New Roman" w:cs="Calibri"/>
                <w:b/>
                <w:bCs/>
                <w:i/>
                <w:noProof/>
                <w:sz w:val="20"/>
                <w:szCs w:val="20"/>
                <w:lang w:eastAsia="tr-TR"/>
              </w:rPr>
            </w:pP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Hedef 2.3</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1000,00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5.000,00</w:t>
            </w:r>
          </w:p>
        </w:tc>
      </w:tr>
      <w:tr w:rsidR="00335AE0" w:rsidRPr="00B40D59" w:rsidTr="000C36DF">
        <w:trPr>
          <w:trHeight w:val="792"/>
        </w:trPr>
        <w:tc>
          <w:tcPr>
            <w:tcW w:w="0" w:type="auto"/>
            <w:gridSpan w:val="2"/>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Amaç 2 Toplamı</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4500,00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4500,00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4500,00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4500,00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4500,00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22500,00</w:t>
            </w:r>
          </w:p>
        </w:tc>
      </w:tr>
      <w:tr w:rsidR="00335AE0" w:rsidRPr="00B40D59" w:rsidTr="000C36DF">
        <w:trPr>
          <w:trHeight w:val="970"/>
        </w:trPr>
        <w:tc>
          <w:tcPr>
            <w:tcW w:w="0" w:type="auto"/>
            <w:vMerge w:val="restart"/>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Amaç 3</w:t>
            </w:r>
          </w:p>
        </w:tc>
        <w:tc>
          <w:tcPr>
            <w:tcW w:w="0" w:type="auto"/>
            <w:vAlign w:val="center"/>
          </w:tcPr>
          <w:p w:rsidR="00335AE0" w:rsidRPr="000C36DF" w:rsidRDefault="00335AE0" w:rsidP="000C36DF">
            <w:pPr>
              <w:spacing w:before="120" w:after="120" w:line="240" w:lineRule="auto"/>
              <w:jc w:val="center"/>
              <w:rPr>
                <w:rFonts w:eastAsia="Times New Roman" w:cs="Calibri"/>
                <w:b/>
                <w:bCs/>
                <w:noProof/>
                <w:sz w:val="20"/>
                <w:szCs w:val="20"/>
                <w:lang w:eastAsia="tr-TR"/>
              </w:rPr>
            </w:pPr>
            <w:r w:rsidRPr="000C36DF">
              <w:rPr>
                <w:rFonts w:eastAsia="Times New Roman" w:cs="Calibri"/>
                <w:b/>
                <w:bCs/>
                <w:noProof/>
                <w:sz w:val="20"/>
                <w:szCs w:val="20"/>
                <w:lang w:eastAsia="tr-TR"/>
              </w:rPr>
              <w:t>Stratejik Hedef 3.1</w:t>
            </w:r>
          </w:p>
        </w:tc>
        <w:tc>
          <w:tcPr>
            <w:tcW w:w="0" w:type="auto"/>
            <w:vAlign w:val="center"/>
          </w:tcPr>
          <w:p w:rsidR="00335AE0" w:rsidRPr="000C36DF" w:rsidRDefault="00335AE0" w:rsidP="000C36DF">
            <w:pPr>
              <w:spacing w:before="120" w:after="120" w:line="240" w:lineRule="auto"/>
              <w:jc w:val="center"/>
              <w:rPr>
                <w:rFonts w:eastAsia="Times New Roman" w:cs="Calibri"/>
                <w:b/>
                <w:bCs/>
                <w:noProof/>
                <w:sz w:val="20"/>
                <w:szCs w:val="20"/>
                <w:lang w:eastAsia="tr-TR"/>
              </w:rPr>
            </w:pPr>
            <w:r w:rsidRPr="000C36DF">
              <w:rPr>
                <w:rFonts w:eastAsia="Times New Roman" w:cs="Calibri"/>
                <w:b/>
                <w:bCs/>
                <w:noProof/>
                <w:sz w:val="20"/>
                <w:szCs w:val="20"/>
                <w:lang w:eastAsia="tr-TR"/>
              </w:rPr>
              <w:t>60.000,00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noProof/>
                <w:sz w:val="20"/>
                <w:szCs w:val="20"/>
                <w:lang w:eastAsia="tr-TR"/>
              </w:rPr>
              <w:t>65.000,00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noProof/>
                <w:sz w:val="20"/>
                <w:szCs w:val="20"/>
                <w:lang w:eastAsia="tr-TR"/>
              </w:rPr>
              <w:t>70.000,00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noProof/>
                <w:sz w:val="20"/>
                <w:szCs w:val="20"/>
                <w:lang w:eastAsia="tr-TR"/>
              </w:rPr>
              <w:t>75.000,00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noProof/>
                <w:sz w:val="20"/>
                <w:szCs w:val="20"/>
                <w:lang w:eastAsia="tr-TR"/>
              </w:rPr>
              <w:t>80.000,00</w:t>
            </w:r>
          </w:p>
        </w:tc>
        <w:tc>
          <w:tcPr>
            <w:tcW w:w="0" w:type="auto"/>
            <w:vAlign w:val="center"/>
          </w:tcPr>
          <w:p w:rsidR="00335AE0" w:rsidRPr="000C36DF" w:rsidRDefault="00335AE0" w:rsidP="000C36DF">
            <w:pPr>
              <w:spacing w:before="120" w:after="120" w:line="240" w:lineRule="auto"/>
              <w:jc w:val="center"/>
              <w:rPr>
                <w:rFonts w:eastAsia="Times New Roman" w:cs="Calibri"/>
                <w:b/>
                <w:bCs/>
                <w:noProof/>
                <w:sz w:val="20"/>
                <w:szCs w:val="20"/>
                <w:lang w:eastAsia="tr-TR"/>
              </w:rPr>
            </w:pPr>
            <w:r w:rsidRPr="000C36DF">
              <w:rPr>
                <w:rFonts w:eastAsia="Times New Roman" w:cs="Calibri"/>
                <w:b/>
                <w:bCs/>
                <w:noProof/>
                <w:sz w:val="20"/>
                <w:szCs w:val="20"/>
                <w:lang w:eastAsia="tr-TR"/>
              </w:rPr>
              <w:t>350.000,00</w:t>
            </w:r>
          </w:p>
        </w:tc>
      </w:tr>
      <w:tr w:rsidR="00335AE0" w:rsidRPr="00B40D59" w:rsidTr="000C36DF">
        <w:trPr>
          <w:trHeight w:val="711"/>
        </w:trPr>
        <w:tc>
          <w:tcPr>
            <w:tcW w:w="0" w:type="auto"/>
            <w:vMerge/>
            <w:vAlign w:val="center"/>
          </w:tcPr>
          <w:p w:rsidR="00335AE0" w:rsidRPr="000C36DF" w:rsidRDefault="00335AE0" w:rsidP="000C36DF">
            <w:pPr>
              <w:jc w:val="center"/>
              <w:rPr>
                <w:rFonts w:eastAsia="Times New Roman" w:cs="Calibri"/>
                <w:b/>
                <w:bCs/>
                <w:i/>
                <w:noProof/>
                <w:sz w:val="20"/>
                <w:szCs w:val="20"/>
                <w:lang w:eastAsia="tr-TR"/>
              </w:rPr>
            </w:pP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Hedef 3.2</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jc w:val="center"/>
              <w:rPr>
                <w:sz w:val="20"/>
                <w:szCs w:val="20"/>
              </w:rPr>
            </w:pPr>
            <w:r w:rsidRPr="000C36DF">
              <w:rPr>
                <w:rFonts w:eastAsia="Times New Roman" w:cs="Calibri"/>
                <w:b/>
                <w:bCs/>
                <w:i/>
                <w:noProof/>
                <w:sz w:val="20"/>
                <w:szCs w:val="20"/>
                <w:lang w:eastAsia="tr-TR"/>
              </w:rPr>
              <w:t>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7.500,00</w:t>
            </w:r>
          </w:p>
        </w:tc>
      </w:tr>
      <w:tr w:rsidR="00335AE0" w:rsidRPr="00B40D59" w:rsidTr="000C36DF">
        <w:trPr>
          <w:trHeight w:val="711"/>
        </w:trPr>
        <w:tc>
          <w:tcPr>
            <w:tcW w:w="0" w:type="auto"/>
            <w:gridSpan w:val="2"/>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Stratejik Amaç 3 Toplamı</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61500,00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66500,00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71500,00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76500,00</w:t>
            </w:r>
          </w:p>
        </w:tc>
        <w:tc>
          <w:tcPr>
            <w:tcW w:w="0" w:type="auto"/>
            <w:vAlign w:val="center"/>
          </w:tcPr>
          <w:p w:rsidR="00335AE0" w:rsidRPr="000C36DF" w:rsidRDefault="00335AE0" w:rsidP="000C36DF">
            <w:pPr>
              <w:jc w:val="center"/>
              <w:rPr>
                <w:rFonts w:eastAsia="Times New Roman" w:cs="Calibri"/>
                <w:b/>
                <w:bCs/>
                <w:i/>
                <w:noProof/>
                <w:sz w:val="20"/>
                <w:szCs w:val="20"/>
                <w:lang w:eastAsia="tr-TR"/>
              </w:rPr>
            </w:pPr>
            <w:r w:rsidRPr="000C36DF">
              <w:rPr>
                <w:rFonts w:eastAsia="Times New Roman" w:cs="Calibri"/>
                <w:b/>
                <w:bCs/>
                <w:i/>
                <w:noProof/>
                <w:sz w:val="20"/>
                <w:szCs w:val="20"/>
                <w:lang w:eastAsia="tr-TR"/>
              </w:rPr>
              <w:t>81500,00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357500,00</w:t>
            </w:r>
          </w:p>
        </w:tc>
      </w:tr>
      <w:tr w:rsidR="00335AE0" w:rsidRPr="00B40D59" w:rsidTr="000C36DF">
        <w:trPr>
          <w:trHeight w:val="1074"/>
        </w:trPr>
        <w:tc>
          <w:tcPr>
            <w:tcW w:w="0" w:type="auto"/>
            <w:gridSpan w:val="2"/>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GENEL TOPLAM</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66.500,00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71.500,00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76.500,00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81.500,00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86.500,00</w:t>
            </w:r>
          </w:p>
        </w:tc>
        <w:tc>
          <w:tcPr>
            <w:tcW w:w="0" w:type="auto"/>
            <w:vAlign w:val="center"/>
          </w:tcPr>
          <w:p w:rsidR="00335AE0" w:rsidRPr="000C36DF" w:rsidRDefault="00335AE0" w:rsidP="000C36DF">
            <w:pPr>
              <w:spacing w:before="180" w:after="180" w:line="240" w:lineRule="auto"/>
              <w:jc w:val="center"/>
              <w:rPr>
                <w:rFonts w:eastAsia="Times New Roman" w:cs="Calibri"/>
                <w:b/>
                <w:bCs/>
                <w:i/>
                <w:noProof/>
                <w:sz w:val="20"/>
                <w:szCs w:val="20"/>
                <w:lang w:eastAsia="tr-TR"/>
              </w:rPr>
            </w:pPr>
            <w:r w:rsidRPr="000C36DF">
              <w:rPr>
                <w:rFonts w:eastAsia="Times New Roman" w:cs="Calibri"/>
                <w:b/>
                <w:bCs/>
                <w:i/>
                <w:noProof/>
                <w:sz w:val="20"/>
                <w:szCs w:val="20"/>
                <w:lang w:eastAsia="tr-TR"/>
              </w:rPr>
              <w:t>382.500,00</w:t>
            </w:r>
          </w:p>
        </w:tc>
      </w:tr>
    </w:tbl>
    <w:p w:rsidR="001C1D57" w:rsidRDefault="001C1D57" w:rsidP="00D76FA8">
      <w:pPr>
        <w:jc w:val="both"/>
        <w:rPr>
          <w:b/>
          <w:sz w:val="24"/>
          <w:szCs w:val="24"/>
        </w:rPr>
      </w:pPr>
    </w:p>
    <w:p w:rsidR="001C1D57" w:rsidRDefault="001C1D57" w:rsidP="00D76FA8">
      <w:pPr>
        <w:jc w:val="both"/>
        <w:rPr>
          <w:b/>
          <w:sz w:val="24"/>
          <w:szCs w:val="24"/>
        </w:rPr>
      </w:pPr>
    </w:p>
    <w:p w:rsidR="001C1D57" w:rsidRDefault="001C1D57" w:rsidP="00D76FA8">
      <w:pPr>
        <w:jc w:val="both"/>
        <w:rPr>
          <w:b/>
          <w:sz w:val="24"/>
          <w:szCs w:val="24"/>
        </w:rPr>
      </w:pPr>
    </w:p>
    <w:p w:rsidR="001C1D57" w:rsidRDefault="001C1D57" w:rsidP="00D76FA8">
      <w:pPr>
        <w:jc w:val="both"/>
        <w:rPr>
          <w:b/>
          <w:sz w:val="24"/>
          <w:szCs w:val="24"/>
        </w:rPr>
      </w:pPr>
    </w:p>
    <w:p w:rsidR="001C1D57" w:rsidRDefault="001C1D57"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E46243" w:rsidRDefault="00E46243" w:rsidP="00E46243">
      <w:pPr>
        <w:jc w:val="both"/>
        <w:rPr>
          <w:b/>
          <w:sz w:val="24"/>
          <w:szCs w:val="24"/>
        </w:rPr>
      </w:pPr>
      <w:r>
        <w:rPr>
          <w:b/>
          <w:sz w:val="48"/>
          <w:szCs w:val="48"/>
        </w:rPr>
        <w:t xml:space="preserve"> </w:t>
      </w:r>
      <w:r w:rsidR="005E6C77">
        <w:rPr>
          <w:b/>
          <w:sz w:val="48"/>
          <w:szCs w:val="48"/>
        </w:rPr>
        <w:pict>
          <v:shape id="_x0000_i1032" type="#_x0000_t138" style="width:486.75pt;height:171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BEŞİNCİ BÖLÜM"/>
          </v:shape>
        </w:pict>
      </w:r>
    </w:p>
    <w:p w:rsidR="00E46243" w:rsidRDefault="00E46243" w:rsidP="00E46243">
      <w:pPr>
        <w:jc w:val="both"/>
        <w:rPr>
          <w:b/>
          <w:sz w:val="24"/>
          <w:szCs w:val="24"/>
        </w:rPr>
      </w:pPr>
    </w:p>
    <w:p w:rsidR="00E46243" w:rsidRPr="00D55651" w:rsidRDefault="00E46243" w:rsidP="00E46243">
      <w:pPr>
        <w:jc w:val="both"/>
        <w:rPr>
          <w:b/>
          <w:sz w:val="24"/>
          <w:szCs w:val="24"/>
        </w:rPr>
      </w:pPr>
    </w:p>
    <w:p w:rsidR="00E46243" w:rsidRPr="00597C00" w:rsidRDefault="00E46243" w:rsidP="00E46243">
      <w:pPr>
        <w:rPr>
          <w:b/>
          <w:color w:val="943634" w:themeColor="accent2" w:themeShade="BF"/>
          <w:sz w:val="40"/>
          <w:szCs w:val="40"/>
        </w:rPr>
      </w:pPr>
      <w:r w:rsidRPr="00597C00">
        <w:rPr>
          <w:bCs/>
          <w:color w:val="943634" w:themeColor="accent2" w:themeShade="BF"/>
          <w:sz w:val="24"/>
          <w:szCs w:val="24"/>
        </w:rPr>
        <w:t xml:space="preserve">                                                         </w:t>
      </w:r>
      <w:r>
        <w:rPr>
          <w:b/>
          <w:color w:val="943634" w:themeColor="accent2" w:themeShade="BF"/>
          <w:sz w:val="40"/>
          <w:szCs w:val="40"/>
        </w:rPr>
        <w:t>İZLEME VE DEĞERLENDİRME</w:t>
      </w: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9E379A" w:rsidRDefault="009E379A" w:rsidP="00D76FA8">
      <w:pPr>
        <w:jc w:val="both"/>
        <w:rPr>
          <w:b/>
          <w:sz w:val="24"/>
          <w:szCs w:val="24"/>
        </w:rPr>
      </w:pPr>
    </w:p>
    <w:p w:rsidR="000C36DF" w:rsidRPr="003F0459" w:rsidRDefault="000C36DF" w:rsidP="000C36DF">
      <w:pPr>
        <w:tabs>
          <w:tab w:val="num" w:pos="567"/>
        </w:tabs>
        <w:spacing w:after="0" w:line="240" w:lineRule="auto"/>
        <w:jc w:val="both"/>
        <w:rPr>
          <w:b/>
          <w:color w:val="943634" w:themeColor="accent2" w:themeShade="BF"/>
          <w:sz w:val="32"/>
          <w:szCs w:val="32"/>
        </w:rPr>
      </w:pPr>
      <w:r w:rsidRPr="003F0459">
        <w:rPr>
          <w:b/>
          <w:color w:val="943634" w:themeColor="accent2" w:themeShade="BF"/>
          <w:sz w:val="32"/>
          <w:szCs w:val="32"/>
        </w:rPr>
        <w:lastRenderedPageBreak/>
        <w:t>V. BÖLÜM</w:t>
      </w:r>
    </w:p>
    <w:p w:rsidR="000C36DF" w:rsidRPr="0076433D" w:rsidRDefault="000C36DF" w:rsidP="000C36DF">
      <w:pPr>
        <w:tabs>
          <w:tab w:val="num" w:pos="567"/>
        </w:tabs>
        <w:spacing w:after="0" w:line="240" w:lineRule="auto"/>
        <w:jc w:val="both"/>
        <w:rPr>
          <w:szCs w:val="20"/>
        </w:rPr>
      </w:pPr>
    </w:p>
    <w:p w:rsidR="000C36DF" w:rsidRPr="007C5957" w:rsidRDefault="000C36DF" w:rsidP="000C36DF">
      <w:pPr>
        <w:tabs>
          <w:tab w:val="num" w:pos="567"/>
        </w:tabs>
        <w:spacing w:after="0" w:line="240" w:lineRule="auto"/>
        <w:rPr>
          <w:b/>
          <w:color w:val="C00000"/>
          <w:sz w:val="24"/>
          <w:szCs w:val="24"/>
        </w:rPr>
      </w:pPr>
      <w:bookmarkStart w:id="18" w:name="_Toc409281041"/>
      <w:bookmarkStart w:id="19" w:name="_Toc410741148"/>
      <w:r w:rsidRPr="007C5957">
        <w:rPr>
          <w:b/>
          <w:color w:val="C00000"/>
          <w:sz w:val="24"/>
          <w:szCs w:val="24"/>
        </w:rPr>
        <w:t>İZLEME ve DEĞERLENDİRME</w:t>
      </w:r>
      <w:bookmarkEnd w:id="18"/>
      <w:bookmarkEnd w:id="19"/>
    </w:p>
    <w:p w:rsidR="009E379A" w:rsidRDefault="009E379A" w:rsidP="00D76FA8">
      <w:pPr>
        <w:jc w:val="both"/>
        <w:rPr>
          <w:b/>
          <w:sz w:val="24"/>
          <w:szCs w:val="24"/>
        </w:rPr>
      </w:pPr>
    </w:p>
    <w:p w:rsidR="00D76FA8" w:rsidRDefault="00D76FA8" w:rsidP="00D76FA8">
      <w:pPr>
        <w:jc w:val="both"/>
        <w:rPr>
          <w:bCs/>
          <w:sz w:val="24"/>
          <w:szCs w:val="24"/>
        </w:rPr>
      </w:pPr>
      <w:r w:rsidRPr="00A70987">
        <w:rPr>
          <w:sz w:val="24"/>
          <w:szCs w:val="24"/>
        </w:rPr>
        <w:t xml:space="preserve">Plan dönemi içerisinde ve her yılın sonunda </w:t>
      </w:r>
      <w:r>
        <w:rPr>
          <w:sz w:val="24"/>
          <w:szCs w:val="24"/>
        </w:rPr>
        <w:t>o</w:t>
      </w:r>
      <w:r w:rsidRPr="00A70987">
        <w:rPr>
          <w:sz w:val="24"/>
          <w:szCs w:val="24"/>
        </w:rPr>
        <w:t xml:space="preserve">kul </w:t>
      </w:r>
      <w:r>
        <w:rPr>
          <w:sz w:val="24"/>
          <w:szCs w:val="24"/>
        </w:rPr>
        <w:t>s</w:t>
      </w:r>
      <w:r w:rsidRPr="00A70987">
        <w:rPr>
          <w:sz w:val="24"/>
          <w:szCs w:val="24"/>
        </w:rPr>
        <w:t xml:space="preserve">tratejik </w:t>
      </w:r>
      <w:r>
        <w:rPr>
          <w:sz w:val="24"/>
          <w:szCs w:val="24"/>
        </w:rPr>
        <w:t>p</w:t>
      </w:r>
      <w:r w:rsidRPr="00A70987">
        <w:rPr>
          <w:sz w:val="24"/>
          <w:szCs w:val="24"/>
        </w:rPr>
        <w:t xml:space="preserve">lanı uyarınca yürütülen faaliyetlerimizi, önceden belirttiğimiz performans göstergelerine göre hedef ve gerçekleşme durumu ile varsa meydana gelen sapmaların nedenlerini açıkladığımız, okulumuz hakkında genel ve mali bilgileri içeren </w:t>
      </w:r>
      <w:r>
        <w:rPr>
          <w:sz w:val="24"/>
          <w:szCs w:val="24"/>
        </w:rPr>
        <w:t>izleme ve değerlendirme raporu</w:t>
      </w:r>
      <w:r w:rsidRPr="00A70987">
        <w:rPr>
          <w:sz w:val="24"/>
          <w:szCs w:val="24"/>
        </w:rPr>
        <w:t xml:space="preserve"> hazırlanacaktır.</w:t>
      </w:r>
      <w:r>
        <w:rPr>
          <w:sz w:val="24"/>
          <w:szCs w:val="24"/>
        </w:rPr>
        <w:t xml:space="preserve"> </w:t>
      </w:r>
      <w:r w:rsidRPr="00BB0BEA">
        <w:rPr>
          <w:bCs/>
          <w:sz w:val="24"/>
          <w:szCs w:val="24"/>
        </w:rPr>
        <w:t xml:space="preserve">İzleme </w:t>
      </w:r>
      <w:proofErr w:type="gramStart"/>
      <w:r w:rsidRPr="00BB0BEA">
        <w:rPr>
          <w:bCs/>
          <w:sz w:val="24"/>
          <w:szCs w:val="24"/>
        </w:rPr>
        <w:t>raporları  altı</w:t>
      </w:r>
      <w:proofErr w:type="gramEnd"/>
      <w:r w:rsidRPr="00BB0BEA">
        <w:rPr>
          <w:bCs/>
          <w:sz w:val="24"/>
          <w:szCs w:val="24"/>
        </w:rPr>
        <w:t xml:space="preserve"> aylık veya yıllık </w:t>
      </w:r>
      <w:r w:rsidR="007610F1">
        <w:rPr>
          <w:bCs/>
          <w:sz w:val="24"/>
          <w:szCs w:val="24"/>
        </w:rPr>
        <w:t>olacaktır. F</w:t>
      </w:r>
      <w:r w:rsidRPr="00BB0BEA">
        <w:rPr>
          <w:bCs/>
          <w:sz w:val="24"/>
          <w:szCs w:val="24"/>
        </w:rPr>
        <w:t>aaliyet raporları yıllık olarak hazırlanacaktır.</w:t>
      </w:r>
      <w:r>
        <w:rPr>
          <w:bCs/>
          <w:sz w:val="24"/>
          <w:szCs w:val="24"/>
        </w:rPr>
        <w:t xml:space="preserve"> </w:t>
      </w:r>
      <w:r w:rsidR="007610F1">
        <w:rPr>
          <w:bCs/>
          <w:sz w:val="24"/>
          <w:szCs w:val="24"/>
        </w:rPr>
        <w:t>Hazırlanan tüm raporlar okulumuz tarafından dosyalanacaktır.</w:t>
      </w:r>
    </w:p>
    <w:p w:rsidR="004F7532" w:rsidRDefault="005E5D2D" w:rsidP="00D76FA8">
      <w:pPr>
        <w:jc w:val="both"/>
        <w:rPr>
          <w:bCs/>
          <w:sz w:val="24"/>
          <w:szCs w:val="24"/>
        </w:rPr>
      </w:pPr>
      <w:r>
        <w:rPr>
          <w:bCs/>
          <w:noProof/>
          <w:sz w:val="24"/>
          <w:szCs w:val="24"/>
          <w:lang w:eastAsia="tr-TR"/>
        </w:rPr>
        <w:drawing>
          <wp:anchor distT="0" distB="0" distL="114300" distR="114300" simplePos="0" relativeHeight="251698688" behindDoc="1" locked="0" layoutInCell="1" allowOverlap="1">
            <wp:simplePos x="0" y="0"/>
            <wp:positionH relativeFrom="column">
              <wp:posOffset>107950</wp:posOffset>
            </wp:positionH>
            <wp:positionV relativeFrom="paragraph">
              <wp:posOffset>303530</wp:posOffset>
            </wp:positionV>
            <wp:extent cx="6019800" cy="5981700"/>
            <wp:effectExtent l="228600" t="0" r="247650" b="38100"/>
            <wp:wrapNone/>
            <wp:docPr id="3"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roofErr w:type="gramStart"/>
      <w:r w:rsidR="009C4A08">
        <w:rPr>
          <w:bCs/>
          <w:sz w:val="24"/>
          <w:szCs w:val="24"/>
        </w:rPr>
        <w:t>Şekil ?</w:t>
      </w:r>
      <w:proofErr w:type="gramEnd"/>
      <w:r w:rsidR="009C4A08">
        <w:rPr>
          <w:bCs/>
          <w:sz w:val="24"/>
          <w:szCs w:val="24"/>
        </w:rPr>
        <w:t xml:space="preserve"> : İzleme ve Değerlendirme Şeması</w:t>
      </w:r>
    </w:p>
    <w:p w:rsidR="004F7532" w:rsidRDefault="004F7532" w:rsidP="00D76FA8">
      <w:pPr>
        <w:jc w:val="both"/>
        <w:rPr>
          <w:bCs/>
          <w:sz w:val="24"/>
          <w:szCs w:val="24"/>
        </w:rPr>
      </w:pPr>
    </w:p>
    <w:p w:rsidR="004F7532" w:rsidRDefault="004F7532" w:rsidP="00D76FA8">
      <w:pPr>
        <w:jc w:val="both"/>
        <w:rPr>
          <w:bCs/>
          <w:sz w:val="24"/>
          <w:szCs w:val="24"/>
        </w:rPr>
      </w:pPr>
      <w:r>
        <w:rPr>
          <w:bCs/>
          <w:sz w:val="24"/>
          <w:szCs w:val="24"/>
        </w:rPr>
        <w:t xml:space="preserve">  </w:t>
      </w:r>
    </w:p>
    <w:p w:rsidR="004F7532" w:rsidRPr="00D55651" w:rsidRDefault="004F7532" w:rsidP="00D76FA8">
      <w:pPr>
        <w:jc w:val="both"/>
        <w:rPr>
          <w:sz w:val="24"/>
          <w:szCs w:val="24"/>
        </w:rPr>
      </w:pPr>
      <w:r>
        <w:rPr>
          <w:rFonts w:ascii="Arial" w:hAnsi="Arial" w:cs="Arial"/>
          <w:color w:val="000000"/>
        </w:rPr>
        <w:t xml:space="preserve">                    </w:t>
      </w:r>
    </w:p>
    <w:sectPr w:rsidR="004F7532" w:rsidRPr="00D55651" w:rsidSect="0039749A">
      <w:pgSz w:w="11906" w:h="16838"/>
      <w:pgMar w:top="851" w:right="851" w:bottom="284" w:left="851" w:header="709" w:footer="504"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C77" w:rsidRDefault="005E6C77">
      <w:pPr>
        <w:spacing w:after="0" w:line="240" w:lineRule="auto"/>
      </w:pPr>
      <w:r>
        <w:separator/>
      </w:r>
    </w:p>
  </w:endnote>
  <w:endnote w:type="continuationSeparator" w:id="0">
    <w:p w:rsidR="005E6C77" w:rsidRDefault="005E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C18" w:rsidRDefault="00B07C18"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07C18" w:rsidRDefault="00B07C1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C18" w:rsidRDefault="00B07C18" w:rsidP="000C60C4">
    <w:pPr>
      <w:pStyle w:val="Altbilgi"/>
      <w:pBdr>
        <w:top w:val="thinThickSmallGap" w:sz="24" w:space="1" w:color="622423"/>
      </w:pBdr>
      <w:tabs>
        <w:tab w:val="clear" w:pos="4536"/>
        <w:tab w:val="clear" w:pos="9072"/>
        <w:tab w:val="right" w:pos="10204"/>
      </w:tabs>
      <w:rPr>
        <w:rFonts w:ascii="Cambria" w:hAnsi="Cambria"/>
      </w:rPr>
    </w:pPr>
    <w:r>
      <w:rPr>
        <w:rFonts w:ascii="Cambria" w:hAnsi="Cambria"/>
      </w:rPr>
      <w:t>GÖLKÖPRÜ ORTAOKULU 2015-2019 STRATEJİK PLANI</w:t>
    </w:r>
    <w:r>
      <w:rPr>
        <w:rFonts w:ascii="Cambria" w:hAnsi="Cambria"/>
      </w:rPr>
      <w:tab/>
      <w:t xml:space="preserve">Sayfa </w:t>
    </w:r>
    <w:r>
      <w:fldChar w:fldCharType="begin"/>
    </w:r>
    <w:r>
      <w:instrText xml:space="preserve"> PAGE   \* MERGEFORMAT </w:instrText>
    </w:r>
    <w:r>
      <w:fldChar w:fldCharType="separate"/>
    </w:r>
    <w:r w:rsidR="000E3354" w:rsidRPr="000E3354">
      <w:rPr>
        <w:rFonts w:ascii="Cambria" w:hAnsi="Cambria"/>
        <w:noProof/>
      </w:rPr>
      <w:t>1</w:t>
    </w:r>
    <w:r>
      <w:rPr>
        <w:rFonts w:ascii="Cambria" w:hAnsi="Cambria"/>
        <w:noProof/>
      </w:rPr>
      <w:fldChar w:fldCharType="end"/>
    </w:r>
  </w:p>
  <w:p w:rsidR="00B07C18" w:rsidRDefault="00B07C1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C18" w:rsidRDefault="00B07C18">
    <w:pPr>
      <w:pStyle w:val="Altbilgi"/>
      <w:pBdr>
        <w:top w:val="thinThickSmallGap" w:sz="24" w:space="1" w:color="622423" w:themeColor="accent2" w:themeShade="7F"/>
      </w:pBdr>
      <w:rPr>
        <w:rFonts w:asciiTheme="majorHAnsi" w:hAnsiTheme="majorHAnsi"/>
      </w:rPr>
    </w:pPr>
    <w:r>
      <w:rPr>
        <w:rFonts w:asciiTheme="majorHAnsi" w:hAnsiTheme="majorHAnsi"/>
      </w:rPr>
      <w:t>Ş</w:t>
    </w:r>
    <w:r>
      <w:rPr>
        <w:rFonts w:ascii="Cambria" w:hAnsi="Cambria"/>
      </w:rPr>
      <w:t>EHİT İSMAİL HAKKI YILMAZ İLKÖĞRETİM OKULU 2011-2014 STRATEJİK PLANI</w:t>
    </w:r>
    <w:r>
      <w:rPr>
        <w:rFonts w:asciiTheme="majorHAnsi" w:hAnsiTheme="majorHAnsi"/>
      </w:rPr>
      <w:ptab w:relativeTo="margin" w:alignment="right" w:leader="none"/>
    </w:r>
    <w:r>
      <w:rPr>
        <w:rFonts w:asciiTheme="majorHAnsi" w:hAnsiTheme="majorHAnsi"/>
      </w:rPr>
      <w:t xml:space="preserve">Sayfa </w:t>
    </w:r>
    <w:r>
      <w:fldChar w:fldCharType="begin"/>
    </w:r>
    <w:r>
      <w:instrText xml:space="preserve"> PAGE   \* MERGEFORMAT </w:instrText>
    </w:r>
    <w:r>
      <w:fldChar w:fldCharType="separate"/>
    </w:r>
    <w:r w:rsidRPr="00FF6344">
      <w:rPr>
        <w:rFonts w:asciiTheme="majorHAnsi" w:hAnsiTheme="majorHAnsi"/>
        <w:noProof/>
      </w:rPr>
      <w:t>42</w:t>
    </w:r>
    <w:r>
      <w:rPr>
        <w:rFonts w:asciiTheme="majorHAnsi" w:hAnsiTheme="majorHAnsi"/>
        <w:noProof/>
      </w:rPr>
      <w:fldChar w:fldCharType="end"/>
    </w:r>
  </w:p>
  <w:p w:rsidR="00B07C18" w:rsidRDefault="00B07C1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C77" w:rsidRDefault="005E6C77">
      <w:pPr>
        <w:spacing w:after="0" w:line="240" w:lineRule="auto"/>
      </w:pPr>
      <w:r>
        <w:separator/>
      </w:r>
    </w:p>
  </w:footnote>
  <w:footnote w:type="continuationSeparator" w:id="0">
    <w:p w:rsidR="005E6C77" w:rsidRDefault="005E6C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806"/>
    <w:multiLevelType w:val="multilevel"/>
    <w:tmpl w:val="28407D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887DD0"/>
    <w:multiLevelType w:val="hybridMultilevel"/>
    <w:tmpl w:val="0076FDE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956BB3"/>
    <w:multiLevelType w:val="hybridMultilevel"/>
    <w:tmpl w:val="CBDC6360"/>
    <w:lvl w:ilvl="0" w:tplc="041F000B">
      <w:start w:val="1"/>
      <w:numFmt w:val="bullet"/>
      <w:lvlText w:val=""/>
      <w:lvlJc w:val="left"/>
      <w:pPr>
        <w:ind w:left="810" w:hanging="360"/>
      </w:pPr>
      <w:rPr>
        <w:rFonts w:ascii="Wingdings" w:hAnsi="Wingdings"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3">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4">
    <w:nsid w:val="086666F6"/>
    <w:multiLevelType w:val="multilevel"/>
    <w:tmpl w:val="749AAD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5">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BF0F62"/>
    <w:multiLevelType w:val="hybridMultilevel"/>
    <w:tmpl w:val="8C1A4D4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80357C0"/>
    <w:multiLevelType w:val="hybridMultilevel"/>
    <w:tmpl w:val="3C74B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324956"/>
    <w:multiLevelType w:val="hybridMultilevel"/>
    <w:tmpl w:val="B622CADE"/>
    <w:lvl w:ilvl="0" w:tplc="041F0017">
      <w:start w:val="9"/>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F6515D8"/>
    <w:multiLevelType w:val="hybridMultilevel"/>
    <w:tmpl w:val="7AAA2F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0C84C8B"/>
    <w:multiLevelType w:val="hybridMultilevel"/>
    <w:tmpl w:val="3C142EFC"/>
    <w:lvl w:ilvl="0" w:tplc="AD3EC9A8">
      <w:start w:val="1"/>
      <w:numFmt w:val="lowerLetter"/>
      <w:lvlText w:val="%1)"/>
      <w:lvlJc w:val="left"/>
      <w:pPr>
        <w:ind w:left="92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3AC31A0"/>
    <w:multiLevelType w:val="hybridMultilevel"/>
    <w:tmpl w:val="C3E6C7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9227E7"/>
    <w:multiLevelType w:val="hybridMultilevel"/>
    <w:tmpl w:val="AD004330"/>
    <w:lvl w:ilvl="0" w:tplc="1E4C92BA">
      <w:start w:val="1"/>
      <w:numFmt w:val="lowerLetter"/>
      <w:lvlText w:val="%1)"/>
      <w:lvlJc w:val="left"/>
      <w:pPr>
        <w:ind w:left="1068" w:hanging="360"/>
      </w:pPr>
      <w:rPr>
        <w:rFonts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255601F8"/>
    <w:multiLevelType w:val="hybridMultilevel"/>
    <w:tmpl w:val="CD32B7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6C17578"/>
    <w:multiLevelType w:val="hybridMultilevel"/>
    <w:tmpl w:val="BE0209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B0051E6"/>
    <w:multiLevelType w:val="hybridMultilevel"/>
    <w:tmpl w:val="99F00766"/>
    <w:lvl w:ilvl="0" w:tplc="530C5514">
      <w:start w:val="1"/>
      <w:numFmt w:val="decimal"/>
      <w:lvlText w:val="%1."/>
      <w:lvlJc w:val="left"/>
      <w:pPr>
        <w:ind w:left="360" w:hanging="360"/>
      </w:pPr>
      <w:rPr>
        <w:rFonts w:ascii="Arial" w:hAnsi="Arial" w:cs="Arial" w:hint="default"/>
        <w:b/>
        <w:i w:val="0"/>
        <w:color w:val="984806" w:themeColor="accent6" w:themeShade="80"/>
        <w:sz w:val="22"/>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7">
    <w:nsid w:val="2D420906"/>
    <w:multiLevelType w:val="hybridMultilevel"/>
    <w:tmpl w:val="BB38E1C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2D6D7AEC"/>
    <w:multiLevelType w:val="multilevel"/>
    <w:tmpl w:val="125C9E4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E52D8B"/>
    <w:multiLevelType w:val="hybridMultilevel"/>
    <w:tmpl w:val="FFF8713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1066D41"/>
    <w:multiLevelType w:val="hybridMultilevel"/>
    <w:tmpl w:val="27401D2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2A4702B"/>
    <w:multiLevelType w:val="hybridMultilevel"/>
    <w:tmpl w:val="F22075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50A7D75"/>
    <w:multiLevelType w:val="hybridMultilevel"/>
    <w:tmpl w:val="9ADC6B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0EE3D0F"/>
    <w:multiLevelType w:val="hybridMultilevel"/>
    <w:tmpl w:val="007E4F68"/>
    <w:lvl w:ilvl="0" w:tplc="9472493C">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2975C0D"/>
    <w:multiLevelType w:val="hybridMultilevel"/>
    <w:tmpl w:val="33C6A8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F9B36FC"/>
    <w:multiLevelType w:val="multilevel"/>
    <w:tmpl w:val="8826A7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0411F26"/>
    <w:multiLevelType w:val="multilevel"/>
    <w:tmpl w:val="5310118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8963698"/>
    <w:multiLevelType w:val="hybridMultilevel"/>
    <w:tmpl w:val="E99ED07A"/>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C294956"/>
    <w:multiLevelType w:val="hybridMultilevel"/>
    <w:tmpl w:val="3A72AF8C"/>
    <w:lvl w:ilvl="0" w:tplc="238E6F1C">
      <w:start w:val="1"/>
      <w:numFmt w:val="decimal"/>
      <w:lvlText w:val="%1."/>
      <w:lvlJc w:val="left"/>
      <w:pPr>
        <w:ind w:left="360" w:hanging="360"/>
      </w:pPr>
      <w:rPr>
        <w:rFonts w:ascii="Arial" w:hAnsi="Arial" w:cs="Arial" w:hint="default"/>
        <w:b/>
        <w:color w:val="984806" w:themeColor="accent6" w:themeShade="80"/>
        <w:sz w:val="22"/>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1">
    <w:nsid w:val="5C6C6C6B"/>
    <w:multiLevelType w:val="multilevel"/>
    <w:tmpl w:val="094C0E1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E7501D0"/>
    <w:multiLevelType w:val="multilevel"/>
    <w:tmpl w:val="82FC9B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9565B92"/>
    <w:multiLevelType w:val="hybridMultilevel"/>
    <w:tmpl w:val="DFC41A0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96B72D7"/>
    <w:multiLevelType w:val="multilevel"/>
    <w:tmpl w:val="CEC01A1E"/>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AD1280D"/>
    <w:multiLevelType w:val="hybridMultilevel"/>
    <w:tmpl w:val="0F5219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019326A"/>
    <w:multiLevelType w:val="hybridMultilevel"/>
    <w:tmpl w:val="189A4FF4"/>
    <w:lvl w:ilvl="0" w:tplc="794A78C8">
      <w:start w:val="2"/>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1C14979"/>
    <w:multiLevelType w:val="multilevel"/>
    <w:tmpl w:val="E8E07DA6"/>
    <w:lvl w:ilvl="0">
      <w:start w:val="6"/>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38">
    <w:nsid w:val="7AB54476"/>
    <w:multiLevelType w:val="hybridMultilevel"/>
    <w:tmpl w:val="A91C2B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0"/>
  </w:num>
  <w:num w:numId="3">
    <w:abstractNumId w:val="32"/>
  </w:num>
  <w:num w:numId="4">
    <w:abstractNumId w:val="12"/>
  </w:num>
  <w:num w:numId="5">
    <w:abstractNumId w:val="22"/>
  </w:num>
  <w:num w:numId="6">
    <w:abstractNumId w:val="18"/>
  </w:num>
  <w:num w:numId="7">
    <w:abstractNumId w:val="24"/>
  </w:num>
  <w:num w:numId="8">
    <w:abstractNumId w:val="4"/>
  </w:num>
  <w:num w:numId="9">
    <w:abstractNumId w:val="6"/>
  </w:num>
  <w:num w:numId="10">
    <w:abstractNumId w:val="1"/>
  </w:num>
  <w:num w:numId="11">
    <w:abstractNumId w:val="5"/>
  </w:num>
  <w:num w:numId="12">
    <w:abstractNumId w:val="3"/>
  </w:num>
  <w:num w:numId="13">
    <w:abstractNumId w:val="23"/>
  </w:num>
  <w:num w:numId="14">
    <w:abstractNumId w:val="2"/>
  </w:num>
  <w:num w:numId="15">
    <w:abstractNumId w:val="16"/>
  </w:num>
  <w:num w:numId="16">
    <w:abstractNumId w:val="30"/>
  </w:num>
  <w:num w:numId="17">
    <w:abstractNumId w:val="26"/>
  </w:num>
  <w:num w:numId="18">
    <w:abstractNumId w:val="11"/>
  </w:num>
  <w:num w:numId="19">
    <w:abstractNumId w:val="19"/>
  </w:num>
  <w:num w:numId="20">
    <w:abstractNumId w:val="9"/>
  </w:num>
  <w:num w:numId="21">
    <w:abstractNumId w:val="36"/>
  </w:num>
  <w:num w:numId="22">
    <w:abstractNumId w:val="29"/>
  </w:num>
  <w:num w:numId="23">
    <w:abstractNumId w:val="13"/>
  </w:num>
  <w:num w:numId="24">
    <w:abstractNumId w:val="10"/>
  </w:num>
  <w:num w:numId="25">
    <w:abstractNumId w:val="21"/>
  </w:num>
  <w:num w:numId="26">
    <w:abstractNumId w:val="2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7"/>
  </w:num>
  <w:num w:numId="30">
    <w:abstractNumId w:val="20"/>
  </w:num>
  <w:num w:numId="31">
    <w:abstractNumId w:val="8"/>
  </w:num>
  <w:num w:numId="32">
    <w:abstractNumId w:val="17"/>
  </w:num>
  <w:num w:numId="33">
    <w:abstractNumId w:val="15"/>
  </w:num>
  <w:num w:numId="34">
    <w:abstractNumId w:val="35"/>
  </w:num>
  <w:num w:numId="35">
    <w:abstractNumId w:val="38"/>
  </w:num>
  <w:num w:numId="36">
    <w:abstractNumId w:val="33"/>
  </w:num>
  <w:num w:numId="37">
    <w:abstractNumId w:val="34"/>
  </w:num>
  <w:num w:numId="38">
    <w:abstractNumId w:val="27"/>
  </w:num>
  <w:num w:numId="39">
    <w:abstractNumId w:val="31"/>
  </w:num>
  <w:num w:numId="40">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3DA"/>
    <w:rsid w:val="00003E96"/>
    <w:rsid w:val="00005F1C"/>
    <w:rsid w:val="000125A9"/>
    <w:rsid w:val="000126F3"/>
    <w:rsid w:val="00013DDF"/>
    <w:rsid w:val="000143CB"/>
    <w:rsid w:val="000144BC"/>
    <w:rsid w:val="00015D55"/>
    <w:rsid w:val="0002026B"/>
    <w:rsid w:val="00020A9F"/>
    <w:rsid w:val="00021077"/>
    <w:rsid w:val="00021B69"/>
    <w:rsid w:val="00025C72"/>
    <w:rsid w:val="0002749B"/>
    <w:rsid w:val="00031EE9"/>
    <w:rsid w:val="000346DC"/>
    <w:rsid w:val="000352BB"/>
    <w:rsid w:val="00036476"/>
    <w:rsid w:val="000367B3"/>
    <w:rsid w:val="00040560"/>
    <w:rsid w:val="0004146E"/>
    <w:rsid w:val="00041803"/>
    <w:rsid w:val="00046CF0"/>
    <w:rsid w:val="00051935"/>
    <w:rsid w:val="000522F7"/>
    <w:rsid w:val="00055012"/>
    <w:rsid w:val="00057DA1"/>
    <w:rsid w:val="00057F14"/>
    <w:rsid w:val="00062654"/>
    <w:rsid w:val="00063575"/>
    <w:rsid w:val="00065829"/>
    <w:rsid w:val="000660F3"/>
    <w:rsid w:val="00070149"/>
    <w:rsid w:val="0007097F"/>
    <w:rsid w:val="00072DA0"/>
    <w:rsid w:val="0007774B"/>
    <w:rsid w:val="00077B64"/>
    <w:rsid w:val="00081AB1"/>
    <w:rsid w:val="000823D1"/>
    <w:rsid w:val="00084FA2"/>
    <w:rsid w:val="00091C27"/>
    <w:rsid w:val="00096DC7"/>
    <w:rsid w:val="000A3569"/>
    <w:rsid w:val="000A3B84"/>
    <w:rsid w:val="000A539F"/>
    <w:rsid w:val="000A7E38"/>
    <w:rsid w:val="000B00AC"/>
    <w:rsid w:val="000B24AB"/>
    <w:rsid w:val="000B250B"/>
    <w:rsid w:val="000B2757"/>
    <w:rsid w:val="000B5586"/>
    <w:rsid w:val="000B58EF"/>
    <w:rsid w:val="000B7CB6"/>
    <w:rsid w:val="000C0D82"/>
    <w:rsid w:val="000C24E9"/>
    <w:rsid w:val="000C36DF"/>
    <w:rsid w:val="000C60C4"/>
    <w:rsid w:val="000C6653"/>
    <w:rsid w:val="000C7607"/>
    <w:rsid w:val="000D74F9"/>
    <w:rsid w:val="000E07F4"/>
    <w:rsid w:val="000E12A1"/>
    <w:rsid w:val="000E24FC"/>
    <w:rsid w:val="000E2FAE"/>
    <w:rsid w:val="000E3354"/>
    <w:rsid w:val="000E59F9"/>
    <w:rsid w:val="000E6EF3"/>
    <w:rsid w:val="000E71B9"/>
    <w:rsid w:val="000F1BB9"/>
    <w:rsid w:val="000F4E34"/>
    <w:rsid w:val="000F79C9"/>
    <w:rsid w:val="00102068"/>
    <w:rsid w:val="001047C5"/>
    <w:rsid w:val="00105179"/>
    <w:rsid w:val="00106902"/>
    <w:rsid w:val="001113C6"/>
    <w:rsid w:val="00117785"/>
    <w:rsid w:val="00127D8B"/>
    <w:rsid w:val="00130FB1"/>
    <w:rsid w:val="00131260"/>
    <w:rsid w:val="00131A3D"/>
    <w:rsid w:val="00133B39"/>
    <w:rsid w:val="001345A6"/>
    <w:rsid w:val="0013605A"/>
    <w:rsid w:val="0014215A"/>
    <w:rsid w:val="001506D6"/>
    <w:rsid w:val="00152AB8"/>
    <w:rsid w:val="00153FE2"/>
    <w:rsid w:val="0015577F"/>
    <w:rsid w:val="001666A3"/>
    <w:rsid w:val="0016759C"/>
    <w:rsid w:val="00170950"/>
    <w:rsid w:val="00173EB1"/>
    <w:rsid w:val="001803D1"/>
    <w:rsid w:val="001810F0"/>
    <w:rsid w:val="00183EA6"/>
    <w:rsid w:val="0018611D"/>
    <w:rsid w:val="00192F4E"/>
    <w:rsid w:val="001932C9"/>
    <w:rsid w:val="00197E83"/>
    <w:rsid w:val="001A0989"/>
    <w:rsid w:val="001A319A"/>
    <w:rsid w:val="001A37A6"/>
    <w:rsid w:val="001A6BF5"/>
    <w:rsid w:val="001B00ED"/>
    <w:rsid w:val="001B18DF"/>
    <w:rsid w:val="001B5A21"/>
    <w:rsid w:val="001B5B50"/>
    <w:rsid w:val="001B7C1E"/>
    <w:rsid w:val="001C1D57"/>
    <w:rsid w:val="001C3729"/>
    <w:rsid w:val="001C6A7E"/>
    <w:rsid w:val="001C6C49"/>
    <w:rsid w:val="001C6ECD"/>
    <w:rsid w:val="001C7019"/>
    <w:rsid w:val="001D369C"/>
    <w:rsid w:val="001D4439"/>
    <w:rsid w:val="001D4D03"/>
    <w:rsid w:val="001D7528"/>
    <w:rsid w:val="001E0332"/>
    <w:rsid w:val="001E03DE"/>
    <w:rsid w:val="001E32DB"/>
    <w:rsid w:val="001F19C9"/>
    <w:rsid w:val="001F5122"/>
    <w:rsid w:val="001F7F87"/>
    <w:rsid w:val="002055CE"/>
    <w:rsid w:val="00205BCB"/>
    <w:rsid w:val="00211A20"/>
    <w:rsid w:val="00212921"/>
    <w:rsid w:val="00212C86"/>
    <w:rsid w:val="00216E00"/>
    <w:rsid w:val="00217A81"/>
    <w:rsid w:val="0022185E"/>
    <w:rsid w:val="00222182"/>
    <w:rsid w:val="00223830"/>
    <w:rsid w:val="00227C8A"/>
    <w:rsid w:val="002323B4"/>
    <w:rsid w:val="002336C7"/>
    <w:rsid w:val="00235D8F"/>
    <w:rsid w:val="00246AE3"/>
    <w:rsid w:val="0024790C"/>
    <w:rsid w:val="00255281"/>
    <w:rsid w:val="00263935"/>
    <w:rsid w:val="00277338"/>
    <w:rsid w:val="002846A5"/>
    <w:rsid w:val="0028730D"/>
    <w:rsid w:val="00287C3B"/>
    <w:rsid w:val="00295A9C"/>
    <w:rsid w:val="002A49AA"/>
    <w:rsid w:val="002A6187"/>
    <w:rsid w:val="002A65F1"/>
    <w:rsid w:val="002A76DB"/>
    <w:rsid w:val="002B2E08"/>
    <w:rsid w:val="002C0066"/>
    <w:rsid w:val="002C0F2B"/>
    <w:rsid w:val="002C28B4"/>
    <w:rsid w:val="002C4DC1"/>
    <w:rsid w:val="002C5CED"/>
    <w:rsid w:val="002C7BF3"/>
    <w:rsid w:val="002D00B0"/>
    <w:rsid w:val="002D106A"/>
    <w:rsid w:val="002D214A"/>
    <w:rsid w:val="002D460D"/>
    <w:rsid w:val="002D6AF4"/>
    <w:rsid w:val="002D7E79"/>
    <w:rsid w:val="002D7E82"/>
    <w:rsid w:val="002E30E4"/>
    <w:rsid w:val="002E3EA9"/>
    <w:rsid w:val="002E4850"/>
    <w:rsid w:val="002E5A83"/>
    <w:rsid w:val="002E7477"/>
    <w:rsid w:val="002F1001"/>
    <w:rsid w:val="002F3722"/>
    <w:rsid w:val="002F5848"/>
    <w:rsid w:val="00300D2A"/>
    <w:rsid w:val="003015D3"/>
    <w:rsid w:val="003052F6"/>
    <w:rsid w:val="00306139"/>
    <w:rsid w:val="00311EAB"/>
    <w:rsid w:val="00312959"/>
    <w:rsid w:val="003134AC"/>
    <w:rsid w:val="003147CA"/>
    <w:rsid w:val="003153ED"/>
    <w:rsid w:val="00316A7C"/>
    <w:rsid w:val="00317733"/>
    <w:rsid w:val="00325710"/>
    <w:rsid w:val="00330BF4"/>
    <w:rsid w:val="00335AE0"/>
    <w:rsid w:val="00340EC8"/>
    <w:rsid w:val="00340F31"/>
    <w:rsid w:val="0034622C"/>
    <w:rsid w:val="00346D61"/>
    <w:rsid w:val="0034762A"/>
    <w:rsid w:val="00360605"/>
    <w:rsid w:val="00365397"/>
    <w:rsid w:val="00365AB0"/>
    <w:rsid w:val="00366E7C"/>
    <w:rsid w:val="00370B75"/>
    <w:rsid w:val="00371DA4"/>
    <w:rsid w:val="003735BD"/>
    <w:rsid w:val="003736DE"/>
    <w:rsid w:val="0037770E"/>
    <w:rsid w:val="00377946"/>
    <w:rsid w:val="00383E3F"/>
    <w:rsid w:val="00383F82"/>
    <w:rsid w:val="00386C72"/>
    <w:rsid w:val="003936C4"/>
    <w:rsid w:val="003970F3"/>
    <w:rsid w:val="00397105"/>
    <w:rsid w:val="0039749A"/>
    <w:rsid w:val="003A0320"/>
    <w:rsid w:val="003A093C"/>
    <w:rsid w:val="003A1CD5"/>
    <w:rsid w:val="003A35D0"/>
    <w:rsid w:val="003A48EC"/>
    <w:rsid w:val="003A4F55"/>
    <w:rsid w:val="003B57C5"/>
    <w:rsid w:val="003B6358"/>
    <w:rsid w:val="003B68F5"/>
    <w:rsid w:val="003B6C8C"/>
    <w:rsid w:val="003B6EAA"/>
    <w:rsid w:val="003B7650"/>
    <w:rsid w:val="003C2A7D"/>
    <w:rsid w:val="003C7BAF"/>
    <w:rsid w:val="003D11BD"/>
    <w:rsid w:val="003D13A7"/>
    <w:rsid w:val="003E1BC0"/>
    <w:rsid w:val="003E1F2C"/>
    <w:rsid w:val="003E2038"/>
    <w:rsid w:val="003E297B"/>
    <w:rsid w:val="003E29D9"/>
    <w:rsid w:val="003E3CDA"/>
    <w:rsid w:val="003E6BA1"/>
    <w:rsid w:val="003F565B"/>
    <w:rsid w:val="003F5744"/>
    <w:rsid w:val="0040030A"/>
    <w:rsid w:val="00401A9B"/>
    <w:rsid w:val="004047C6"/>
    <w:rsid w:val="004057D4"/>
    <w:rsid w:val="00406339"/>
    <w:rsid w:val="00411FDC"/>
    <w:rsid w:val="00421697"/>
    <w:rsid w:val="00421B0D"/>
    <w:rsid w:val="00432E29"/>
    <w:rsid w:val="0043612D"/>
    <w:rsid w:val="00442A6D"/>
    <w:rsid w:val="004477DA"/>
    <w:rsid w:val="00451719"/>
    <w:rsid w:val="0045176D"/>
    <w:rsid w:val="00451AA3"/>
    <w:rsid w:val="00457F85"/>
    <w:rsid w:val="00460005"/>
    <w:rsid w:val="00461EB7"/>
    <w:rsid w:val="00462AD1"/>
    <w:rsid w:val="00464150"/>
    <w:rsid w:val="00466DB1"/>
    <w:rsid w:val="00475AB4"/>
    <w:rsid w:val="00476C96"/>
    <w:rsid w:val="00480A84"/>
    <w:rsid w:val="004832E2"/>
    <w:rsid w:val="00484699"/>
    <w:rsid w:val="004859CF"/>
    <w:rsid w:val="00486643"/>
    <w:rsid w:val="00493D4E"/>
    <w:rsid w:val="00494637"/>
    <w:rsid w:val="004952B7"/>
    <w:rsid w:val="0049538D"/>
    <w:rsid w:val="004A075E"/>
    <w:rsid w:val="004A07B0"/>
    <w:rsid w:val="004A157E"/>
    <w:rsid w:val="004A4152"/>
    <w:rsid w:val="004A646A"/>
    <w:rsid w:val="004B5502"/>
    <w:rsid w:val="004C17BC"/>
    <w:rsid w:val="004C1D04"/>
    <w:rsid w:val="004C269D"/>
    <w:rsid w:val="004C2DE5"/>
    <w:rsid w:val="004E48E6"/>
    <w:rsid w:val="004E5C53"/>
    <w:rsid w:val="004E6E4A"/>
    <w:rsid w:val="004F0775"/>
    <w:rsid w:val="004F298B"/>
    <w:rsid w:val="004F48BF"/>
    <w:rsid w:val="004F537A"/>
    <w:rsid w:val="004F7532"/>
    <w:rsid w:val="004F7829"/>
    <w:rsid w:val="005025B8"/>
    <w:rsid w:val="00504049"/>
    <w:rsid w:val="005048AE"/>
    <w:rsid w:val="00504C09"/>
    <w:rsid w:val="00505F3B"/>
    <w:rsid w:val="00511F1B"/>
    <w:rsid w:val="005241CA"/>
    <w:rsid w:val="0052574A"/>
    <w:rsid w:val="00526D86"/>
    <w:rsid w:val="005324A0"/>
    <w:rsid w:val="00532755"/>
    <w:rsid w:val="005330A9"/>
    <w:rsid w:val="005335A6"/>
    <w:rsid w:val="005348EA"/>
    <w:rsid w:val="0053770E"/>
    <w:rsid w:val="005415FB"/>
    <w:rsid w:val="00547A1F"/>
    <w:rsid w:val="00547C80"/>
    <w:rsid w:val="005503C9"/>
    <w:rsid w:val="005529BE"/>
    <w:rsid w:val="00556581"/>
    <w:rsid w:val="005565F0"/>
    <w:rsid w:val="00560EA8"/>
    <w:rsid w:val="005614ED"/>
    <w:rsid w:val="005614F6"/>
    <w:rsid w:val="005778C7"/>
    <w:rsid w:val="00581F73"/>
    <w:rsid w:val="00586D02"/>
    <w:rsid w:val="00593FAB"/>
    <w:rsid w:val="00595BAD"/>
    <w:rsid w:val="00596562"/>
    <w:rsid w:val="00597C00"/>
    <w:rsid w:val="005A1B4F"/>
    <w:rsid w:val="005A348D"/>
    <w:rsid w:val="005B1CAE"/>
    <w:rsid w:val="005B2254"/>
    <w:rsid w:val="005B363B"/>
    <w:rsid w:val="005B474A"/>
    <w:rsid w:val="005B4ABC"/>
    <w:rsid w:val="005B4F8D"/>
    <w:rsid w:val="005C0151"/>
    <w:rsid w:val="005C02A3"/>
    <w:rsid w:val="005C1221"/>
    <w:rsid w:val="005C1450"/>
    <w:rsid w:val="005C20C8"/>
    <w:rsid w:val="005C50D5"/>
    <w:rsid w:val="005C7344"/>
    <w:rsid w:val="005D10B9"/>
    <w:rsid w:val="005D141E"/>
    <w:rsid w:val="005D38A2"/>
    <w:rsid w:val="005E3A03"/>
    <w:rsid w:val="005E57AA"/>
    <w:rsid w:val="005E5D2D"/>
    <w:rsid w:val="005E6C77"/>
    <w:rsid w:val="005E7609"/>
    <w:rsid w:val="005F0B83"/>
    <w:rsid w:val="005F7EAF"/>
    <w:rsid w:val="0060071B"/>
    <w:rsid w:val="006015B8"/>
    <w:rsid w:val="00603396"/>
    <w:rsid w:val="00604F45"/>
    <w:rsid w:val="00605168"/>
    <w:rsid w:val="0060656E"/>
    <w:rsid w:val="00607AEB"/>
    <w:rsid w:val="006111D5"/>
    <w:rsid w:val="006114B0"/>
    <w:rsid w:val="00613FE6"/>
    <w:rsid w:val="00615ED1"/>
    <w:rsid w:val="00615F87"/>
    <w:rsid w:val="00620A83"/>
    <w:rsid w:val="006219B4"/>
    <w:rsid w:val="00623602"/>
    <w:rsid w:val="006260B6"/>
    <w:rsid w:val="00627EE0"/>
    <w:rsid w:val="00630BBE"/>
    <w:rsid w:val="006346BC"/>
    <w:rsid w:val="00636099"/>
    <w:rsid w:val="00636C69"/>
    <w:rsid w:val="00636E33"/>
    <w:rsid w:val="00646044"/>
    <w:rsid w:val="00661990"/>
    <w:rsid w:val="00661A97"/>
    <w:rsid w:val="00664E32"/>
    <w:rsid w:val="00667E47"/>
    <w:rsid w:val="0068095C"/>
    <w:rsid w:val="0068095D"/>
    <w:rsid w:val="00682900"/>
    <w:rsid w:val="00686474"/>
    <w:rsid w:val="006A3B08"/>
    <w:rsid w:val="006A735D"/>
    <w:rsid w:val="006A77A4"/>
    <w:rsid w:val="006B2774"/>
    <w:rsid w:val="006B582C"/>
    <w:rsid w:val="006B634B"/>
    <w:rsid w:val="006B6820"/>
    <w:rsid w:val="006B7DD6"/>
    <w:rsid w:val="006C02EB"/>
    <w:rsid w:val="006C33ED"/>
    <w:rsid w:val="006C46AC"/>
    <w:rsid w:val="006C4C3F"/>
    <w:rsid w:val="006D1001"/>
    <w:rsid w:val="006D2F9D"/>
    <w:rsid w:val="006D479A"/>
    <w:rsid w:val="006D4FE1"/>
    <w:rsid w:val="006D70F0"/>
    <w:rsid w:val="006D71DF"/>
    <w:rsid w:val="006E10DB"/>
    <w:rsid w:val="006E15C5"/>
    <w:rsid w:val="006E161D"/>
    <w:rsid w:val="006E1C93"/>
    <w:rsid w:val="006E1E40"/>
    <w:rsid w:val="006E2E76"/>
    <w:rsid w:val="006E4ACA"/>
    <w:rsid w:val="006E4F30"/>
    <w:rsid w:val="006E5537"/>
    <w:rsid w:val="006F0E27"/>
    <w:rsid w:val="006F144F"/>
    <w:rsid w:val="006F6353"/>
    <w:rsid w:val="0070077E"/>
    <w:rsid w:val="00701580"/>
    <w:rsid w:val="00701C63"/>
    <w:rsid w:val="007039E5"/>
    <w:rsid w:val="00704601"/>
    <w:rsid w:val="007101BA"/>
    <w:rsid w:val="007120AF"/>
    <w:rsid w:val="00712C37"/>
    <w:rsid w:val="00714BDE"/>
    <w:rsid w:val="00716B36"/>
    <w:rsid w:val="00717883"/>
    <w:rsid w:val="00725D3F"/>
    <w:rsid w:val="007268AB"/>
    <w:rsid w:val="0073070F"/>
    <w:rsid w:val="00730FD8"/>
    <w:rsid w:val="00732726"/>
    <w:rsid w:val="00733E36"/>
    <w:rsid w:val="00735C4F"/>
    <w:rsid w:val="00736B4B"/>
    <w:rsid w:val="00737107"/>
    <w:rsid w:val="00737918"/>
    <w:rsid w:val="007409D3"/>
    <w:rsid w:val="00750E0F"/>
    <w:rsid w:val="00753F7F"/>
    <w:rsid w:val="0075401E"/>
    <w:rsid w:val="00756C6D"/>
    <w:rsid w:val="00756D54"/>
    <w:rsid w:val="00757DD3"/>
    <w:rsid w:val="007610F1"/>
    <w:rsid w:val="00762110"/>
    <w:rsid w:val="0076366C"/>
    <w:rsid w:val="00766FBF"/>
    <w:rsid w:val="00770DDC"/>
    <w:rsid w:val="00772077"/>
    <w:rsid w:val="00774C78"/>
    <w:rsid w:val="00775529"/>
    <w:rsid w:val="00775AA4"/>
    <w:rsid w:val="00775FA3"/>
    <w:rsid w:val="00776DEB"/>
    <w:rsid w:val="00780C64"/>
    <w:rsid w:val="00783E90"/>
    <w:rsid w:val="00790F8A"/>
    <w:rsid w:val="00792E42"/>
    <w:rsid w:val="0079711C"/>
    <w:rsid w:val="007A3635"/>
    <w:rsid w:val="007A4389"/>
    <w:rsid w:val="007A7ADA"/>
    <w:rsid w:val="007B27D0"/>
    <w:rsid w:val="007B3C84"/>
    <w:rsid w:val="007B697E"/>
    <w:rsid w:val="007D2F38"/>
    <w:rsid w:val="007D3AC1"/>
    <w:rsid w:val="007D7298"/>
    <w:rsid w:val="007D7AFB"/>
    <w:rsid w:val="007E039F"/>
    <w:rsid w:val="007E13A9"/>
    <w:rsid w:val="007E2B82"/>
    <w:rsid w:val="007E73D7"/>
    <w:rsid w:val="007F1C19"/>
    <w:rsid w:val="00800976"/>
    <w:rsid w:val="008026D0"/>
    <w:rsid w:val="0080589F"/>
    <w:rsid w:val="00805B53"/>
    <w:rsid w:val="008068FE"/>
    <w:rsid w:val="008119B8"/>
    <w:rsid w:val="00815943"/>
    <w:rsid w:val="00815E4C"/>
    <w:rsid w:val="00815E65"/>
    <w:rsid w:val="00820080"/>
    <w:rsid w:val="00822DBD"/>
    <w:rsid w:val="00822EF5"/>
    <w:rsid w:val="008259AE"/>
    <w:rsid w:val="00826510"/>
    <w:rsid w:val="00827AE7"/>
    <w:rsid w:val="00827B6E"/>
    <w:rsid w:val="008417E2"/>
    <w:rsid w:val="00841DE7"/>
    <w:rsid w:val="00842A53"/>
    <w:rsid w:val="00844C48"/>
    <w:rsid w:val="00844D0F"/>
    <w:rsid w:val="008457CE"/>
    <w:rsid w:val="008466A5"/>
    <w:rsid w:val="00847052"/>
    <w:rsid w:val="00851D14"/>
    <w:rsid w:val="00852FC3"/>
    <w:rsid w:val="008535EB"/>
    <w:rsid w:val="00862D1A"/>
    <w:rsid w:val="008633CE"/>
    <w:rsid w:val="00863E6C"/>
    <w:rsid w:val="00863F9B"/>
    <w:rsid w:val="00866CD9"/>
    <w:rsid w:val="008674C1"/>
    <w:rsid w:val="00870E9C"/>
    <w:rsid w:val="00875A95"/>
    <w:rsid w:val="008779CD"/>
    <w:rsid w:val="008872D0"/>
    <w:rsid w:val="0088787F"/>
    <w:rsid w:val="00890AE5"/>
    <w:rsid w:val="00891674"/>
    <w:rsid w:val="008A120C"/>
    <w:rsid w:val="008B0378"/>
    <w:rsid w:val="008B1EDD"/>
    <w:rsid w:val="008B2DDC"/>
    <w:rsid w:val="008B4343"/>
    <w:rsid w:val="008B49B1"/>
    <w:rsid w:val="008C5C79"/>
    <w:rsid w:val="008D1575"/>
    <w:rsid w:val="008D302B"/>
    <w:rsid w:val="008D31D4"/>
    <w:rsid w:val="008D41F0"/>
    <w:rsid w:val="008D45ED"/>
    <w:rsid w:val="008D779A"/>
    <w:rsid w:val="008D7FBB"/>
    <w:rsid w:val="008E14A0"/>
    <w:rsid w:val="008E3739"/>
    <w:rsid w:val="008F0880"/>
    <w:rsid w:val="008F1125"/>
    <w:rsid w:val="008F136F"/>
    <w:rsid w:val="008F5DB9"/>
    <w:rsid w:val="00901BAD"/>
    <w:rsid w:val="009036DB"/>
    <w:rsid w:val="00904D79"/>
    <w:rsid w:val="0090715D"/>
    <w:rsid w:val="00914BC2"/>
    <w:rsid w:val="00916EC4"/>
    <w:rsid w:val="009203FE"/>
    <w:rsid w:val="00926B4C"/>
    <w:rsid w:val="00926D4D"/>
    <w:rsid w:val="00931F88"/>
    <w:rsid w:val="0093398E"/>
    <w:rsid w:val="00934622"/>
    <w:rsid w:val="00935601"/>
    <w:rsid w:val="00944AD3"/>
    <w:rsid w:val="009466EA"/>
    <w:rsid w:val="009504E6"/>
    <w:rsid w:val="00951187"/>
    <w:rsid w:val="00952733"/>
    <w:rsid w:val="00953C32"/>
    <w:rsid w:val="00957017"/>
    <w:rsid w:val="00967C8D"/>
    <w:rsid w:val="00980260"/>
    <w:rsid w:val="00981B16"/>
    <w:rsid w:val="00982411"/>
    <w:rsid w:val="00984943"/>
    <w:rsid w:val="00985AA1"/>
    <w:rsid w:val="00987546"/>
    <w:rsid w:val="009940AF"/>
    <w:rsid w:val="00994980"/>
    <w:rsid w:val="009961C5"/>
    <w:rsid w:val="00997438"/>
    <w:rsid w:val="00997A21"/>
    <w:rsid w:val="009A1E31"/>
    <w:rsid w:val="009A248E"/>
    <w:rsid w:val="009A2C09"/>
    <w:rsid w:val="009A528B"/>
    <w:rsid w:val="009A57E2"/>
    <w:rsid w:val="009B160B"/>
    <w:rsid w:val="009B1D60"/>
    <w:rsid w:val="009B2A0F"/>
    <w:rsid w:val="009B48AC"/>
    <w:rsid w:val="009B6A89"/>
    <w:rsid w:val="009B6BD7"/>
    <w:rsid w:val="009B7E97"/>
    <w:rsid w:val="009C2B50"/>
    <w:rsid w:val="009C4A08"/>
    <w:rsid w:val="009C4FE1"/>
    <w:rsid w:val="009C5DCE"/>
    <w:rsid w:val="009D043D"/>
    <w:rsid w:val="009D3052"/>
    <w:rsid w:val="009D401A"/>
    <w:rsid w:val="009D50FC"/>
    <w:rsid w:val="009E1848"/>
    <w:rsid w:val="009E379A"/>
    <w:rsid w:val="009E5679"/>
    <w:rsid w:val="009F49FE"/>
    <w:rsid w:val="009F5610"/>
    <w:rsid w:val="009F5C2B"/>
    <w:rsid w:val="009F766D"/>
    <w:rsid w:val="00A00440"/>
    <w:rsid w:val="00A01085"/>
    <w:rsid w:val="00A0342A"/>
    <w:rsid w:val="00A04E42"/>
    <w:rsid w:val="00A04FF5"/>
    <w:rsid w:val="00A05BC1"/>
    <w:rsid w:val="00A12753"/>
    <w:rsid w:val="00A20467"/>
    <w:rsid w:val="00A213F3"/>
    <w:rsid w:val="00A21827"/>
    <w:rsid w:val="00A26615"/>
    <w:rsid w:val="00A2795B"/>
    <w:rsid w:val="00A3467B"/>
    <w:rsid w:val="00A35CB8"/>
    <w:rsid w:val="00A35E4C"/>
    <w:rsid w:val="00A35FBD"/>
    <w:rsid w:val="00A40908"/>
    <w:rsid w:val="00A41D1C"/>
    <w:rsid w:val="00A5263F"/>
    <w:rsid w:val="00A529F1"/>
    <w:rsid w:val="00A5318C"/>
    <w:rsid w:val="00A53FBA"/>
    <w:rsid w:val="00A54ADB"/>
    <w:rsid w:val="00A57052"/>
    <w:rsid w:val="00A601ED"/>
    <w:rsid w:val="00A60E19"/>
    <w:rsid w:val="00A61FB3"/>
    <w:rsid w:val="00A62656"/>
    <w:rsid w:val="00A75BDF"/>
    <w:rsid w:val="00A8067A"/>
    <w:rsid w:val="00A81C05"/>
    <w:rsid w:val="00A82085"/>
    <w:rsid w:val="00A90989"/>
    <w:rsid w:val="00A934B8"/>
    <w:rsid w:val="00A94A3B"/>
    <w:rsid w:val="00A95275"/>
    <w:rsid w:val="00A9553C"/>
    <w:rsid w:val="00A96A48"/>
    <w:rsid w:val="00AA4260"/>
    <w:rsid w:val="00AA4E54"/>
    <w:rsid w:val="00AB00F8"/>
    <w:rsid w:val="00AB23A6"/>
    <w:rsid w:val="00AB48AF"/>
    <w:rsid w:val="00AB7AB8"/>
    <w:rsid w:val="00AB7D17"/>
    <w:rsid w:val="00AC4373"/>
    <w:rsid w:val="00AC461E"/>
    <w:rsid w:val="00AC6999"/>
    <w:rsid w:val="00AD148C"/>
    <w:rsid w:val="00AD552E"/>
    <w:rsid w:val="00AD615D"/>
    <w:rsid w:val="00AD6BBD"/>
    <w:rsid w:val="00AD770A"/>
    <w:rsid w:val="00AE1A4F"/>
    <w:rsid w:val="00AF2051"/>
    <w:rsid w:val="00AF236F"/>
    <w:rsid w:val="00AF37A2"/>
    <w:rsid w:val="00B0015D"/>
    <w:rsid w:val="00B03FC5"/>
    <w:rsid w:val="00B04669"/>
    <w:rsid w:val="00B07C18"/>
    <w:rsid w:val="00B13241"/>
    <w:rsid w:val="00B15247"/>
    <w:rsid w:val="00B163DC"/>
    <w:rsid w:val="00B16A16"/>
    <w:rsid w:val="00B1765B"/>
    <w:rsid w:val="00B235E0"/>
    <w:rsid w:val="00B23816"/>
    <w:rsid w:val="00B24CE0"/>
    <w:rsid w:val="00B32A87"/>
    <w:rsid w:val="00B34DEE"/>
    <w:rsid w:val="00B369B2"/>
    <w:rsid w:val="00B40D59"/>
    <w:rsid w:val="00B47404"/>
    <w:rsid w:val="00B47513"/>
    <w:rsid w:val="00B47AF8"/>
    <w:rsid w:val="00B506EB"/>
    <w:rsid w:val="00B509C5"/>
    <w:rsid w:val="00B50DA6"/>
    <w:rsid w:val="00B5386F"/>
    <w:rsid w:val="00B55AC7"/>
    <w:rsid w:val="00B638D8"/>
    <w:rsid w:val="00B659E1"/>
    <w:rsid w:val="00B675B6"/>
    <w:rsid w:val="00B77282"/>
    <w:rsid w:val="00B87686"/>
    <w:rsid w:val="00B87D46"/>
    <w:rsid w:val="00B9384B"/>
    <w:rsid w:val="00BA02FA"/>
    <w:rsid w:val="00BA0C7C"/>
    <w:rsid w:val="00BA2770"/>
    <w:rsid w:val="00BA3A21"/>
    <w:rsid w:val="00BA47E2"/>
    <w:rsid w:val="00BA566D"/>
    <w:rsid w:val="00BB0BEA"/>
    <w:rsid w:val="00BB1275"/>
    <w:rsid w:val="00BB71E9"/>
    <w:rsid w:val="00BC1FE6"/>
    <w:rsid w:val="00BC2909"/>
    <w:rsid w:val="00BC34B2"/>
    <w:rsid w:val="00BC7451"/>
    <w:rsid w:val="00BD1F76"/>
    <w:rsid w:val="00BD5BE7"/>
    <w:rsid w:val="00BD5CE3"/>
    <w:rsid w:val="00BD77D8"/>
    <w:rsid w:val="00BF3AA3"/>
    <w:rsid w:val="00BF4982"/>
    <w:rsid w:val="00BF4E48"/>
    <w:rsid w:val="00BF5003"/>
    <w:rsid w:val="00BF5EC7"/>
    <w:rsid w:val="00BF6101"/>
    <w:rsid w:val="00C06476"/>
    <w:rsid w:val="00C1228A"/>
    <w:rsid w:val="00C134FE"/>
    <w:rsid w:val="00C15F2F"/>
    <w:rsid w:val="00C16C25"/>
    <w:rsid w:val="00C211CF"/>
    <w:rsid w:val="00C2124A"/>
    <w:rsid w:val="00C2321B"/>
    <w:rsid w:val="00C23839"/>
    <w:rsid w:val="00C24159"/>
    <w:rsid w:val="00C24386"/>
    <w:rsid w:val="00C27B27"/>
    <w:rsid w:val="00C339D3"/>
    <w:rsid w:val="00C357F3"/>
    <w:rsid w:val="00C36539"/>
    <w:rsid w:val="00C4235B"/>
    <w:rsid w:val="00C42D6C"/>
    <w:rsid w:val="00C43B94"/>
    <w:rsid w:val="00C43C04"/>
    <w:rsid w:val="00C43E90"/>
    <w:rsid w:val="00C510FE"/>
    <w:rsid w:val="00C56373"/>
    <w:rsid w:val="00C61C4E"/>
    <w:rsid w:val="00C62762"/>
    <w:rsid w:val="00C62778"/>
    <w:rsid w:val="00C6507E"/>
    <w:rsid w:val="00C6518A"/>
    <w:rsid w:val="00C656A6"/>
    <w:rsid w:val="00C706EC"/>
    <w:rsid w:val="00C72104"/>
    <w:rsid w:val="00C756B0"/>
    <w:rsid w:val="00C80C1B"/>
    <w:rsid w:val="00C81830"/>
    <w:rsid w:val="00C8318C"/>
    <w:rsid w:val="00C87EB6"/>
    <w:rsid w:val="00C92BDA"/>
    <w:rsid w:val="00C94C09"/>
    <w:rsid w:val="00C95CC7"/>
    <w:rsid w:val="00C97FC6"/>
    <w:rsid w:val="00CA0012"/>
    <w:rsid w:val="00CA1943"/>
    <w:rsid w:val="00CA51C9"/>
    <w:rsid w:val="00CB775A"/>
    <w:rsid w:val="00CC1BCB"/>
    <w:rsid w:val="00CC39A3"/>
    <w:rsid w:val="00CD0D69"/>
    <w:rsid w:val="00CD223C"/>
    <w:rsid w:val="00CD435A"/>
    <w:rsid w:val="00CD4379"/>
    <w:rsid w:val="00CD4B82"/>
    <w:rsid w:val="00CD50AF"/>
    <w:rsid w:val="00CD5179"/>
    <w:rsid w:val="00CD5949"/>
    <w:rsid w:val="00CE2646"/>
    <w:rsid w:val="00CE3C79"/>
    <w:rsid w:val="00CE55F7"/>
    <w:rsid w:val="00CE62E9"/>
    <w:rsid w:val="00CF0478"/>
    <w:rsid w:val="00CF0EFB"/>
    <w:rsid w:val="00CF4C00"/>
    <w:rsid w:val="00CF74A8"/>
    <w:rsid w:val="00D14892"/>
    <w:rsid w:val="00D15631"/>
    <w:rsid w:val="00D16174"/>
    <w:rsid w:val="00D1745D"/>
    <w:rsid w:val="00D20065"/>
    <w:rsid w:val="00D20F81"/>
    <w:rsid w:val="00D22603"/>
    <w:rsid w:val="00D23515"/>
    <w:rsid w:val="00D260FA"/>
    <w:rsid w:val="00D323B9"/>
    <w:rsid w:val="00D41E54"/>
    <w:rsid w:val="00D4516D"/>
    <w:rsid w:val="00D461E5"/>
    <w:rsid w:val="00D50567"/>
    <w:rsid w:val="00D52389"/>
    <w:rsid w:val="00D538FB"/>
    <w:rsid w:val="00D5434A"/>
    <w:rsid w:val="00D54C32"/>
    <w:rsid w:val="00D54CF4"/>
    <w:rsid w:val="00D54F12"/>
    <w:rsid w:val="00D5750B"/>
    <w:rsid w:val="00D57F50"/>
    <w:rsid w:val="00D6044C"/>
    <w:rsid w:val="00D61165"/>
    <w:rsid w:val="00D62A3F"/>
    <w:rsid w:val="00D63270"/>
    <w:rsid w:val="00D6452B"/>
    <w:rsid w:val="00D66A12"/>
    <w:rsid w:val="00D76FA8"/>
    <w:rsid w:val="00D80CB3"/>
    <w:rsid w:val="00D81582"/>
    <w:rsid w:val="00D85B8E"/>
    <w:rsid w:val="00D85FD4"/>
    <w:rsid w:val="00D862E6"/>
    <w:rsid w:val="00D874B1"/>
    <w:rsid w:val="00D92B0B"/>
    <w:rsid w:val="00D93E93"/>
    <w:rsid w:val="00D96BB0"/>
    <w:rsid w:val="00D96E17"/>
    <w:rsid w:val="00D97DBE"/>
    <w:rsid w:val="00DA38E4"/>
    <w:rsid w:val="00DA4A20"/>
    <w:rsid w:val="00DA4D4E"/>
    <w:rsid w:val="00DA6CA6"/>
    <w:rsid w:val="00DA7E85"/>
    <w:rsid w:val="00DA7F5E"/>
    <w:rsid w:val="00DC364A"/>
    <w:rsid w:val="00DC6669"/>
    <w:rsid w:val="00DC70EB"/>
    <w:rsid w:val="00DD503C"/>
    <w:rsid w:val="00DE4C7C"/>
    <w:rsid w:val="00DE4E7F"/>
    <w:rsid w:val="00DE4E9F"/>
    <w:rsid w:val="00DE750D"/>
    <w:rsid w:val="00DF5B5A"/>
    <w:rsid w:val="00DF5FB6"/>
    <w:rsid w:val="00DF6AC5"/>
    <w:rsid w:val="00DF7859"/>
    <w:rsid w:val="00E02C2C"/>
    <w:rsid w:val="00E054C8"/>
    <w:rsid w:val="00E07806"/>
    <w:rsid w:val="00E13952"/>
    <w:rsid w:val="00E153D4"/>
    <w:rsid w:val="00E17C46"/>
    <w:rsid w:val="00E20DE4"/>
    <w:rsid w:val="00E23170"/>
    <w:rsid w:val="00E231EA"/>
    <w:rsid w:val="00E401D6"/>
    <w:rsid w:val="00E40EBE"/>
    <w:rsid w:val="00E42A4A"/>
    <w:rsid w:val="00E44BCF"/>
    <w:rsid w:val="00E46243"/>
    <w:rsid w:val="00E5441B"/>
    <w:rsid w:val="00E5648D"/>
    <w:rsid w:val="00E61DF2"/>
    <w:rsid w:val="00E64761"/>
    <w:rsid w:val="00E65288"/>
    <w:rsid w:val="00E65AD6"/>
    <w:rsid w:val="00E7010A"/>
    <w:rsid w:val="00E7083C"/>
    <w:rsid w:val="00E71324"/>
    <w:rsid w:val="00E7296D"/>
    <w:rsid w:val="00E771BB"/>
    <w:rsid w:val="00E83967"/>
    <w:rsid w:val="00E839D6"/>
    <w:rsid w:val="00E869D2"/>
    <w:rsid w:val="00E92B0F"/>
    <w:rsid w:val="00E967AE"/>
    <w:rsid w:val="00EA17BC"/>
    <w:rsid w:val="00EA7AAC"/>
    <w:rsid w:val="00EB0467"/>
    <w:rsid w:val="00EB2004"/>
    <w:rsid w:val="00EB2996"/>
    <w:rsid w:val="00EB2A5D"/>
    <w:rsid w:val="00EB64FA"/>
    <w:rsid w:val="00EC09F0"/>
    <w:rsid w:val="00EC24CA"/>
    <w:rsid w:val="00EC2C15"/>
    <w:rsid w:val="00EC631B"/>
    <w:rsid w:val="00ED2CC8"/>
    <w:rsid w:val="00ED75F8"/>
    <w:rsid w:val="00ED7893"/>
    <w:rsid w:val="00EE081B"/>
    <w:rsid w:val="00EF1A35"/>
    <w:rsid w:val="00EF224B"/>
    <w:rsid w:val="00EF3342"/>
    <w:rsid w:val="00EF35DC"/>
    <w:rsid w:val="00EF390A"/>
    <w:rsid w:val="00EF78DF"/>
    <w:rsid w:val="00F0171D"/>
    <w:rsid w:val="00F05AED"/>
    <w:rsid w:val="00F06024"/>
    <w:rsid w:val="00F13307"/>
    <w:rsid w:val="00F1352C"/>
    <w:rsid w:val="00F24CF1"/>
    <w:rsid w:val="00F26032"/>
    <w:rsid w:val="00F2642F"/>
    <w:rsid w:val="00F266D3"/>
    <w:rsid w:val="00F27560"/>
    <w:rsid w:val="00F27714"/>
    <w:rsid w:val="00F30D4B"/>
    <w:rsid w:val="00F30E01"/>
    <w:rsid w:val="00F35B70"/>
    <w:rsid w:val="00F36247"/>
    <w:rsid w:val="00F377C2"/>
    <w:rsid w:val="00F416EA"/>
    <w:rsid w:val="00F42F9A"/>
    <w:rsid w:val="00F43D5E"/>
    <w:rsid w:val="00F46120"/>
    <w:rsid w:val="00F46517"/>
    <w:rsid w:val="00F47741"/>
    <w:rsid w:val="00F50CB9"/>
    <w:rsid w:val="00F568C1"/>
    <w:rsid w:val="00F57CE9"/>
    <w:rsid w:val="00F57DD9"/>
    <w:rsid w:val="00F608C9"/>
    <w:rsid w:val="00F6127A"/>
    <w:rsid w:val="00F61514"/>
    <w:rsid w:val="00F62317"/>
    <w:rsid w:val="00F627F8"/>
    <w:rsid w:val="00F62ECE"/>
    <w:rsid w:val="00F63384"/>
    <w:rsid w:val="00F635F7"/>
    <w:rsid w:val="00F66F69"/>
    <w:rsid w:val="00F67D4F"/>
    <w:rsid w:val="00F715B5"/>
    <w:rsid w:val="00F71E3B"/>
    <w:rsid w:val="00F77AE4"/>
    <w:rsid w:val="00F77D67"/>
    <w:rsid w:val="00F80968"/>
    <w:rsid w:val="00F838FF"/>
    <w:rsid w:val="00F91891"/>
    <w:rsid w:val="00F95FA6"/>
    <w:rsid w:val="00FA05B5"/>
    <w:rsid w:val="00FA17E0"/>
    <w:rsid w:val="00FA2AA5"/>
    <w:rsid w:val="00FA64A1"/>
    <w:rsid w:val="00FA6B88"/>
    <w:rsid w:val="00FA6D63"/>
    <w:rsid w:val="00FB262D"/>
    <w:rsid w:val="00FB357C"/>
    <w:rsid w:val="00FB42E6"/>
    <w:rsid w:val="00FB4951"/>
    <w:rsid w:val="00FB558F"/>
    <w:rsid w:val="00FB59FF"/>
    <w:rsid w:val="00FB7559"/>
    <w:rsid w:val="00FC3719"/>
    <w:rsid w:val="00FC4CAC"/>
    <w:rsid w:val="00FC7418"/>
    <w:rsid w:val="00FC7F6E"/>
    <w:rsid w:val="00FD0074"/>
    <w:rsid w:val="00FE213E"/>
    <w:rsid w:val="00FE2DF0"/>
    <w:rsid w:val="00FE5B42"/>
    <w:rsid w:val="00FF1FC1"/>
    <w:rsid w:val="00FF203F"/>
    <w:rsid w:val="00FF4FF4"/>
    <w:rsid w:val="00FF63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B0466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8D30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8D30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8D30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9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uiPriority w:val="9"/>
    <w:rsid w:val="00D76FA8"/>
    <w:rPr>
      <w:rFonts w:ascii="Arial" w:eastAsia="Times New Roman" w:hAnsi="Arial" w:cs="Arial"/>
      <w:b/>
      <w:bCs/>
      <w:i/>
      <w:iCs/>
      <w:sz w:val="28"/>
      <w:szCs w:val="28"/>
    </w:rPr>
  </w:style>
  <w:style w:type="character" w:customStyle="1" w:styleId="Balk9Char">
    <w:name w:val="Başlık 9 Char"/>
    <w:basedOn w:val="VarsaylanParagrafYazTipi"/>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table" w:customStyle="1" w:styleId="AkGlgeleme-Vurgu11">
    <w:name w:val="Açık Gölgeleme - Vurgu 11"/>
    <w:basedOn w:val="NormalTablo"/>
    <w:uiPriority w:val="60"/>
    <w:rsid w:val="001047C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4">
    <w:name w:val="Light Shading Accent 4"/>
    <w:basedOn w:val="NormalTablo"/>
    <w:uiPriority w:val="60"/>
    <w:rsid w:val="00E153D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Liste-Vurgu2">
    <w:name w:val="Light List Accent 2"/>
    <w:basedOn w:val="NormalTablo"/>
    <w:uiPriority w:val="61"/>
    <w:rsid w:val="00E153D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rsid w:val="00E153D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5">
    <w:name w:val="Light Shading Accent 5"/>
    <w:basedOn w:val="NormalTablo"/>
    <w:uiPriority w:val="60"/>
    <w:rsid w:val="00370B7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6">
    <w:name w:val="Light List Accent 6"/>
    <w:basedOn w:val="NormalTablo"/>
    <w:uiPriority w:val="61"/>
    <w:rsid w:val="00370B75"/>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370B7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370B75"/>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2">
    <w:name w:val="Medium Shading 1 Accent 2"/>
    <w:basedOn w:val="NormalTablo"/>
    <w:uiPriority w:val="63"/>
    <w:rsid w:val="00370B7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6">
    <w:name w:val="Medium Shading 2 Accent 6"/>
    <w:basedOn w:val="NormalTablo"/>
    <w:uiPriority w:val="64"/>
    <w:rsid w:val="00370B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370B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5">
    <w:name w:val="Dark List Accent 5"/>
    <w:basedOn w:val="NormalTablo"/>
    <w:uiPriority w:val="70"/>
    <w:rsid w:val="00370B75"/>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KoyuListe-Vurgu6">
    <w:name w:val="Dark List Accent 6"/>
    <w:basedOn w:val="NormalTablo"/>
    <w:uiPriority w:val="70"/>
    <w:rsid w:val="00370B75"/>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nkliGlgeleme1">
    <w:name w:val="Renkli Gölgeleme1"/>
    <w:basedOn w:val="NormalTablo"/>
    <w:uiPriority w:val="71"/>
    <w:rsid w:val="00370B75"/>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RenkliGlgeleme-Vurgu1">
    <w:name w:val="Colorful Shading Accent 1"/>
    <w:basedOn w:val="NormalTablo"/>
    <w:uiPriority w:val="71"/>
    <w:rsid w:val="00370B7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RenkliListe-Vurgu4">
    <w:name w:val="Colorful List Accent 4"/>
    <w:basedOn w:val="NormalTablo"/>
    <w:uiPriority w:val="72"/>
    <w:rsid w:val="00370B75"/>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RenkliKlavuz-Vurgu1">
    <w:name w:val="Colorful Grid Accent 1"/>
    <w:basedOn w:val="NormalTablo"/>
    <w:uiPriority w:val="73"/>
    <w:rsid w:val="00370B7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Glgeleme1-Vurgu4">
    <w:name w:val="Medium Shading 1 Accent 4"/>
    <w:basedOn w:val="NormalTablo"/>
    <w:uiPriority w:val="63"/>
    <w:rsid w:val="00370B7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370B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6">
    <w:name w:val="Medium Shading 1 Accent 6"/>
    <w:basedOn w:val="NormalTablo"/>
    <w:uiPriority w:val="63"/>
    <w:rsid w:val="00370B7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Liste1-Vurgu4">
    <w:name w:val="Medium List 1 Accent 4"/>
    <w:basedOn w:val="NormalTablo"/>
    <w:uiPriority w:val="65"/>
    <w:rsid w:val="00370B75"/>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3">
    <w:name w:val="Medium List 1 Accent 3"/>
    <w:basedOn w:val="NormalTablo"/>
    <w:uiPriority w:val="65"/>
    <w:rsid w:val="00370B75"/>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RenkliGlgeleme-Vurgu2">
    <w:name w:val="Colorful Shading Accent 2"/>
    <w:basedOn w:val="NormalTablo"/>
    <w:uiPriority w:val="71"/>
    <w:rsid w:val="00997438"/>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AkGlgeleme-Vurgu2">
    <w:name w:val="Light Shading Accent 2"/>
    <w:basedOn w:val="NormalTablo"/>
    <w:uiPriority w:val="60"/>
    <w:rsid w:val="00636C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Liste-Vurgu12">
    <w:name w:val="Açık Liste - Vurgu 12"/>
    <w:basedOn w:val="NormalTablo"/>
    <w:uiPriority w:val="61"/>
    <w:rsid w:val="00636C6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1">
    <w:name w:val="Açık Gölgeleme1"/>
    <w:basedOn w:val="NormalTablo"/>
    <w:uiPriority w:val="60"/>
    <w:rsid w:val="00997A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Klavuz-Vurgu5">
    <w:name w:val="Light Grid Accent 5"/>
    <w:basedOn w:val="NormalTablo"/>
    <w:uiPriority w:val="62"/>
    <w:rsid w:val="00547A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4">
    <w:name w:val="Light Grid Accent 4"/>
    <w:basedOn w:val="NormalTablo"/>
    <w:uiPriority w:val="62"/>
    <w:rsid w:val="00547A1F"/>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6">
    <w:name w:val="Light Grid Accent 6"/>
    <w:basedOn w:val="NormalTablo"/>
    <w:uiPriority w:val="62"/>
    <w:rsid w:val="00547A1F"/>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4">
    <w:name w:val="Medium Grid 2 Accent 4"/>
    <w:basedOn w:val="NormalTablo"/>
    <w:uiPriority w:val="68"/>
    <w:rsid w:val="00BC34B2"/>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Klavuz2-Vurgu5">
    <w:name w:val="Medium Grid 2 Accent 5"/>
    <w:basedOn w:val="NormalTablo"/>
    <w:uiPriority w:val="68"/>
    <w:rsid w:val="00BC34B2"/>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Klavuz3-Vurgu2">
    <w:name w:val="Medium Grid 3 Accent 2"/>
    <w:basedOn w:val="NormalTablo"/>
    <w:uiPriority w:val="69"/>
    <w:rsid w:val="00BC34B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Liste-Vurgu13">
    <w:name w:val="Açık Liste - Vurgu 13"/>
    <w:basedOn w:val="NormalTablo"/>
    <w:uiPriority w:val="61"/>
    <w:rsid w:val="00EF334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2">
    <w:name w:val="Light Grid Accent 2"/>
    <w:basedOn w:val="NormalTablo"/>
    <w:uiPriority w:val="62"/>
    <w:rsid w:val="005B363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OrtaGlgeleme1-Vurgu11">
    <w:name w:val="Orta Gölgeleme 1 - Vurgu 11"/>
    <w:basedOn w:val="NormalTablo"/>
    <w:uiPriority w:val="63"/>
    <w:rsid w:val="005B363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e2-Vurgu5">
    <w:name w:val="Medium List 2 Accent 5"/>
    <w:basedOn w:val="NormalTablo"/>
    <w:uiPriority w:val="66"/>
    <w:rsid w:val="00462AD1"/>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Klavuz-Vurgu12">
    <w:name w:val="Açık Kılavuz - Vurgu 12"/>
    <w:basedOn w:val="NormalTablo"/>
    <w:uiPriority w:val="62"/>
    <w:rsid w:val="008E14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4">
    <w:name w:val="Medium Grid 1 Accent 4"/>
    <w:basedOn w:val="NormalTablo"/>
    <w:uiPriority w:val="67"/>
    <w:rsid w:val="00020A9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ListeParagrafChar">
    <w:name w:val="Liste Paragraf Char"/>
    <w:aliases w:val="içindekiler vb Char,List Paragraph Char"/>
    <w:link w:val="ListeParagraf"/>
    <w:uiPriority w:val="34"/>
    <w:locked/>
    <w:rsid w:val="006E4ACA"/>
    <w:rPr>
      <w:sz w:val="22"/>
      <w:szCs w:val="22"/>
      <w:lang w:eastAsia="en-US"/>
    </w:rPr>
  </w:style>
  <w:style w:type="table" w:styleId="OrtaGlgeleme1-Vurgu3">
    <w:name w:val="Medium Shading 1 Accent 3"/>
    <w:basedOn w:val="NormalTablo"/>
    <w:uiPriority w:val="63"/>
    <w:rsid w:val="006E4ACA"/>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KeskinTrnak">
    <w:name w:val="Intense Quote"/>
    <w:basedOn w:val="Normal"/>
    <w:next w:val="Normal"/>
    <w:link w:val="KeskinTrnakChar"/>
    <w:uiPriority w:val="30"/>
    <w:qFormat/>
    <w:rsid w:val="00DE4E7F"/>
    <w:pPr>
      <w:pBdr>
        <w:bottom w:val="single" w:sz="4" w:space="4" w:color="4F81BD" w:themeColor="accent1"/>
      </w:pBdr>
      <w:spacing w:before="200" w:after="280"/>
      <w:ind w:left="936" w:right="936"/>
    </w:pPr>
    <w:rPr>
      <w:b/>
      <w:bCs/>
      <w:i/>
      <w:iCs/>
      <w:color w:val="365F91" w:themeColor="accent1" w:themeShade="BF"/>
      <w:sz w:val="26"/>
    </w:rPr>
  </w:style>
  <w:style w:type="character" w:customStyle="1" w:styleId="KeskinTrnakChar">
    <w:name w:val="Keskin Tırnak Char"/>
    <w:basedOn w:val="VarsaylanParagrafYazTipi"/>
    <w:link w:val="KeskinTrnak"/>
    <w:uiPriority w:val="30"/>
    <w:rsid w:val="00DE4E7F"/>
    <w:rPr>
      <w:b/>
      <w:bCs/>
      <w:i/>
      <w:iCs/>
      <w:color w:val="365F91" w:themeColor="accent1" w:themeShade="BF"/>
      <w:sz w:val="26"/>
      <w:szCs w:val="22"/>
      <w:lang w:eastAsia="en-US"/>
    </w:rPr>
  </w:style>
  <w:style w:type="character" w:customStyle="1" w:styleId="Balk3Char">
    <w:name w:val="Başlık 3 Char"/>
    <w:basedOn w:val="VarsaylanParagrafYazTipi"/>
    <w:link w:val="Balk3"/>
    <w:uiPriority w:val="9"/>
    <w:semiHidden/>
    <w:rsid w:val="00B04669"/>
    <w:rPr>
      <w:rFonts w:asciiTheme="majorHAnsi" w:eastAsiaTheme="majorEastAsia" w:hAnsiTheme="majorHAnsi" w:cstheme="majorBidi"/>
      <w:b/>
      <w:bCs/>
      <w:color w:val="4F81BD" w:themeColor="accent1"/>
      <w:sz w:val="22"/>
      <w:szCs w:val="22"/>
      <w:lang w:eastAsia="en-US"/>
    </w:rPr>
  </w:style>
  <w:style w:type="table" w:customStyle="1" w:styleId="AkKlavuz-Vurgu13">
    <w:name w:val="Açık Kılavuz - Vurgu 13"/>
    <w:basedOn w:val="NormalTablo"/>
    <w:uiPriority w:val="62"/>
    <w:rsid w:val="00B0466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6Char">
    <w:name w:val="Başlık 6 Char"/>
    <w:basedOn w:val="VarsaylanParagrafYazTipi"/>
    <w:link w:val="Balk6"/>
    <w:uiPriority w:val="9"/>
    <w:semiHidden/>
    <w:rsid w:val="008D302B"/>
    <w:rPr>
      <w:rFonts w:asciiTheme="majorHAnsi" w:eastAsiaTheme="majorEastAsia" w:hAnsiTheme="majorHAnsi" w:cstheme="majorBidi"/>
      <w:i/>
      <w:iCs/>
      <w:color w:val="243F60" w:themeColor="accent1" w:themeShade="7F"/>
      <w:sz w:val="22"/>
      <w:szCs w:val="22"/>
      <w:lang w:eastAsia="en-US"/>
    </w:rPr>
  </w:style>
  <w:style w:type="character" w:customStyle="1" w:styleId="Balk7Char">
    <w:name w:val="Başlık 7 Char"/>
    <w:basedOn w:val="VarsaylanParagrafYazTipi"/>
    <w:link w:val="Balk7"/>
    <w:uiPriority w:val="9"/>
    <w:semiHidden/>
    <w:rsid w:val="008D302B"/>
    <w:rPr>
      <w:rFonts w:asciiTheme="majorHAnsi" w:eastAsiaTheme="majorEastAsia" w:hAnsiTheme="majorHAnsi" w:cstheme="majorBidi"/>
      <w:i/>
      <w:iCs/>
      <w:color w:val="404040" w:themeColor="text1" w:themeTint="BF"/>
      <w:sz w:val="22"/>
      <w:szCs w:val="22"/>
      <w:lang w:eastAsia="en-US"/>
    </w:rPr>
  </w:style>
  <w:style w:type="character" w:customStyle="1" w:styleId="Balk8Char">
    <w:name w:val="Başlık 8 Char"/>
    <w:basedOn w:val="VarsaylanParagrafYazTipi"/>
    <w:link w:val="Balk8"/>
    <w:uiPriority w:val="9"/>
    <w:semiHidden/>
    <w:rsid w:val="008D302B"/>
    <w:rPr>
      <w:rFonts w:asciiTheme="majorHAnsi" w:eastAsiaTheme="majorEastAsia" w:hAnsiTheme="majorHAnsi" w:cstheme="majorBidi"/>
      <w:color w:val="404040" w:themeColor="text1" w:themeTint="BF"/>
      <w:lang w:eastAsia="en-US"/>
    </w:rPr>
  </w:style>
  <w:style w:type="table" w:customStyle="1" w:styleId="TabloKlavuzu16">
    <w:name w:val="Tablo Kılavuzu16"/>
    <w:basedOn w:val="NormalTablo"/>
    <w:next w:val="TabloKlavuzu"/>
    <w:uiPriority w:val="59"/>
    <w:rsid w:val="00F635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11">
    <w:name w:val="Açık Kılavuz - Vurgu 311"/>
    <w:basedOn w:val="NormalTablo"/>
    <w:next w:val="AkKlavuz-Vurgu3"/>
    <w:uiPriority w:val="62"/>
    <w:rsid w:val="00753F7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DzMetin">
    <w:name w:val="Plain Text"/>
    <w:basedOn w:val="Normal"/>
    <w:link w:val="DzMetinChar"/>
    <w:rsid w:val="00BC1FE6"/>
    <w:rPr>
      <w:rFonts w:ascii="Courier New" w:hAnsi="Courier New" w:cs="Courier New"/>
      <w:sz w:val="20"/>
      <w:szCs w:val="20"/>
    </w:rPr>
  </w:style>
  <w:style w:type="character" w:customStyle="1" w:styleId="DzMetinChar">
    <w:name w:val="Düz Metin Char"/>
    <w:basedOn w:val="VarsaylanParagrafYazTipi"/>
    <w:link w:val="DzMetin"/>
    <w:rsid w:val="00BC1FE6"/>
    <w:rPr>
      <w:rFonts w:ascii="Courier New" w:hAnsi="Courier New" w:cs="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B0466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semiHidden/>
    <w:unhideWhenUsed/>
    <w:qFormat/>
    <w:rsid w:val="008D30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8D30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8D30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9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uiPriority w:val="9"/>
    <w:rsid w:val="00D76FA8"/>
    <w:rPr>
      <w:rFonts w:ascii="Arial" w:eastAsia="Times New Roman" w:hAnsi="Arial" w:cs="Arial"/>
      <w:b/>
      <w:bCs/>
      <w:i/>
      <w:iCs/>
      <w:sz w:val="28"/>
      <w:szCs w:val="28"/>
    </w:rPr>
  </w:style>
  <w:style w:type="character" w:customStyle="1" w:styleId="Balk9Char">
    <w:name w:val="Başlık 9 Char"/>
    <w:basedOn w:val="VarsaylanParagrafYazTipi"/>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table" w:customStyle="1" w:styleId="AkGlgeleme-Vurgu11">
    <w:name w:val="Açık Gölgeleme - Vurgu 11"/>
    <w:basedOn w:val="NormalTablo"/>
    <w:uiPriority w:val="60"/>
    <w:rsid w:val="001047C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4">
    <w:name w:val="Light Shading Accent 4"/>
    <w:basedOn w:val="NormalTablo"/>
    <w:uiPriority w:val="60"/>
    <w:rsid w:val="00E153D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Liste-Vurgu2">
    <w:name w:val="Light List Accent 2"/>
    <w:basedOn w:val="NormalTablo"/>
    <w:uiPriority w:val="61"/>
    <w:rsid w:val="00E153D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rsid w:val="00E153D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5">
    <w:name w:val="Light Shading Accent 5"/>
    <w:basedOn w:val="NormalTablo"/>
    <w:uiPriority w:val="60"/>
    <w:rsid w:val="00370B75"/>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6">
    <w:name w:val="Light List Accent 6"/>
    <w:basedOn w:val="NormalTablo"/>
    <w:uiPriority w:val="61"/>
    <w:rsid w:val="00370B75"/>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Liste-Vurgu5">
    <w:name w:val="Light List Accent 5"/>
    <w:basedOn w:val="NormalTablo"/>
    <w:uiPriority w:val="61"/>
    <w:rsid w:val="00370B7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370B75"/>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2">
    <w:name w:val="Medium Shading 1 Accent 2"/>
    <w:basedOn w:val="NormalTablo"/>
    <w:uiPriority w:val="63"/>
    <w:rsid w:val="00370B7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2-Vurgu6">
    <w:name w:val="Medium Shading 2 Accent 6"/>
    <w:basedOn w:val="NormalTablo"/>
    <w:uiPriority w:val="64"/>
    <w:rsid w:val="00370B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370B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5">
    <w:name w:val="Dark List Accent 5"/>
    <w:basedOn w:val="NormalTablo"/>
    <w:uiPriority w:val="70"/>
    <w:rsid w:val="00370B75"/>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KoyuListe-Vurgu6">
    <w:name w:val="Dark List Accent 6"/>
    <w:basedOn w:val="NormalTablo"/>
    <w:uiPriority w:val="70"/>
    <w:rsid w:val="00370B75"/>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RenkliGlgeleme1">
    <w:name w:val="Renkli Gölgeleme1"/>
    <w:basedOn w:val="NormalTablo"/>
    <w:uiPriority w:val="71"/>
    <w:rsid w:val="00370B75"/>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RenkliGlgeleme-Vurgu1">
    <w:name w:val="Colorful Shading Accent 1"/>
    <w:basedOn w:val="NormalTablo"/>
    <w:uiPriority w:val="71"/>
    <w:rsid w:val="00370B75"/>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RenkliListe-Vurgu4">
    <w:name w:val="Colorful List Accent 4"/>
    <w:basedOn w:val="NormalTablo"/>
    <w:uiPriority w:val="72"/>
    <w:rsid w:val="00370B75"/>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RenkliKlavuz-Vurgu1">
    <w:name w:val="Colorful Grid Accent 1"/>
    <w:basedOn w:val="NormalTablo"/>
    <w:uiPriority w:val="73"/>
    <w:rsid w:val="00370B7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Glgeleme1-Vurgu4">
    <w:name w:val="Medium Shading 1 Accent 4"/>
    <w:basedOn w:val="NormalTablo"/>
    <w:uiPriority w:val="63"/>
    <w:rsid w:val="00370B75"/>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OrtaGlgeleme21">
    <w:name w:val="Orta Gölgeleme 21"/>
    <w:basedOn w:val="NormalTablo"/>
    <w:uiPriority w:val="64"/>
    <w:rsid w:val="00370B7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6">
    <w:name w:val="Medium Shading 1 Accent 6"/>
    <w:basedOn w:val="NormalTablo"/>
    <w:uiPriority w:val="63"/>
    <w:rsid w:val="00370B75"/>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Liste1-Vurgu4">
    <w:name w:val="Medium List 1 Accent 4"/>
    <w:basedOn w:val="NormalTablo"/>
    <w:uiPriority w:val="65"/>
    <w:rsid w:val="00370B75"/>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OrtaListe1-Vurgu3">
    <w:name w:val="Medium List 1 Accent 3"/>
    <w:basedOn w:val="NormalTablo"/>
    <w:uiPriority w:val="65"/>
    <w:rsid w:val="00370B75"/>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RenkliGlgeleme-Vurgu2">
    <w:name w:val="Colorful Shading Accent 2"/>
    <w:basedOn w:val="NormalTablo"/>
    <w:uiPriority w:val="71"/>
    <w:rsid w:val="00997438"/>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AkGlgeleme-Vurgu2">
    <w:name w:val="Light Shading Accent 2"/>
    <w:basedOn w:val="NormalTablo"/>
    <w:uiPriority w:val="60"/>
    <w:rsid w:val="00636C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Liste-Vurgu12">
    <w:name w:val="Açık Liste - Vurgu 12"/>
    <w:basedOn w:val="NormalTablo"/>
    <w:uiPriority w:val="61"/>
    <w:rsid w:val="00636C6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1">
    <w:name w:val="Açık Gölgeleme1"/>
    <w:basedOn w:val="NormalTablo"/>
    <w:uiPriority w:val="60"/>
    <w:rsid w:val="00997A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Klavuz-Vurgu5">
    <w:name w:val="Light Grid Accent 5"/>
    <w:basedOn w:val="NormalTablo"/>
    <w:uiPriority w:val="62"/>
    <w:rsid w:val="00547A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4">
    <w:name w:val="Light Grid Accent 4"/>
    <w:basedOn w:val="NormalTablo"/>
    <w:uiPriority w:val="62"/>
    <w:rsid w:val="00547A1F"/>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6">
    <w:name w:val="Light Grid Accent 6"/>
    <w:basedOn w:val="NormalTablo"/>
    <w:uiPriority w:val="62"/>
    <w:rsid w:val="00547A1F"/>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2-Vurgu4">
    <w:name w:val="Medium Grid 2 Accent 4"/>
    <w:basedOn w:val="NormalTablo"/>
    <w:uiPriority w:val="68"/>
    <w:rsid w:val="00BC34B2"/>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Klavuz2-Vurgu5">
    <w:name w:val="Medium Grid 2 Accent 5"/>
    <w:basedOn w:val="NormalTablo"/>
    <w:uiPriority w:val="68"/>
    <w:rsid w:val="00BC34B2"/>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Klavuz3-Vurgu2">
    <w:name w:val="Medium Grid 3 Accent 2"/>
    <w:basedOn w:val="NormalTablo"/>
    <w:uiPriority w:val="69"/>
    <w:rsid w:val="00BC34B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Liste-Vurgu13">
    <w:name w:val="Açık Liste - Vurgu 13"/>
    <w:basedOn w:val="NormalTablo"/>
    <w:uiPriority w:val="61"/>
    <w:rsid w:val="00EF334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2">
    <w:name w:val="Light Grid Accent 2"/>
    <w:basedOn w:val="NormalTablo"/>
    <w:uiPriority w:val="62"/>
    <w:rsid w:val="005B363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OrtaGlgeleme1-Vurgu11">
    <w:name w:val="Orta Gölgeleme 1 - Vurgu 11"/>
    <w:basedOn w:val="NormalTablo"/>
    <w:uiPriority w:val="63"/>
    <w:rsid w:val="005B363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Liste2-Vurgu5">
    <w:name w:val="Medium List 2 Accent 5"/>
    <w:basedOn w:val="NormalTablo"/>
    <w:uiPriority w:val="66"/>
    <w:rsid w:val="00462AD1"/>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Klavuz-Vurgu12">
    <w:name w:val="Açık Kılavuz - Vurgu 12"/>
    <w:basedOn w:val="NormalTablo"/>
    <w:uiPriority w:val="62"/>
    <w:rsid w:val="008E14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4">
    <w:name w:val="Medium Grid 1 Accent 4"/>
    <w:basedOn w:val="NormalTablo"/>
    <w:uiPriority w:val="67"/>
    <w:rsid w:val="00020A9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ListeParagrafChar">
    <w:name w:val="Liste Paragraf Char"/>
    <w:aliases w:val="içindekiler vb Char,List Paragraph Char"/>
    <w:link w:val="ListeParagraf"/>
    <w:uiPriority w:val="34"/>
    <w:locked/>
    <w:rsid w:val="006E4ACA"/>
    <w:rPr>
      <w:sz w:val="22"/>
      <w:szCs w:val="22"/>
      <w:lang w:eastAsia="en-US"/>
    </w:rPr>
  </w:style>
  <w:style w:type="table" w:styleId="OrtaGlgeleme1-Vurgu3">
    <w:name w:val="Medium Shading 1 Accent 3"/>
    <w:basedOn w:val="NormalTablo"/>
    <w:uiPriority w:val="63"/>
    <w:rsid w:val="006E4ACA"/>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KeskinTrnak">
    <w:name w:val="Intense Quote"/>
    <w:basedOn w:val="Normal"/>
    <w:next w:val="Normal"/>
    <w:link w:val="KeskinTrnakChar"/>
    <w:uiPriority w:val="30"/>
    <w:qFormat/>
    <w:rsid w:val="00DE4E7F"/>
    <w:pPr>
      <w:pBdr>
        <w:bottom w:val="single" w:sz="4" w:space="4" w:color="4F81BD" w:themeColor="accent1"/>
      </w:pBdr>
      <w:spacing w:before="200" w:after="280"/>
      <w:ind w:left="936" w:right="936"/>
    </w:pPr>
    <w:rPr>
      <w:b/>
      <w:bCs/>
      <w:i/>
      <w:iCs/>
      <w:color w:val="365F91" w:themeColor="accent1" w:themeShade="BF"/>
      <w:sz w:val="26"/>
    </w:rPr>
  </w:style>
  <w:style w:type="character" w:customStyle="1" w:styleId="KeskinTrnakChar">
    <w:name w:val="Keskin Tırnak Char"/>
    <w:basedOn w:val="VarsaylanParagrafYazTipi"/>
    <w:link w:val="KeskinTrnak"/>
    <w:uiPriority w:val="30"/>
    <w:rsid w:val="00DE4E7F"/>
    <w:rPr>
      <w:b/>
      <w:bCs/>
      <w:i/>
      <w:iCs/>
      <w:color w:val="365F91" w:themeColor="accent1" w:themeShade="BF"/>
      <w:sz w:val="26"/>
      <w:szCs w:val="22"/>
      <w:lang w:eastAsia="en-US"/>
    </w:rPr>
  </w:style>
  <w:style w:type="character" w:customStyle="1" w:styleId="Balk3Char">
    <w:name w:val="Başlık 3 Char"/>
    <w:basedOn w:val="VarsaylanParagrafYazTipi"/>
    <w:link w:val="Balk3"/>
    <w:uiPriority w:val="9"/>
    <w:semiHidden/>
    <w:rsid w:val="00B04669"/>
    <w:rPr>
      <w:rFonts w:asciiTheme="majorHAnsi" w:eastAsiaTheme="majorEastAsia" w:hAnsiTheme="majorHAnsi" w:cstheme="majorBidi"/>
      <w:b/>
      <w:bCs/>
      <w:color w:val="4F81BD" w:themeColor="accent1"/>
      <w:sz w:val="22"/>
      <w:szCs w:val="22"/>
      <w:lang w:eastAsia="en-US"/>
    </w:rPr>
  </w:style>
  <w:style w:type="table" w:customStyle="1" w:styleId="AkKlavuz-Vurgu13">
    <w:name w:val="Açık Kılavuz - Vurgu 13"/>
    <w:basedOn w:val="NormalTablo"/>
    <w:uiPriority w:val="62"/>
    <w:rsid w:val="00B0466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alk6Char">
    <w:name w:val="Başlık 6 Char"/>
    <w:basedOn w:val="VarsaylanParagrafYazTipi"/>
    <w:link w:val="Balk6"/>
    <w:uiPriority w:val="9"/>
    <w:semiHidden/>
    <w:rsid w:val="008D302B"/>
    <w:rPr>
      <w:rFonts w:asciiTheme="majorHAnsi" w:eastAsiaTheme="majorEastAsia" w:hAnsiTheme="majorHAnsi" w:cstheme="majorBidi"/>
      <w:i/>
      <w:iCs/>
      <w:color w:val="243F60" w:themeColor="accent1" w:themeShade="7F"/>
      <w:sz w:val="22"/>
      <w:szCs w:val="22"/>
      <w:lang w:eastAsia="en-US"/>
    </w:rPr>
  </w:style>
  <w:style w:type="character" w:customStyle="1" w:styleId="Balk7Char">
    <w:name w:val="Başlık 7 Char"/>
    <w:basedOn w:val="VarsaylanParagrafYazTipi"/>
    <w:link w:val="Balk7"/>
    <w:uiPriority w:val="9"/>
    <w:semiHidden/>
    <w:rsid w:val="008D302B"/>
    <w:rPr>
      <w:rFonts w:asciiTheme="majorHAnsi" w:eastAsiaTheme="majorEastAsia" w:hAnsiTheme="majorHAnsi" w:cstheme="majorBidi"/>
      <w:i/>
      <w:iCs/>
      <w:color w:val="404040" w:themeColor="text1" w:themeTint="BF"/>
      <w:sz w:val="22"/>
      <w:szCs w:val="22"/>
      <w:lang w:eastAsia="en-US"/>
    </w:rPr>
  </w:style>
  <w:style w:type="character" w:customStyle="1" w:styleId="Balk8Char">
    <w:name w:val="Başlık 8 Char"/>
    <w:basedOn w:val="VarsaylanParagrafYazTipi"/>
    <w:link w:val="Balk8"/>
    <w:uiPriority w:val="9"/>
    <w:semiHidden/>
    <w:rsid w:val="008D302B"/>
    <w:rPr>
      <w:rFonts w:asciiTheme="majorHAnsi" w:eastAsiaTheme="majorEastAsia" w:hAnsiTheme="majorHAnsi" w:cstheme="majorBidi"/>
      <w:color w:val="404040" w:themeColor="text1" w:themeTint="BF"/>
      <w:lang w:eastAsia="en-US"/>
    </w:rPr>
  </w:style>
  <w:style w:type="table" w:customStyle="1" w:styleId="TabloKlavuzu16">
    <w:name w:val="Tablo Kılavuzu16"/>
    <w:basedOn w:val="NormalTablo"/>
    <w:next w:val="TabloKlavuzu"/>
    <w:uiPriority w:val="59"/>
    <w:rsid w:val="00F635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11">
    <w:name w:val="Açık Kılavuz - Vurgu 311"/>
    <w:basedOn w:val="NormalTablo"/>
    <w:next w:val="AkKlavuz-Vurgu3"/>
    <w:uiPriority w:val="62"/>
    <w:rsid w:val="00753F7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DzMetin">
    <w:name w:val="Plain Text"/>
    <w:basedOn w:val="Normal"/>
    <w:link w:val="DzMetinChar"/>
    <w:rsid w:val="00BC1FE6"/>
    <w:rPr>
      <w:rFonts w:ascii="Courier New" w:hAnsi="Courier New" w:cs="Courier New"/>
      <w:sz w:val="20"/>
      <w:szCs w:val="20"/>
    </w:rPr>
  </w:style>
  <w:style w:type="character" w:customStyle="1" w:styleId="DzMetinChar">
    <w:name w:val="Düz Metin Char"/>
    <w:basedOn w:val="VarsaylanParagrafYazTipi"/>
    <w:link w:val="DzMetin"/>
    <w:rsid w:val="00BC1FE6"/>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24504516">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1232064">
      <w:bodyDiv w:val="1"/>
      <w:marLeft w:val="0"/>
      <w:marRight w:val="0"/>
      <w:marTop w:val="0"/>
      <w:marBottom w:val="0"/>
      <w:divBdr>
        <w:top w:val="none" w:sz="0" w:space="0" w:color="auto"/>
        <w:left w:val="none" w:sz="0" w:space="0" w:color="auto"/>
        <w:bottom w:val="none" w:sz="0" w:space="0" w:color="auto"/>
        <w:right w:val="none" w:sz="0" w:space="0" w:color="auto"/>
      </w:divBdr>
      <w:divsChild>
        <w:div w:id="782655737">
          <w:marLeft w:val="0"/>
          <w:marRight w:val="0"/>
          <w:marTop w:val="130"/>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32358082">
      <w:bodyDiv w:val="1"/>
      <w:marLeft w:val="0"/>
      <w:marRight w:val="0"/>
      <w:marTop w:val="0"/>
      <w:marBottom w:val="0"/>
      <w:divBdr>
        <w:top w:val="none" w:sz="0" w:space="0" w:color="auto"/>
        <w:left w:val="none" w:sz="0" w:space="0" w:color="auto"/>
        <w:bottom w:val="none" w:sz="0" w:space="0" w:color="auto"/>
        <w:right w:val="none" w:sz="0" w:space="0" w:color="auto"/>
      </w:divBdr>
      <w:divsChild>
        <w:div w:id="403256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hyperlink" Target="http://rize.meb.gov.tr/www/meb-egitimde-kalite-yonetim-sistemi-yonergesi/icerik/748" TargetMode="External"/><Relationship Id="rId39" Type="http://schemas.openxmlformats.org/officeDocument/2006/relationships/image" Target="media/image13.jpeg"/><Relationship Id="rId21" Type="http://schemas.openxmlformats.org/officeDocument/2006/relationships/diagramColors" Target="diagrams/colors1.xml"/><Relationship Id="rId34" Type="http://schemas.openxmlformats.org/officeDocument/2006/relationships/diagramData" Target="diagrams/data3.xml"/><Relationship Id="rId42" Type="http://schemas.openxmlformats.org/officeDocument/2006/relationships/diagramQuickStyle" Target="diagrams/quickStyle4.xm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diagramData" Target="diagrams/data5.xml"/><Relationship Id="rId63" Type="http://schemas.openxmlformats.org/officeDocument/2006/relationships/diagramColors" Target="diagrams/colors6.xml"/><Relationship Id="rId68" Type="http://schemas.openxmlformats.org/officeDocument/2006/relationships/image" Target="media/image25.jpeg"/><Relationship Id="rId76" Type="http://schemas.openxmlformats.org/officeDocument/2006/relationships/diagramQuickStyle" Target="diagrams/quickStyle7.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diagramData" Target="diagrams/data2.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Data" Target="diagrams/data4.xm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diagramColors" Target="diagrams/colors5.xml"/><Relationship Id="rId66" Type="http://schemas.openxmlformats.org/officeDocument/2006/relationships/image" Target="media/image24.jpeg"/><Relationship Id="rId74" Type="http://schemas.openxmlformats.org/officeDocument/2006/relationships/diagramData" Target="diagrams/data7.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diagramLayout" Target="diagrams/layout6.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microsoft.com/office/2007/relationships/diagramDrawing" Target="diagrams/drawing4.xml"/><Relationship Id="rId52" Type="http://schemas.openxmlformats.org/officeDocument/2006/relationships/image" Target="media/image21.jpeg"/><Relationship Id="rId60" Type="http://schemas.openxmlformats.org/officeDocument/2006/relationships/diagramData" Target="diagrams/data6.xml"/><Relationship Id="rId65" Type="http://schemas.openxmlformats.org/officeDocument/2006/relationships/hyperlink" Target="http://www.google.com.tr/imgres?imgurl=http://eskikitap.org/kitapci/kitaplar-1.jpg&amp;imgrefurl=http://www.eskikitap.org/kitapci/&amp;usg=__b8qWaarJmb2e4aXfcdN18BbXejA=&amp;h=473&amp;w=304&amp;sz=31&amp;hl=tr&amp;start=17&amp;zoom=1&amp;itbs=1&amp;tbnid=zVbGuQ5OgNSEdM:&amp;tbnh=129&amp;tbnw=83&amp;prev=/images?q=K%C4%B0TAP&amp;hl=tr&amp;gbv=2&amp;tbs=isch:1" TargetMode="External"/><Relationship Id="rId73" Type="http://schemas.openxmlformats.org/officeDocument/2006/relationships/footer" Target="footer3.xml"/><Relationship Id="rId78" Type="http://schemas.microsoft.com/office/2007/relationships/diagramDrawing" Target="diagrams/drawing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image" Target="media/image11.jpeg"/><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diagramColors" Target="diagrams/colors4.xml"/><Relationship Id="rId48" Type="http://schemas.openxmlformats.org/officeDocument/2006/relationships/image" Target="media/image17.jpeg"/><Relationship Id="rId56" Type="http://schemas.openxmlformats.org/officeDocument/2006/relationships/diagramLayout" Target="diagrams/layout5.xml"/><Relationship Id="rId64" Type="http://schemas.microsoft.com/office/2007/relationships/diagramDrawing" Target="diagrams/drawing6.xml"/><Relationship Id="rId69" Type="http://schemas.openxmlformats.org/officeDocument/2006/relationships/hyperlink" Target="http://www.google.com.tr/imgres?imgurl=http://analoji.com/dosya/2010/08/kitaplar1.gif&amp;imgrefurl=http://analoji.com/etiket/coklu-kitap-uygulamasi&amp;usg=__ivC47nLE3KknzQnhlSFMnvDm9IA=&amp;h=364&amp;w=417&amp;sz=10&amp;hl=tr&amp;start=1&amp;zoom=1&amp;itbs=1&amp;tbnid=EwGELUXB_TAu3M:&amp;tbnh=109&amp;tbnw=125&amp;prev=/images?q=K%C4%B0TAP&amp;hl=tr&amp;gbv=2&amp;tbs=isch:1" TargetMode="External"/><Relationship Id="rId77" Type="http://schemas.openxmlformats.org/officeDocument/2006/relationships/diagramColors" Target="diagrams/colors7.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footer" Target="footer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t0.gstatic.com/images?q=tbn:27q0pSwIU4cRkM:" TargetMode="External"/><Relationship Id="rId25" Type="http://schemas.openxmlformats.org/officeDocument/2006/relationships/image" Target="media/image10.jpe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15.jpeg"/><Relationship Id="rId59" Type="http://schemas.microsoft.com/office/2007/relationships/diagramDrawing" Target="diagrams/drawing5.xml"/><Relationship Id="rId67" Type="http://schemas.openxmlformats.org/officeDocument/2006/relationships/hyperlink" Target="http://www.google.com.tr/imgres?imgurl=http://www.turkprint.com/images/kitap.jpg&amp;imgrefurl=http://www.turkprint.com/&amp;usg=__j6MbD7O__1wf1z8i6l8y2WKYc5w=&amp;h=238&amp;w=318&amp;sz=31&amp;hl=tr&amp;start=11&amp;zoom=1&amp;itbs=1&amp;tbnid=CHu-Com6crJMeM:&amp;tbnh=88&amp;tbnw=118&amp;prev=/images?q=K%C4%B0TAP&amp;hl=tr&amp;gbv=2&amp;tbs=isch:1" TargetMode="External"/><Relationship Id="rId20" Type="http://schemas.openxmlformats.org/officeDocument/2006/relationships/diagramQuickStyle" Target="diagrams/quickStyle1.xml"/><Relationship Id="rId41" Type="http://schemas.openxmlformats.org/officeDocument/2006/relationships/diagramLayout" Target="diagrams/layout4.xml"/><Relationship Id="rId54" Type="http://schemas.openxmlformats.org/officeDocument/2006/relationships/image" Target="media/image23.jpeg"/><Relationship Id="rId62" Type="http://schemas.openxmlformats.org/officeDocument/2006/relationships/diagramQuickStyle" Target="diagrams/quickStyle6.xml"/><Relationship Id="rId70" Type="http://schemas.openxmlformats.org/officeDocument/2006/relationships/image" Target="media/image26.jpeg"/><Relationship Id="rId75"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m.tr/imgres?imgurl=http://www.tenispartner.net/images/newsImages/136_0calisma.png&amp;imgrefurl=http://www.tenispartner.net/HaberDetay.php?id=171&amp;usg=__tQ08W2eACTnDKeTiRa1KBMgnY-Y=&amp;h=408&amp;w=456&amp;sz=324&amp;hl=tr&amp;start=20&amp;zoom=1&amp;itbs=1&amp;tbnid=27q0pSwIU4cRkM:&amp;tbnh=115&amp;tbnw=128&amp;prev=/images?q=%C3%A7al%C4%B1%C5%9Fma&amp;hl=tr&amp;sa=G&amp;gbv=2&amp;tbs=isch:1" TargetMode="External"/><Relationship Id="rId23" Type="http://schemas.openxmlformats.org/officeDocument/2006/relationships/image" Target="media/image8.wmf"/><Relationship Id="rId28" Type="http://schemas.openxmlformats.org/officeDocument/2006/relationships/image" Target="media/image12.jpeg"/><Relationship Id="rId36" Type="http://schemas.openxmlformats.org/officeDocument/2006/relationships/diagramQuickStyle" Target="diagrams/quickStyle3.xml"/><Relationship Id="rId49" Type="http://schemas.openxmlformats.org/officeDocument/2006/relationships/image" Target="media/image18.jpeg"/><Relationship Id="rId57" Type="http://schemas.openxmlformats.org/officeDocument/2006/relationships/diagramQuickStyle" Target="diagrams/quickStyle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852509" y="2517902"/>
          <a:ext cx="1233726" cy="1269344"/>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tr-TR" dirty="0" smtClean="0">
              <a:solidFill>
                <a:sysClr val="window" lastClr="FFFFFF"/>
              </a:solidFill>
              <a:latin typeface="Calibri"/>
              <a:ea typeface="+mn-ea"/>
              <a:cs typeface="+mn-cs"/>
            </a:rPr>
            <a:t>Sakarya İl M.E.M. </a:t>
          </a:r>
        </a:p>
        <a:p>
          <a:r>
            <a:rPr lang="tr-TR" dirty="0" smtClean="0">
              <a:solidFill>
                <a:sysClr val="window" lastClr="FFFFFF"/>
              </a:solidFill>
              <a:latin typeface="Calibri"/>
              <a:ea typeface="+mn-ea"/>
              <a:cs typeface="+mn-cs"/>
            </a:rPr>
            <a:t>2015-2019 Stratejik Planı</a:t>
          </a:r>
          <a:endParaRPr lang="tr-TR" dirty="0">
            <a:solidFill>
              <a:sysClr val="window" lastClr="FFFFFF"/>
            </a:solidFill>
            <a:latin typeface="Calibri"/>
            <a:ea typeface="+mn-ea"/>
            <a:cs typeface="+mn-cs"/>
          </a:endParaRP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xfrm>
          <a:off x="377" y="2408371"/>
          <a:ext cx="1205876" cy="964701"/>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tr-TR" dirty="0" smtClean="0">
              <a:solidFill>
                <a:sysClr val="window" lastClr="FFFFFF"/>
              </a:solidFill>
              <a:latin typeface="Calibri"/>
              <a:ea typeface="+mn-ea"/>
              <a:cs typeface="+mn-cs"/>
            </a:rPr>
            <a:t>Üst Politika Belgeleri</a:t>
          </a:r>
          <a:endParaRPr lang="tr-TR" dirty="0">
            <a:solidFill>
              <a:srgbClr val="00B0F0"/>
            </a:solidFill>
            <a:latin typeface="Calibri"/>
            <a:ea typeface="+mn-ea"/>
            <a:cs typeface="+mn-cs"/>
          </a:endParaRPr>
        </a:p>
      </dgm:t>
    </dgm:pt>
    <dgm:pt modelId="{DD06C8EC-2593-4AC9-BF04-9B00DF9014D1}" type="parTrans" cxnId="{EF2FE747-15D3-4E19-9FC9-520D7120A599}">
      <dgm:prSet/>
      <dgm:spPr>
        <a:xfrm rot="11841735">
          <a:off x="1233899" y="2789079"/>
          <a:ext cx="627884" cy="361763"/>
        </a:xfrm>
        <a:solidFill>
          <a:sysClr val="window" lastClr="FFFFFF">
            <a:lumMod val="65000"/>
          </a:sysClr>
        </a:solidFill>
        <a:ln>
          <a:noFill/>
        </a:ln>
        <a:effectLst/>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xfrm>
          <a:off x="1863304" y="553604"/>
          <a:ext cx="1205876" cy="964701"/>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smtClean="0">
              <a:solidFill>
                <a:sysClr val="window" lastClr="FFFFFF"/>
              </a:solidFill>
              <a:latin typeface="Calibri"/>
              <a:ea typeface="+mn-ea"/>
              <a:cs typeface="+mn-cs"/>
            </a:rPr>
            <a:t>Birim Önerileri</a:t>
          </a:r>
          <a:endParaRPr lang="tr-TR" dirty="0">
            <a:solidFill>
              <a:sysClr val="window" lastClr="FFFFFF"/>
            </a:solidFill>
            <a:latin typeface="Calibri"/>
            <a:ea typeface="+mn-ea"/>
            <a:cs typeface="+mn-cs"/>
          </a:endParaRPr>
        </a:p>
      </dgm:t>
    </dgm:pt>
    <dgm:pt modelId="{0BA8B367-4617-4C22-BC3E-41A33EB5387D}" type="parTrans" cxnId="{A97E034E-9464-4C6D-95E7-5D5B7DC47F9A}">
      <dgm:prSet/>
      <dgm:spPr>
        <a:xfrm rot="7">
          <a:off x="2261531" y="1612335"/>
          <a:ext cx="424712" cy="822110"/>
        </a:xfrm>
        <a:solidFill>
          <a:sysClr val="window" lastClr="FFFFFF">
            <a:lumMod val="65000"/>
          </a:sysClr>
        </a:solidFill>
        <a:ln>
          <a:noFill/>
        </a:ln>
        <a:effectLst/>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xfrm>
          <a:off x="3204429" y="1085873"/>
          <a:ext cx="1205876" cy="964701"/>
        </a:xfrm>
        <a:solidFill>
          <a:srgbClr val="A5A5A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smtClean="0">
              <a:solidFill>
                <a:sysClr val="window" lastClr="FFFFFF"/>
              </a:solidFill>
              <a:latin typeface="Calibri"/>
              <a:ea typeface="+mn-ea"/>
              <a:cs typeface="+mn-cs"/>
            </a:rPr>
            <a:t>İlçe MEM </a:t>
          </a:r>
          <a:r>
            <a:rPr lang="tr-TR" b="1" dirty="0" smtClean="0">
              <a:solidFill>
                <a:sysClr val="window" lastClr="FFFFFF"/>
              </a:solidFill>
              <a:latin typeface="Calibri"/>
              <a:ea typeface="+mn-ea"/>
              <a:cs typeface="+mn-cs"/>
            </a:rPr>
            <a:t>Stratejik</a:t>
          </a:r>
          <a:r>
            <a:rPr lang="tr-TR" dirty="0" smtClean="0">
              <a:solidFill>
                <a:sysClr val="window" lastClr="FFFFFF"/>
              </a:solidFill>
              <a:latin typeface="Calibri"/>
              <a:ea typeface="+mn-ea"/>
              <a:cs typeface="+mn-cs"/>
            </a:rPr>
            <a:t> Planları</a:t>
          </a:r>
          <a:endParaRPr lang="tr-TR" dirty="0">
            <a:solidFill>
              <a:sysClr val="window" lastClr="FFFFFF"/>
            </a:solidFill>
            <a:latin typeface="Calibri"/>
            <a:ea typeface="+mn-ea"/>
            <a:cs typeface="+mn-cs"/>
          </a:endParaRPr>
        </a:p>
      </dgm:t>
    </dgm:pt>
    <dgm:pt modelId="{2C61A0F6-B054-4646-86B4-82B66862C116}" type="parTrans" cxnId="{4C8C8D28-919B-4212-90A2-16057C8F4801}">
      <dgm:prSet/>
      <dgm:spPr>
        <a:xfrm rot="18793475">
          <a:off x="2770675" y="2150689"/>
          <a:ext cx="696838" cy="386012"/>
        </a:xfrm>
        <a:solidFill>
          <a:sysClr val="window" lastClr="FFFFFF">
            <a:lumMod val="65000"/>
          </a:sysClr>
        </a:solidFill>
        <a:ln>
          <a:noFill/>
        </a:ln>
        <a:effectLst/>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xfrm>
          <a:off x="546016" y="1091083"/>
          <a:ext cx="1205876" cy="964701"/>
        </a:xfr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smtClean="0">
              <a:solidFill>
                <a:sysClr val="window" lastClr="FFFFFF"/>
              </a:solidFill>
              <a:latin typeface="Calibri"/>
              <a:ea typeface="+mn-ea"/>
              <a:cs typeface="+mn-cs"/>
            </a:rPr>
            <a:t>SP Toplantıları ve Koordinasyon Ekibi Çalışmaları</a:t>
          </a:r>
          <a:endParaRPr lang="tr-TR" dirty="0">
            <a:solidFill>
              <a:sysClr val="window" lastClr="FFFFFF"/>
            </a:solidFill>
            <a:latin typeface="Calibri"/>
            <a:ea typeface="+mn-ea"/>
            <a:cs typeface="+mn-cs"/>
          </a:endParaRPr>
        </a:p>
      </dgm:t>
    </dgm:pt>
    <dgm:pt modelId="{5528CF17-7284-452C-BF4C-1FFF73C0B3FF}" type="parTrans" cxnId="{41AF7E72-499C-4B76-9911-1B4A244E9B6E}">
      <dgm:prSet/>
      <dgm:spPr>
        <a:xfrm rot="13438376">
          <a:off x="1482201" y="2215632"/>
          <a:ext cx="703603" cy="361763"/>
        </a:xfrm>
        <a:solidFill>
          <a:sysClr val="window" lastClr="FFFFFF">
            <a:lumMod val="65000"/>
          </a:sysClr>
        </a:solidFill>
        <a:ln>
          <a:noFill/>
        </a:ln>
        <a:effectLst/>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a:xfrm>
          <a:off x="3726230" y="2408371"/>
          <a:ext cx="1205876" cy="964701"/>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smtClean="0">
              <a:solidFill>
                <a:sysClr val="window" lastClr="FFFFFF"/>
              </a:solidFill>
              <a:latin typeface="Calibri"/>
              <a:ea typeface="+mn-ea"/>
              <a:cs typeface="+mn-cs"/>
            </a:rPr>
            <a:t>Sakarya İl M.E.M. Durum Analizi Raporu</a:t>
          </a:r>
          <a:endParaRPr lang="tr-TR" dirty="0">
            <a:solidFill>
              <a:sysClr val="window" lastClr="FFFFFF"/>
            </a:solidFill>
            <a:latin typeface="Calibri"/>
            <a:ea typeface="+mn-ea"/>
            <a:cs typeface="+mn-cs"/>
          </a:endParaRPr>
        </a:p>
      </dgm:t>
    </dgm:pt>
    <dgm:pt modelId="{AA7CC176-84EF-4ED2-94F0-C517D52E370E}" type="parTrans" cxnId="{BE6D8DCA-251D-4930-9A24-792352B6EA6C}">
      <dgm:prSet/>
      <dgm:spPr>
        <a:xfrm rot="21119138">
          <a:off x="3054400" y="2782311"/>
          <a:ext cx="614325" cy="361763"/>
        </a:xfrm>
        <a:solidFill>
          <a:sysClr val="window" lastClr="FFFFFF">
            <a:lumMod val="65000"/>
          </a:sysClr>
        </a:solidFill>
        <a:ln>
          <a:noFill/>
        </a:ln>
        <a:effectLst/>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7631" custScaleY="94691" custLinFactNeighborX="1228" custLinFactNeighborY="-4123"/>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34644" custLinFactNeighborY="16573"/>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96681" custRadScaleInc="49759">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248" custLinFactNeighborY="36990"/>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RadScaleRad="120779" custRadScaleInc="27309">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1944" custLinFactNeighborY="23442"/>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Y="105163" custRadScaleRad="120236" custRadScaleInc="6057">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234" custLinFactNeighborY="28772"/>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28928" custRadScaleInc="-2115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27225" custLinFactNeighborY="15"/>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RadScaleRad="100297" custRadScaleInc="-49811">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0FE3C124-4645-4B18-B34E-832FC983CCE9}" type="presOf" srcId="{DF56C4A7-F2D0-47BF-9B01-93BDBED8670C}" destId="{B96601F9-78F0-44E9-B296-792350C2E119}" srcOrd="0" destOrd="0" presId="urn:microsoft.com/office/officeart/2005/8/layout/radial4"/>
    <dgm:cxn modelId="{29B0C9D0-1D0A-4000-8631-7BAC12A51A41}"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66DB543-7592-4404-9588-C4F51389BAA8}" type="presOf" srcId="{E66D67B7-7004-4F63-B447-04DBB306F102}" destId="{76FB3450-44A4-4384-B67F-D1D752E0AFB7}" srcOrd="0" destOrd="0" presId="urn:microsoft.com/office/officeart/2005/8/layout/radial4"/>
    <dgm:cxn modelId="{2C35C1F2-E912-4758-B1C3-DC62047721C1}" type="presOf" srcId="{2C61A0F6-B054-4646-86B4-82B66862C116}" destId="{C68A0D55-77A1-4EDB-A3FE-2498B8FF0DFE}" srcOrd="0" destOrd="0" presId="urn:microsoft.com/office/officeart/2005/8/layout/radial4"/>
    <dgm:cxn modelId="{6A60D259-190F-4BDF-A03F-C0BC8D7DEE6B}" type="presOf" srcId="{AA423592-14EB-4C03-A6A2-C6B83E21FE05}" destId="{5617F24F-CEA7-4774-B199-AECEE5BCD1EB}" srcOrd="0" destOrd="0" presId="urn:microsoft.com/office/officeart/2005/8/layout/radial4"/>
    <dgm:cxn modelId="{F0D387D0-3796-43A6-97A0-E95FF9E522D9}" type="presOf" srcId="{0A2927D6-C2D0-4986-86E1-B05E980F8E8B}" destId="{5B4D0A7A-96FD-4198-99A7-1235ED3E6A84}" srcOrd="0" destOrd="0" presId="urn:microsoft.com/office/officeart/2005/8/layout/radial4"/>
    <dgm:cxn modelId="{FD8317EE-229A-480B-92D3-8E05A5C1F3B1}" type="presOf" srcId="{F5B4F909-B86D-4551-A8E0-6E5DF7767B96}" destId="{758CD9E1-B4A2-474C-81BB-1B6843603871}" srcOrd="0" destOrd="0" presId="urn:microsoft.com/office/officeart/2005/8/layout/radial4"/>
    <dgm:cxn modelId="{CC979716-C26F-4EEC-98D8-042752DFB0F8}" type="presOf" srcId="{AC60F0C9-3DA4-4300-8E54-F867A066D383}" destId="{55EBCBF7-790A-446D-AC5B-A0563AB7E585}" srcOrd="0" destOrd="0" presId="urn:microsoft.com/office/officeart/2005/8/layout/radial4"/>
    <dgm:cxn modelId="{AD7E7139-ED90-4DAA-8FAD-5A105F5A168F}" type="presOf" srcId="{6D8B32E3-837A-4ADE-AC03-F4151CB57BA7}" destId="{CCD43DC3-E6CE-4EF2-A078-12653CC2A90F}" srcOrd="0" destOrd="0" presId="urn:microsoft.com/office/officeart/2005/8/layout/radial4"/>
    <dgm:cxn modelId="{2F16FFB5-0F63-4C44-86EC-D2BC913AD155}" type="presOf" srcId="{5528CF17-7284-452C-BF4C-1FFF73C0B3FF}" destId="{14D929FA-A18D-459F-9072-8B2BD592F7CA}" srcOrd="0" destOrd="0" presId="urn:microsoft.com/office/officeart/2005/8/layout/radial4"/>
    <dgm:cxn modelId="{4935F144-20CA-4D8E-ACB3-C53ED3EDDDA1}" type="presOf" srcId="{DD06C8EC-2593-4AC9-BF04-9B00DF9014D1}" destId="{9A7A665F-109E-4F5E-8DBB-4726DBEEAC1B}" srcOrd="0" destOrd="0" presId="urn:microsoft.com/office/officeart/2005/8/layout/radial4"/>
    <dgm:cxn modelId="{62B17DE7-05CC-4A5A-8358-E285E96D30B1}"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4CF410AE-6372-4AD8-B7CE-97DAFB0D05ED}" type="presParOf" srcId="{5617F24F-CEA7-4774-B199-AECEE5BCD1EB}" destId="{B96601F9-78F0-44E9-B296-792350C2E119}" srcOrd="0" destOrd="0" presId="urn:microsoft.com/office/officeart/2005/8/layout/radial4"/>
    <dgm:cxn modelId="{478E90DE-E7E0-4D08-88C9-B32FFFF07D75}" type="presParOf" srcId="{5617F24F-CEA7-4774-B199-AECEE5BCD1EB}" destId="{9A7A665F-109E-4F5E-8DBB-4726DBEEAC1B}" srcOrd="1" destOrd="0" presId="urn:microsoft.com/office/officeart/2005/8/layout/radial4"/>
    <dgm:cxn modelId="{B543974D-1B60-4E3D-8B25-29B4D41E607D}" type="presParOf" srcId="{5617F24F-CEA7-4774-B199-AECEE5BCD1EB}" destId="{5B4D0A7A-96FD-4198-99A7-1235ED3E6A84}" srcOrd="2" destOrd="0" presId="urn:microsoft.com/office/officeart/2005/8/layout/radial4"/>
    <dgm:cxn modelId="{E3CCEA6E-2ED2-44C6-8AF5-12BF55191A3E}" type="presParOf" srcId="{5617F24F-CEA7-4774-B199-AECEE5BCD1EB}" destId="{14D929FA-A18D-459F-9072-8B2BD592F7CA}" srcOrd="3" destOrd="0" presId="urn:microsoft.com/office/officeart/2005/8/layout/radial4"/>
    <dgm:cxn modelId="{17409BBF-A3E3-4813-98F8-5B3AEEF08C4D}" type="presParOf" srcId="{5617F24F-CEA7-4774-B199-AECEE5BCD1EB}" destId="{CCD43DC3-E6CE-4EF2-A078-12653CC2A90F}" srcOrd="4" destOrd="0" presId="urn:microsoft.com/office/officeart/2005/8/layout/radial4"/>
    <dgm:cxn modelId="{02822A52-2775-4A35-9021-6AEB9A37DB08}" type="presParOf" srcId="{5617F24F-CEA7-4774-B199-AECEE5BCD1EB}" destId="{6C614BDC-A307-434A-887E-EE430CEB5B54}" srcOrd="5" destOrd="0" presId="urn:microsoft.com/office/officeart/2005/8/layout/radial4"/>
    <dgm:cxn modelId="{3ADD42FB-34B3-4AE1-B879-6D4E77F62E5D}" type="presParOf" srcId="{5617F24F-CEA7-4774-B199-AECEE5BCD1EB}" destId="{758CD9E1-B4A2-474C-81BB-1B6843603871}" srcOrd="6" destOrd="0" presId="urn:microsoft.com/office/officeart/2005/8/layout/radial4"/>
    <dgm:cxn modelId="{EBE5F827-43F0-4BD8-9456-C4BE0FD39A8E}" type="presParOf" srcId="{5617F24F-CEA7-4774-B199-AECEE5BCD1EB}" destId="{C68A0D55-77A1-4EDB-A3FE-2498B8FF0DFE}" srcOrd="7" destOrd="0" presId="urn:microsoft.com/office/officeart/2005/8/layout/radial4"/>
    <dgm:cxn modelId="{09BB4818-3D5C-4C36-9843-D5940C5C0B35}" type="presParOf" srcId="{5617F24F-CEA7-4774-B199-AECEE5BCD1EB}" destId="{76FB3450-44A4-4384-B67F-D1D752E0AFB7}" srcOrd="8" destOrd="0" presId="urn:microsoft.com/office/officeart/2005/8/layout/radial4"/>
    <dgm:cxn modelId="{CF3B4AF6-8DA6-4CA8-9537-625F6C3B8892}" type="presParOf" srcId="{5617F24F-CEA7-4774-B199-AECEE5BCD1EB}" destId="{DA3FE253-8BAC-46A6-A017-C95BDBB4693D}" srcOrd="9" destOrd="0" presId="urn:microsoft.com/office/officeart/2005/8/layout/radial4"/>
    <dgm:cxn modelId="{E9C0317D-50CC-44C6-9BFD-5F27838EE69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811C39-1586-44BC-A9C2-4350CBABFEA4}" type="doc">
      <dgm:prSet loTypeId="urn:microsoft.com/office/officeart/2005/8/layout/radial4" loCatId="relationship" qsTypeId="urn:microsoft.com/office/officeart/2005/8/quickstyle/simple4" qsCatId="simple" csTypeId="urn:microsoft.com/office/officeart/2005/8/colors/colorful2" csCatId="colorful" phldr="1"/>
      <dgm:spPr/>
      <dgm:t>
        <a:bodyPr/>
        <a:lstStyle/>
        <a:p>
          <a:endParaRPr lang="tr-TR"/>
        </a:p>
      </dgm:t>
    </dgm:pt>
    <dgm:pt modelId="{83C88EDF-45A0-4F36-8D1B-C0B823134B0F}">
      <dgm:prSet phldrT="[Metin]"/>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r>
            <a:rPr lang="tr-TR" b="1"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Gölköprü Ortaokulu Müdürlüğü</a:t>
          </a:r>
        </a:p>
      </dgm:t>
    </dgm:pt>
    <dgm:pt modelId="{DAF3B877-D4D5-45A6-B2AB-860C4D6733EC}" type="parTrans" cxnId="{8F599466-A12F-4EEB-B67C-A42A88DE3012}">
      <dgm:prSet/>
      <dgm:spPr/>
      <dgm:t>
        <a:bodyPr/>
        <a:lstStyle/>
        <a:p>
          <a:endParaRPr lang="tr-TR"/>
        </a:p>
      </dgm:t>
    </dgm:pt>
    <dgm:pt modelId="{41892795-16DB-4A3E-B6BE-B71E057DFEFC}" type="sibTrans" cxnId="{8F599466-A12F-4EEB-B67C-A42A88DE3012}">
      <dgm:prSet/>
      <dgm:spPr/>
      <dgm:t>
        <a:bodyPr/>
        <a:lstStyle/>
        <a:p>
          <a:endParaRPr lang="tr-TR"/>
        </a:p>
      </dgm:t>
    </dgm:pt>
    <dgm:pt modelId="{02E2CCFE-2A50-4541-B3C5-D3CBCA139234}">
      <dgm:prSet phldrT="[Metin]" custT="1"/>
      <dgm:spPr/>
      <dgm:t>
        <a:bodyPr lIns="108000" tIns="108000" anchor="t" anchorCtr="0"/>
        <a:lstStyle/>
        <a:p>
          <a:pPr algn="l"/>
          <a:r>
            <a:rPr lang="tr-TR" sz="1100" b="1">
              <a:latin typeface="Arial" pitchFamily="34" charset="0"/>
              <a:cs typeface="Arial" pitchFamily="34" charset="0"/>
            </a:rPr>
            <a:t>İZLE</a:t>
          </a:r>
          <a:r>
            <a:rPr lang="tr-TR" sz="1000">
              <a:latin typeface="Arial" pitchFamily="34" charset="0"/>
              <a:cs typeface="Arial" pitchFamily="34" charset="0"/>
            </a:rPr>
            <a:t/>
          </a:r>
          <a:br>
            <a:rPr lang="tr-TR" sz="1000">
              <a:latin typeface="Arial" pitchFamily="34" charset="0"/>
              <a:cs typeface="Arial" pitchFamily="34" charset="0"/>
            </a:rPr>
          </a:br>
          <a:r>
            <a:rPr lang="tr-TR" sz="1000">
              <a:latin typeface="Arial" pitchFamily="34" charset="0"/>
              <a:cs typeface="Arial" pitchFamily="34" charset="0"/>
            </a:rPr>
            <a:t/>
          </a:r>
          <a:br>
            <a:rPr lang="tr-TR" sz="1000">
              <a:latin typeface="Arial" pitchFamily="34" charset="0"/>
              <a:cs typeface="Arial" pitchFamily="34" charset="0"/>
            </a:rPr>
          </a:br>
          <a:r>
            <a:rPr lang="tr-TR" sz="1000">
              <a:latin typeface="Arial" pitchFamily="34" charset="0"/>
              <a:cs typeface="Arial" pitchFamily="34" charset="0"/>
            </a:rPr>
            <a:t>- Sivil Toplum Kuruluşları</a:t>
          </a:r>
          <a:br>
            <a:rPr lang="tr-TR" sz="1000">
              <a:latin typeface="Arial" pitchFamily="34" charset="0"/>
              <a:cs typeface="Arial" pitchFamily="34" charset="0"/>
            </a:rPr>
          </a:br>
          <a:r>
            <a:rPr lang="tr-TR" sz="1000">
              <a:latin typeface="Arial" pitchFamily="34" charset="0"/>
              <a:cs typeface="Arial" pitchFamily="34" charset="0"/>
            </a:rPr>
            <a:t>- Sendikalar</a:t>
          </a:r>
          <a:br>
            <a:rPr lang="tr-TR" sz="1000">
              <a:latin typeface="Arial" pitchFamily="34" charset="0"/>
              <a:cs typeface="Arial" pitchFamily="34" charset="0"/>
            </a:rPr>
          </a:br>
          <a:r>
            <a:rPr lang="tr-TR" sz="1000">
              <a:latin typeface="Arial" pitchFamily="34" charset="0"/>
              <a:cs typeface="Arial" pitchFamily="34" charset="0"/>
            </a:rPr>
            <a:t>- Medya</a:t>
          </a:r>
        </a:p>
        <a:p>
          <a:pPr algn="l"/>
          <a:r>
            <a:rPr lang="tr-TR" sz="1000">
              <a:latin typeface="Arial" pitchFamily="34" charset="0"/>
              <a:cs typeface="Arial" pitchFamily="34" charset="0"/>
            </a:rPr>
            <a:t>-Mezun Öğrenciler</a:t>
          </a:r>
          <a:br>
            <a:rPr lang="tr-TR" sz="1000">
              <a:latin typeface="Arial" pitchFamily="34" charset="0"/>
              <a:cs typeface="Arial" pitchFamily="34" charset="0"/>
            </a:rPr>
          </a:br>
          <a:r>
            <a:rPr lang="tr-TR" sz="1000">
              <a:latin typeface="Arial" pitchFamily="34" charset="0"/>
              <a:cs typeface="Arial" pitchFamily="34" charset="0"/>
            </a:rPr>
            <a:t/>
          </a:r>
          <a:br>
            <a:rPr lang="tr-TR" sz="1000">
              <a:latin typeface="Arial" pitchFamily="34" charset="0"/>
              <a:cs typeface="Arial" pitchFamily="34" charset="0"/>
            </a:rPr>
          </a:br>
          <a:endParaRPr lang="tr-TR" sz="1000">
            <a:latin typeface="Arial" pitchFamily="34" charset="0"/>
            <a:cs typeface="Arial" pitchFamily="34" charset="0"/>
          </a:endParaRPr>
        </a:p>
      </dgm:t>
    </dgm:pt>
    <dgm:pt modelId="{E3A4121F-0D1A-43B5-B051-53CB39A6A63C}" type="parTrans" cxnId="{C1C460CD-B41D-4FC9-A725-031F87A38B61}">
      <dgm:prSet/>
      <dgm:spPr/>
      <dgm:t>
        <a:bodyPr/>
        <a:lstStyle/>
        <a:p>
          <a:endParaRPr lang="tr-TR"/>
        </a:p>
      </dgm:t>
    </dgm:pt>
    <dgm:pt modelId="{4234076A-8D02-4851-A115-42DD0D4CE0A7}" type="sibTrans" cxnId="{C1C460CD-B41D-4FC9-A725-031F87A38B61}">
      <dgm:prSet/>
      <dgm:spPr/>
      <dgm:t>
        <a:bodyPr/>
        <a:lstStyle/>
        <a:p>
          <a:endParaRPr lang="tr-TR"/>
        </a:p>
      </dgm:t>
    </dgm:pt>
    <dgm:pt modelId="{1940B102-4911-4FA0-8DA1-3CE8CA619881}">
      <dgm:prSet custT="1"/>
      <dgm:spPr/>
      <dgm:t>
        <a:bodyPr lIns="108000" tIns="108000" anchor="t" anchorCtr="0"/>
        <a:lstStyle/>
        <a:p>
          <a:pPr algn="l"/>
          <a:r>
            <a:rPr lang="tr-TR" sz="1100" b="1">
              <a:latin typeface="Arial" pitchFamily="34" charset="0"/>
              <a:cs typeface="Arial" pitchFamily="34" charset="0"/>
            </a:rPr>
            <a:t>BİRLİKTE ÇALIŞ</a:t>
          </a:r>
          <a:r>
            <a:rPr lang="tr-TR" sz="1000" b="1">
              <a:latin typeface="Arial" pitchFamily="34" charset="0"/>
              <a:cs typeface="Arial" pitchFamily="34" charset="0"/>
            </a:rPr>
            <a:t/>
          </a:r>
          <a:br>
            <a:rPr lang="tr-TR" sz="1000" b="1">
              <a:latin typeface="Arial" pitchFamily="34" charset="0"/>
              <a:cs typeface="Arial" pitchFamily="34" charset="0"/>
            </a:rPr>
          </a:br>
          <a:r>
            <a:rPr lang="tr-TR" sz="1000" b="1">
              <a:latin typeface="Arial" pitchFamily="34" charset="0"/>
              <a:cs typeface="Arial" pitchFamily="34" charset="0"/>
            </a:rPr>
            <a:t/>
          </a:r>
          <a:br>
            <a:rPr lang="tr-TR" sz="1000" b="1">
              <a:latin typeface="Arial" pitchFamily="34" charset="0"/>
              <a:cs typeface="Arial" pitchFamily="34" charset="0"/>
            </a:rPr>
          </a:br>
          <a:r>
            <a:rPr lang="tr-TR" sz="1000" b="1">
              <a:latin typeface="Arial" pitchFamily="34" charset="0"/>
              <a:cs typeface="Arial" pitchFamily="34" charset="0"/>
            </a:rPr>
            <a:t>- </a:t>
          </a:r>
          <a:r>
            <a:rPr lang="tr-TR" sz="1000">
              <a:latin typeface="Arial" pitchFamily="34" charset="0"/>
              <a:cs typeface="Arial" pitchFamily="34" charset="0"/>
            </a:rPr>
            <a:t>Okul Aile Birlikleri</a:t>
          </a:r>
          <a:br>
            <a:rPr lang="tr-TR" sz="1000">
              <a:latin typeface="Arial" pitchFamily="34" charset="0"/>
              <a:cs typeface="Arial" pitchFamily="34" charset="0"/>
            </a:rPr>
          </a:br>
          <a:r>
            <a:rPr lang="tr-TR" sz="1000">
              <a:latin typeface="Arial" pitchFamily="34" charset="0"/>
              <a:cs typeface="Arial" pitchFamily="34" charset="0"/>
            </a:rPr>
            <a:t>- Öğretmen</a:t>
          </a:r>
          <a:br>
            <a:rPr lang="tr-TR" sz="1000">
              <a:latin typeface="Arial" pitchFamily="34" charset="0"/>
              <a:cs typeface="Arial" pitchFamily="34" charset="0"/>
            </a:rPr>
          </a:br>
          <a:r>
            <a:rPr lang="tr-TR" sz="1000">
              <a:latin typeface="Arial" pitchFamily="34" charset="0"/>
              <a:cs typeface="Arial" pitchFamily="34" charset="0"/>
            </a:rPr>
            <a:t>- İlçe Mİlli Eğitim  </a:t>
          </a:r>
        </a:p>
        <a:p>
          <a:pPr algn="l"/>
          <a:r>
            <a:rPr lang="tr-TR" sz="1000">
              <a:latin typeface="Arial" pitchFamily="34" charset="0"/>
              <a:cs typeface="Arial" pitchFamily="34" charset="0"/>
            </a:rPr>
            <a:t>   Müdürlüğü</a:t>
          </a:r>
        </a:p>
        <a:p>
          <a:pPr algn="l"/>
          <a:r>
            <a:rPr lang="tr-TR" sz="1000">
              <a:latin typeface="Arial" pitchFamily="34" charset="0"/>
              <a:cs typeface="Arial" pitchFamily="34" charset="0"/>
            </a:rPr>
            <a:t>- Yardımcı Personel</a:t>
          </a:r>
        </a:p>
        <a:p>
          <a:pPr algn="l"/>
          <a:r>
            <a:rPr lang="tr-TR" sz="1000">
              <a:latin typeface="Arial" pitchFamily="34" charset="0"/>
              <a:cs typeface="Arial" pitchFamily="34" charset="0"/>
            </a:rPr>
            <a:t>-Milli Eğitim Bakanlığı</a:t>
          </a:r>
        </a:p>
        <a:p>
          <a:pPr algn="l"/>
          <a:r>
            <a:rPr lang="tr-TR" sz="1000">
              <a:latin typeface="Arial" pitchFamily="34" charset="0"/>
              <a:cs typeface="Arial" pitchFamily="34" charset="0"/>
            </a:rPr>
            <a:t>-Karasu Kaymakamlığı</a:t>
          </a:r>
        </a:p>
        <a:p>
          <a:pPr algn="l"/>
          <a:r>
            <a:rPr lang="tr-TR" sz="1000">
              <a:latin typeface="Arial" pitchFamily="34" charset="0"/>
              <a:cs typeface="Arial" pitchFamily="34" charset="0"/>
            </a:rPr>
            <a:t>-Sakarya İl Mİlli Eğitim Müdürlüğü</a:t>
          </a:r>
        </a:p>
        <a:p>
          <a:pPr algn="l"/>
          <a:r>
            <a:rPr lang="tr-TR" sz="1000">
              <a:latin typeface="Arial" pitchFamily="34" charset="0"/>
              <a:cs typeface="Arial" pitchFamily="34" charset="0"/>
            </a:rPr>
            <a:t>-İlçe Mİlli Eğitim Müdürlüğü</a:t>
          </a:r>
        </a:p>
        <a:p>
          <a:pPr algn="l"/>
          <a:r>
            <a:rPr lang="tr-TR" sz="1000">
              <a:latin typeface="Arial" pitchFamily="34" charset="0"/>
              <a:cs typeface="Arial" pitchFamily="34" charset="0"/>
            </a:rPr>
            <a:t>Diğer Okullar</a:t>
          </a:r>
          <a:br>
            <a:rPr lang="tr-TR" sz="1000">
              <a:latin typeface="Arial" pitchFamily="34" charset="0"/>
              <a:cs typeface="Arial" pitchFamily="34" charset="0"/>
            </a:rPr>
          </a:br>
          <a:endParaRPr lang="tr-TR" sz="900">
            <a:latin typeface="Arial" pitchFamily="34" charset="0"/>
            <a:cs typeface="Arial" pitchFamily="34" charset="0"/>
          </a:endParaRPr>
        </a:p>
      </dgm:t>
    </dgm:pt>
    <dgm:pt modelId="{9888B721-44F9-491A-A511-21BDD0918028}" type="parTrans" cxnId="{35A0C1C7-6AE0-44FF-B698-A399F52D372A}">
      <dgm:prSet/>
      <dgm:spPr/>
      <dgm:t>
        <a:bodyPr/>
        <a:lstStyle/>
        <a:p>
          <a:endParaRPr lang="tr-TR"/>
        </a:p>
      </dgm:t>
    </dgm:pt>
    <dgm:pt modelId="{AFCB1118-098B-419F-BACE-879DF042A7BF}" type="sibTrans" cxnId="{35A0C1C7-6AE0-44FF-B698-A399F52D372A}">
      <dgm:prSet/>
      <dgm:spPr/>
      <dgm:t>
        <a:bodyPr/>
        <a:lstStyle/>
        <a:p>
          <a:endParaRPr lang="tr-TR"/>
        </a:p>
      </dgm:t>
    </dgm:pt>
    <dgm:pt modelId="{ACE110D4-9EF8-478E-A236-2223230055A1}">
      <dgm:prSet custT="1"/>
      <dgm:spPr/>
      <dgm:t>
        <a:bodyPr lIns="108000" tIns="108000" anchor="t" anchorCtr="0"/>
        <a:lstStyle/>
        <a:p>
          <a:pPr algn="l"/>
          <a:r>
            <a:rPr lang="tr-TR" sz="1100" b="1">
              <a:latin typeface="Arial" pitchFamily="34" charset="0"/>
              <a:cs typeface="Arial" pitchFamily="34" charset="0"/>
            </a:rPr>
            <a:t>ÇIKARLARINI GÖZET, ÇALIŞMALARA DAHİL ET</a:t>
          </a:r>
          <a:r>
            <a:rPr lang="tr-TR" sz="1000" b="1">
              <a:latin typeface="Arial" pitchFamily="34" charset="0"/>
              <a:cs typeface="Arial" pitchFamily="34" charset="0"/>
            </a:rPr>
            <a:t/>
          </a:r>
          <a:br>
            <a:rPr lang="tr-TR" sz="1000" b="1">
              <a:latin typeface="Arial" pitchFamily="34" charset="0"/>
              <a:cs typeface="Arial" pitchFamily="34" charset="0"/>
            </a:rPr>
          </a:br>
          <a:r>
            <a:rPr lang="tr-TR" sz="1000" b="1">
              <a:latin typeface="Arial" pitchFamily="34" charset="0"/>
              <a:cs typeface="Arial" pitchFamily="34" charset="0"/>
            </a:rPr>
            <a:t/>
          </a:r>
          <a:br>
            <a:rPr lang="tr-TR" sz="1000" b="1">
              <a:latin typeface="Arial" pitchFamily="34" charset="0"/>
              <a:cs typeface="Arial" pitchFamily="34" charset="0"/>
            </a:rPr>
          </a:br>
          <a:r>
            <a:rPr lang="tr-TR" sz="1000" b="1">
              <a:latin typeface="Arial" pitchFamily="34" charset="0"/>
              <a:cs typeface="Arial" pitchFamily="34" charset="0"/>
            </a:rPr>
            <a:t>- </a:t>
          </a:r>
          <a:r>
            <a:rPr lang="tr-TR" sz="1000">
              <a:latin typeface="Arial" pitchFamily="34" charset="0"/>
              <a:cs typeface="Arial" pitchFamily="34" charset="0"/>
            </a:rPr>
            <a:t>Öğrenciler</a:t>
          </a:r>
          <a:br>
            <a:rPr lang="tr-TR" sz="1000">
              <a:latin typeface="Arial" pitchFamily="34" charset="0"/>
              <a:cs typeface="Arial" pitchFamily="34" charset="0"/>
            </a:rPr>
          </a:br>
          <a:r>
            <a:rPr lang="tr-TR" sz="1000">
              <a:latin typeface="Arial" pitchFamily="34" charset="0"/>
              <a:cs typeface="Arial" pitchFamily="34" charset="0"/>
            </a:rPr>
            <a:t>- Çevre Okullar </a:t>
          </a:r>
          <a:br>
            <a:rPr lang="tr-TR" sz="1000">
              <a:latin typeface="Arial" pitchFamily="34" charset="0"/>
              <a:cs typeface="Arial" pitchFamily="34" charset="0"/>
            </a:rPr>
          </a:br>
          <a:r>
            <a:rPr lang="tr-TR" sz="1000">
              <a:latin typeface="Arial" pitchFamily="34" charset="0"/>
              <a:cs typeface="Arial" pitchFamily="34" charset="0"/>
            </a:rPr>
            <a:t>- Veliler</a:t>
          </a:r>
          <a:br>
            <a:rPr lang="tr-TR" sz="1000">
              <a:latin typeface="Arial" pitchFamily="34" charset="0"/>
              <a:cs typeface="Arial" pitchFamily="34" charset="0"/>
            </a:rPr>
          </a:br>
          <a:r>
            <a:rPr lang="tr-TR" sz="1000">
              <a:latin typeface="Arial" pitchFamily="34" charset="0"/>
              <a:cs typeface="Arial" pitchFamily="34" charset="0"/>
            </a:rPr>
            <a:t>- Hayırseverler</a:t>
          </a:r>
          <a:br>
            <a:rPr lang="tr-TR" sz="1000">
              <a:latin typeface="Arial" pitchFamily="34" charset="0"/>
              <a:cs typeface="Arial" pitchFamily="34" charset="0"/>
            </a:rPr>
          </a:br>
          <a:r>
            <a:rPr lang="tr-TR" sz="1000">
              <a:latin typeface="Arial" pitchFamily="34" charset="0"/>
              <a:cs typeface="Arial" pitchFamily="34" charset="0"/>
            </a:rPr>
            <a:t>- Medya</a:t>
          </a:r>
          <a:br>
            <a:rPr lang="tr-TR" sz="1000">
              <a:latin typeface="Arial" pitchFamily="34" charset="0"/>
              <a:cs typeface="Arial" pitchFamily="34" charset="0"/>
            </a:rPr>
          </a:br>
          <a:r>
            <a:rPr lang="tr-TR" sz="1000">
              <a:latin typeface="Arial" pitchFamily="34" charset="0"/>
              <a:cs typeface="Arial" pitchFamily="34" charset="0"/>
            </a:rPr>
            <a:t>- Tüm İlçe Halkı</a:t>
          </a:r>
        </a:p>
        <a:p>
          <a:pPr algn="l"/>
          <a:r>
            <a:rPr lang="tr-TR" sz="1000">
              <a:latin typeface="Arial" pitchFamily="34" charset="0"/>
              <a:cs typeface="Arial" pitchFamily="34" charset="0"/>
            </a:rPr>
            <a:t>-Sivil Toplum Kuruluşları</a:t>
          </a:r>
        </a:p>
        <a:p>
          <a:pPr algn="l"/>
          <a:r>
            <a:rPr lang="tr-TR" sz="1000">
              <a:latin typeface="Arial" pitchFamily="34" charset="0"/>
              <a:cs typeface="Arial" pitchFamily="34" charset="0"/>
            </a:rPr>
            <a:t>-İlçe Emniyet Müdürlüğü</a:t>
          </a:r>
        </a:p>
        <a:p>
          <a:pPr algn="l"/>
          <a:r>
            <a:rPr lang="tr-TR" sz="1000">
              <a:latin typeface="Arial" pitchFamily="34" charset="0"/>
              <a:cs typeface="Arial" pitchFamily="34" charset="0"/>
            </a:rPr>
            <a:t>-Karasu Kaymakamlığı</a:t>
          </a:r>
        </a:p>
        <a:p>
          <a:pPr algn="l"/>
          <a:r>
            <a:rPr lang="tr-TR" sz="1000">
              <a:latin typeface="Arial" pitchFamily="34" charset="0"/>
              <a:cs typeface="Arial" pitchFamily="34" charset="0"/>
            </a:rPr>
            <a:t>-Mahalle Muhtarlığı</a:t>
          </a:r>
        </a:p>
        <a:p>
          <a:pPr algn="l"/>
          <a:r>
            <a:rPr lang="tr-TR" sz="1000">
              <a:latin typeface="Arial" pitchFamily="34" charset="0"/>
              <a:cs typeface="Arial" pitchFamily="34" charset="0"/>
            </a:rPr>
            <a:t>-Resmi Kurum /Kuruluşlar</a:t>
          </a:r>
        </a:p>
        <a:p>
          <a:pPr algn="l"/>
          <a:r>
            <a:rPr lang="tr-TR" sz="1000">
              <a:latin typeface="Arial" pitchFamily="34" charset="0"/>
              <a:cs typeface="Arial" pitchFamily="34" charset="0"/>
            </a:rPr>
            <a:t>-Esnaf ve Hayırseverler</a:t>
          </a:r>
        </a:p>
        <a:p>
          <a:pPr algn="l"/>
          <a:r>
            <a:rPr lang="tr-TR" sz="1000">
              <a:latin typeface="Arial" pitchFamily="34" charset="0"/>
              <a:cs typeface="Arial" pitchFamily="34" charset="0"/>
            </a:rPr>
            <a:t>-Veli Dışı Vatandaş</a:t>
          </a:r>
        </a:p>
        <a:p>
          <a:pPr algn="l"/>
          <a:r>
            <a:rPr lang="tr-TR" sz="1000">
              <a:latin typeface="Arial" pitchFamily="34" charset="0"/>
              <a:cs typeface="Arial" pitchFamily="34" charset="0"/>
            </a:rPr>
            <a:t/>
          </a:r>
          <a:br>
            <a:rPr lang="tr-TR" sz="1000">
              <a:latin typeface="Arial" pitchFamily="34" charset="0"/>
              <a:cs typeface="Arial" pitchFamily="34" charset="0"/>
            </a:rPr>
          </a:br>
          <a:r>
            <a:rPr lang="tr-TR" sz="1000">
              <a:latin typeface="Arial" pitchFamily="34" charset="0"/>
              <a:cs typeface="Arial" pitchFamily="34" charset="0"/>
            </a:rPr>
            <a:t/>
          </a:r>
          <a:br>
            <a:rPr lang="tr-TR" sz="1000">
              <a:latin typeface="Arial" pitchFamily="34" charset="0"/>
              <a:cs typeface="Arial" pitchFamily="34" charset="0"/>
            </a:rPr>
          </a:br>
          <a:endParaRPr lang="tr-TR" sz="1000">
            <a:latin typeface="Arial" pitchFamily="34" charset="0"/>
            <a:cs typeface="Arial" pitchFamily="34" charset="0"/>
          </a:endParaRPr>
        </a:p>
      </dgm:t>
    </dgm:pt>
    <dgm:pt modelId="{A23F013C-E2F6-48A4-AB0D-4FB492E99A11}" type="parTrans" cxnId="{B1675D66-9AF5-4044-965E-AF9E48C9FCBE}">
      <dgm:prSet/>
      <dgm:spPr/>
      <dgm:t>
        <a:bodyPr/>
        <a:lstStyle/>
        <a:p>
          <a:endParaRPr lang="tr-TR"/>
        </a:p>
      </dgm:t>
    </dgm:pt>
    <dgm:pt modelId="{475C6EB5-DD63-4099-BAFA-2624887999E6}" type="sibTrans" cxnId="{B1675D66-9AF5-4044-965E-AF9E48C9FCBE}">
      <dgm:prSet/>
      <dgm:spPr/>
      <dgm:t>
        <a:bodyPr/>
        <a:lstStyle/>
        <a:p>
          <a:endParaRPr lang="tr-TR"/>
        </a:p>
      </dgm:t>
    </dgm:pt>
    <dgm:pt modelId="{3A4FD67F-2E1A-4836-AC0A-AFA5E85D7F49}">
      <dgm:prSet custT="1"/>
      <dgm:spPr/>
      <dgm:t>
        <a:bodyPr lIns="108000" tIns="108000" anchor="t" anchorCtr="0"/>
        <a:lstStyle/>
        <a:p>
          <a:pPr algn="l"/>
          <a:r>
            <a:rPr lang="tr-TR" sz="1100" b="1">
              <a:latin typeface="Arial" pitchFamily="34" charset="0"/>
              <a:cs typeface="Arial" pitchFamily="34" charset="0"/>
            </a:rPr>
            <a:t>BİLGİLENDİR</a:t>
          </a:r>
          <a:r>
            <a:rPr lang="tr-TR" sz="1000" b="1">
              <a:latin typeface="Arial" pitchFamily="34" charset="0"/>
              <a:cs typeface="Arial" pitchFamily="34" charset="0"/>
            </a:rPr>
            <a:t/>
          </a:r>
          <a:br>
            <a:rPr lang="tr-TR" sz="1000" b="1">
              <a:latin typeface="Arial" pitchFamily="34" charset="0"/>
              <a:cs typeface="Arial" pitchFamily="34" charset="0"/>
            </a:rPr>
          </a:br>
          <a:r>
            <a:rPr lang="tr-TR" sz="1000" b="1">
              <a:latin typeface="Arial" pitchFamily="34" charset="0"/>
              <a:cs typeface="Arial" pitchFamily="34" charset="0"/>
            </a:rPr>
            <a:t/>
          </a:r>
          <a:br>
            <a:rPr lang="tr-TR" sz="1000" b="1">
              <a:latin typeface="Arial" pitchFamily="34" charset="0"/>
              <a:cs typeface="Arial" pitchFamily="34" charset="0"/>
            </a:rPr>
          </a:br>
          <a:r>
            <a:rPr lang="tr-TR" sz="1000">
              <a:latin typeface="Arial" pitchFamily="34" charset="0"/>
              <a:cs typeface="Arial" pitchFamily="34" charset="0"/>
            </a:rPr>
            <a:t/>
          </a:r>
          <a:br>
            <a:rPr lang="tr-TR" sz="1000">
              <a:latin typeface="Arial" pitchFamily="34" charset="0"/>
              <a:cs typeface="Arial" pitchFamily="34" charset="0"/>
            </a:rPr>
          </a:br>
          <a:r>
            <a:rPr lang="tr-TR" sz="1000">
              <a:latin typeface="Arial" pitchFamily="34" charset="0"/>
              <a:cs typeface="Arial" pitchFamily="34" charset="0"/>
            </a:rPr>
            <a:t>- İlçe Milli Eğitim Müdürlüğü</a:t>
          </a:r>
          <a:br>
            <a:rPr lang="tr-TR" sz="1000">
              <a:latin typeface="Arial" pitchFamily="34" charset="0"/>
              <a:cs typeface="Arial" pitchFamily="34" charset="0"/>
            </a:rPr>
          </a:br>
          <a:r>
            <a:rPr lang="tr-TR" sz="1000">
              <a:latin typeface="Arial" pitchFamily="34" charset="0"/>
              <a:cs typeface="Arial" pitchFamily="34" charset="0"/>
            </a:rPr>
            <a:t>- Kaymakamlık</a:t>
          </a:r>
        </a:p>
        <a:p>
          <a:pPr algn="l"/>
          <a:r>
            <a:rPr lang="tr-TR" sz="1000">
              <a:latin typeface="Arial" pitchFamily="34" charset="0"/>
              <a:cs typeface="Arial" pitchFamily="34" charset="0"/>
            </a:rPr>
            <a:t>- Veliler</a:t>
          </a:r>
        </a:p>
        <a:p>
          <a:pPr algn="l"/>
          <a:r>
            <a:rPr lang="tr-TR" sz="1000">
              <a:latin typeface="Arial" pitchFamily="34" charset="0"/>
              <a:cs typeface="Arial" pitchFamily="34" charset="0"/>
            </a:rPr>
            <a:t>-Öğrenciler</a:t>
          </a:r>
          <a:br>
            <a:rPr lang="tr-TR" sz="1000">
              <a:latin typeface="Arial" pitchFamily="34" charset="0"/>
              <a:cs typeface="Arial" pitchFamily="34" charset="0"/>
            </a:rPr>
          </a:br>
          <a:endParaRPr lang="tr-TR" sz="1000">
            <a:latin typeface="Arial" pitchFamily="34" charset="0"/>
            <a:cs typeface="Arial" pitchFamily="34" charset="0"/>
          </a:endParaRPr>
        </a:p>
        <a:p>
          <a:pPr algn="l"/>
          <a:endParaRPr lang="tr-TR" sz="1000">
            <a:latin typeface="Arial" pitchFamily="34" charset="0"/>
            <a:cs typeface="Arial" pitchFamily="34" charset="0"/>
          </a:endParaRPr>
        </a:p>
        <a:p>
          <a:pPr algn="l"/>
          <a:endParaRPr lang="tr-TR" sz="1000">
            <a:latin typeface="Arial" pitchFamily="34" charset="0"/>
            <a:cs typeface="Arial" pitchFamily="34" charset="0"/>
          </a:endParaRPr>
        </a:p>
        <a:p>
          <a:pPr algn="l"/>
          <a:endParaRPr lang="tr-TR" sz="1000">
            <a:latin typeface="Arial" pitchFamily="34" charset="0"/>
            <a:cs typeface="Arial" pitchFamily="34" charset="0"/>
          </a:endParaRPr>
        </a:p>
      </dgm:t>
    </dgm:pt>
    <dgm:pt modelId="{E96F43B5-53A3-4615-969F-B562DE871B89}" type="parTrans" cxnId="{2D18815A-3640-48E3-ABDB-8CBD4D0F6B91}">
      <dgm:prSet/>
      <dgm:spPr/>
      <dgm:t>
        <a:bodyPr/>
        <a:lstStyle/>
        <a:p>
          <a:endParaRPr lang="tr-TR"/>
        </a:p>
      </dgm:t>
    </dgm:pt>
    <dgm:pt modelId="{829C4061-DAFD-4238-9CC0-57E933B21D29}" type="sibTrans" cxnId="{2D18815A-3640-48E3-ABDB-8CBD4D0F6B91}">
      <dgm:prSet/>
      <dgm:spPr/>
      <dgm:t>
        <a:bodyPr/>
        <a:lstStyle/>
        <a:p>
          <a:endParaRPr lang="tr-TR"/>
        </a:p>
      </dgm:t>
    </dgm:pt>
    <dgm:pt modelId="{6363A082-386F-4F80-9307-708CE4B1FCB0}" type="pres">
      <dgm:prSet presAssocID="{83811C39-1586-44BC-A9C2-4350CBABFEA4}" presName="cycle" presStyleCnt="0">
        <dgm:presLayoutVars>
          <dgm:chMax val="1"/>
          <dgm:dir/>
          <dgm:animLvl val="ctr"/>
          <dgm:resizeHandles val="exact"/>
        </dgm:presLayoutVars>
      </dgm:prSet>
      <dgm:spPr/>
      <dgm:t>
        <a:bodyPr/>
        <a:lstStyle/>
        <a:p>
          <a:endParaRPr lang="tr-TR"/>
        </a:p>
      </dgm:t>
    </dgm:pt>
    <dgm:pt modelId="{CDF0AAD9-2F90-41D0-82F6-5D2C15146BB0}" type="pres">
      <dgm:prSet presAssocID="{83C88EDF-45A0-4F36-8D1B-C0B823134B0F}" presName="centerShape" presStyleLbl="node0" presStyleIdx="0" presStyleCnt="1" custLinFactNeighborX="-1071" custLinFactNeighborY="-22231"/>
      <dgm:spPr/>
      <dgm:t>
        <a:bodyPr/>
        <a:lstStyle/>
        <a:p>
          <a:endParaRPr lang="tr-TR"/>
        </a:p>
      </dgm:t>
    </dgm:pt>
    <dgm:pt modelId="{DD7D9E0F-6900-4A44-AF3E-393CCF0DAF2D}" type="pres">
      <dgm:prSet presAssocID="{E3A4121F-0D1A-43B5-B051-53CB39A6A63C}" presName="parTrans" presStyleLbl="bgSibTrans2D1" presStyleIdx="0" presStyleCnt="4" custLinFactNeighborX="8" custLinFactNeighborY="-27937"/>
      <dgm:spPr/>
      <dgm:t>
        <a:bodyPr/>
        <a:lstStyle/>
        <a:p>
          <a:endParaRPr lang="tr-TR"/>
        </a:p>
      </dgm:t>
    </dgm:pt>
    <dgm:pt modelId="{37C9FB49-1D9F-40EB-937A-67044D555B2E}" type="pres">
      <dgm:prSet presAssocID="{02E2CCFE-2A50-4541-B3C5-D3CBCA139234}" presName="node" presStyleLbl="node1" presStyleIdx="0" presStyleCnt="4" custScaleX="125945" custScaleY="159764" custRadScaleRad="89770" custRadScaleInc="-81545">
        <dgm:presLayoutVars>
          <dgm:bulletEnabled val="1"/>
        </dgm:presLayoutVars>
      </dgm:prSet>
      <dgm:spPr/>
      <dgm:t>
        <a:bodyPr/>
        <a:lstStyle/>
        <a:p>
          <a:endParaRPr lang="tr-TR"/>
        </a:p>
      </dgm:t>
    </dgm:pt>
    <dgm:pt modelId="{07D3FEBA-5167-435D-9802-76D4BC042162}" type="pres">
      <dgm:prSet presAssocID="{9888B721-44F9-491A-A511-21BDD0918028}" presName="parTrans" presStyleLbl="bgSibTrans2D1" presStyleIdx="1" presStyleCnt="4" custLinFactNeighborX="-619" custLinFactNeighborY="34384"/>
      <dgm:spPr/>
      <dgm:t>
        <a:bodyPr/>
        <a:lstStyle/>
        <a:p>
          <a:endParaRPr lang="tr-TR"/>
        </a:p>
      </dgm:t>
    </dgm:pt>
    <dgm:pt modelId="{E8B51EC5-73A3-42E1-8518-A15ED8C00B2B}" type="pres">
      <dgm:prSet presAssocID="{1940B102-4911-4FA0-8DA1-3CE8CA619881}" presName="node" presStyleLbl="node1" presStyleIdx="1" presStyleCnt="4" custScaleX="120546" custScaleY="258681" custRadScaleRad="162009" custRadScaleInc="-13693">
        <dgm:presLayoutVars>
          <dgm:bulletEnabled val="1"/>
        </dgm:presLayoutVars>
      </dgm:prSet>
      <dgm:spPr/>
      <dgm:t>
        <a:bodyPr/>
        <a:lstStyle/>
        <a:p>
          <a:endParaRPr lang="tr-TR"/>
        </a:p>
      </dgm:t>
    </dgm:pt>
    <dgm:pt modelId="{292014A4-C5C9-4F35-944C-C86C0A36E467}" type="pres">
      <dgm:prSet presAssocID="{A23F013C-E2F6-48A4-AB0D-4FB492E99A11}" presName="parTrans" presStyleLbl="bgSibTrans2D1" presStyleIdx="2" presStyleCnt="4" custAng="72801" custScaleY="218494" custLinFactNeighborX="-8518" custLinFactNeighborY="-10745"/>
      <dgm:spPr>
        <a:prstGeom prst="leftUpArrow">
          <a:avLst/>
        </a:prstGeom>
      </dgm:spPr>
      <dgm:t>
        <a:bodyPr/>
        <a:lstStyle/>
        <a:p>
          <a:endParaRPr lang="tr-TR"/>
        </a:p>
      </dgm:t>
    </dgm:pt>
    <dgm:pt modelId="{69906C0B-EF04-4E48-B2D0-D9A40A44ACE1}" type="pres">
      <dgm:prSet presAssocID="{ACE110D4-9EF8-478E-A236-2223230055A1}" presName="node" presStyleLbl="node1" presStyleIdx="2" presStyleCnt="4" custScaleX="135826" custScaleY="276920" custRadScaleRad="162760" custRadScaleInc="15638">
        <dgm:presLayoutVars>
          <dgm:bulletEnabled val="1"/>
        </dgm:presLayoutVars>
      </dgm:prSet>
      <dgm:spPr/>
      <dgm:t>
        <a:bodyPr/>
        <a:lstStyle/>
        <a:p>
          <a:endParaRPr lang="tr-TR"/>
        </a:p>
      </dgm:t>
    </dgm:pt>
    <dgm:pt modelId="{BBDD17A9-C6E6-4A62-B70D-36BA9F3AEABF}" type="pres">
      <dgm:prSet presAssocID="{E96F43B5-53A3-4615-969F-B562DE871B89}" presName="parTrans" presStyleLbl="bgSibTrans2D1" presStyleIdx="3" presStyleCnt="4" custLinFactNeighborX="658" custLinFactNeighborY="-34383"/>
      <dgm:spPr/>
      <dgm:t>
        <a:bodyPr/>
        <a:lstStyle/>
        <a:p>
          <a:endParaRPr lang="tr-TR"/>
        </a:p>
      </dgm:t>
    </dgm:pt>
    <dgm:pt modelId="{C33E1606-972E-4A53-AF61-59A0C5B33D9C}" type="pres">
      <dgm:prSet presAssocID="{3A4FD67F-2E1A-4836-AC0A-AFA5E85D7F49}" presName="node" presStyleLbl="node1" presStyleIdx="3" presStyleCnt="4" custScaleX="135826" custScaleY="159764" custRadScaleRad="90168" custRadScaleInc="77935">
        <dgm:presLayoutVars>
          <dgm:bulletEnabled val="1"/>
        </dgm:presLayoutVars>
      </dgm:prSet>
      <dgm:spPr/>
      <dgm:t>
        <a:bodyPr/>
        <a:lstStyle/>
        <a:p>
          <a:endParaRPr lang="tr-TR"/>
        </a:p>
      </dgm:t>
    </dgm:pt>
  </dgm:ptLst>
  <dgm:cxnLst>
    <dgm:cxn modelId="{7D55F286-766A-46AF-99EE-4D3326CA95ED}" type="presOf" srcId="{1940B102-4911-4FA0-8DA1-3CE8CA619881}" destId="{E8B51EC5-73A3-42E1-8518-A15ED8C00B2B}" srcOrd="0" destOrd="0" presId="urn:microsoft.com/office/officeart/2005/8/layout/radial4"/>
    <dgm:cxn modelId="{FAAB2874-2BB9-4BA9-B41C-C8B242B2FC35}" type="presOf" srcId="{E96F43B5-53A3-4615-969F-B562DE871B89}" destId="{BBDD17A9-C6E6-4A62-B70D-36BA9F3AEABF}" srcOrd="0" destOrd="0" presId="urn:microsoft.com/office/officeart/2005/8/layout/radial4"/>
    <dgm:cxn modelId="{A9B0058E-93AA-44E0-9E3E-26BAD5854C39}" type="presOf" srcId="{ACE110D4-9EF8-478E-A236-2223230055A1}" destId="{69906C0B-EF04-4E48-B2D0-D9A40A44ACE1}" srcOrd="0" destOrd="0" presId="urn:microsoft.com/office/officeart/2005/8/layout/radial4"/>
    <dgm:cxn modelId="{F01E7AEB-612D-4BC0-85CE-9208B3666423}" type="presOf" srcId="{A23F013C-E2F6-48A4-AB0D-4FB492E99A11}" destId="{292014A4-C5C9-4F35-944C-C86C0A36E467}" srcOrd="0" destOrd="0" presId="urn:microsoft.com/office/officeart/2005/8/layout/radial4"/>
    <dgm:cxn modelId="{8A7321EB-2B68-4448-95D2-8062502AA5A9}" type="presOf" srcId="{3A4FD67F-2E1A-4836-AC0A-AFA5E85D7F49}" destId="{C33E1606-972E-4A53-AF61-59A0C5B33D9C}" srcOrd="0" destOrd="0" presId="urn:microsoft.com/office/officeart/2005/8/layout/radial4"/>
    <dgm:cxn modelId="{C1C460CD-B41D-4FC9-A725-031F87A38B61}" srcId="{83C88EDF-45A0-4F36-8D1B-C0B823134B0F}" destId="{02E2CCFE-2A50-4541-B3C5-D3CBCA139234}" srcOrd="0" destOrd="0" parTransId="{E3A4121F-0D1A-43B5-B051-53CB39A6A63C}" sibTransId="{4234076A-8D02-4851-A115-42DD0D4CE0A7}"/>
    <dgm:cxn modelId="{35A0C1C7-6AE0-44FF-B698-A399F52D372A}" srcId="{83C88EDF-45A0-4F36-8D1B-C0B823134B0F}" destId="{1940B102-4911-4FA0-8DA1-3CE8CA619881}" srcOrd="1" destOrd="0" parTransId="{9888B721-44F9-491A-A511-21BDD0918028}" sibTransId="{AFCB1118-098B-419F-BACE-879DF042A7BF}"/>
    <dgm:cxn modelId="{2D18815A-3640-48E3-ABDB-8CBD4D0F6B91}" srcId="{83C88EDF-45A0-4F36-8D1B-C0B823134B0F}" destId="{3A4FD67F-2E1A-4836-AC0A-AFA5E85D7F49}" srcOrd="3" destOrd="0" parTransId="{E96F43B5-53A3-4615-969F-B562DE871B89}" sibTransId="{829C4061-DAFD-4238-9CC0-57E933B21D29}"/>
    <dgm:cxn modelId="{A263DA89-FD5F-4A88-AD4F-89E320B3BE53}" type="presOf" srcId="{83C88EDF-45A0-4F36-8D1B-C0B823134B0F}" destId="{CDF0AAD9-2F90-41D0-82F6-5D2C15146BB0}" srcOrd="0" destOrd="0" presId="urn:microsoft.com/office/officeart/2005/8/layout/radial4"/>
    <dgm:cxn modelId="{5C183CBF-A449-44CB-98F2-8F4529577653}" type="presOf" srcId="{02E2CCFE-2A50-4541-B3C5-D3CBCA139234}" destId="{37C9FB49-1D9F-40EB-937A-67044D555B2E}" srcOrd="0" destOrd="0" presId="urn:microsoft.com/office/officeart/2005/8/layout/radial4"/>
    <dgm:cxn modelId="{B9B5E2A8-2266-4D3B-B4A6-88957715BD9E}" type="presOf" srcId="{9888B721-44F9-491A-A511-21BDD0918028}" destId="{07D3FEBA-5167-435D-9802-76D4BC042162}" srcOrd="0" destOrd="0" presId="urn:microsoft.com/office/officeart/2005/8/layout/radial4"/>
    <dgm:cxn modelId="{A629AAE3-5A13-430B-8555-6FD13D693873}" type="presOf" srcId="{83811C39-1586-44BC-A9C2-4350CBABFEA4}" destId="{6363A082-386F-4F80-9307-708CE4B1FCB0}" srcOrd="0" destOrd="0" presId="urn:microsoft.com/office/officeart/2005/8/layout/radial4"/>
    <dgm:cxn modelId="{8F599466-A12F-4EEB-B67C-A42A88DE3012}" srcId="{83811C39-1586-44BC-A9C2-4350CBABFEA4}" destId="{83C88EDF-45A0-4F36-8D1B-C0B823134B0F}" srcOrd="0" destOrd="0" parTransId="{DAF3B877-D4D5-45A6-B2AB-860C4D6733EC}" sibTransId="{41892795-16DB-4A3E-B6BE-B71E057DFEFC}"/>
    <dgm:cxn modelId="{AD1816BB-1488-4CBD-9432-2FCFE8AC8E34}" type="presOf" srcId="{E3A4121F-0D1A-43B5-B051-53CB39A6A63C}" destId="{DD7D9E0F-6900-4A44-AF3E-393CCF0DAF2D}" srcOrd="0" destOrd="0" presId="urn:microsoft.com/office/officeart/2005/8/layout/radial4"/>
    <dgm:cxn modelId="{B1675D66-9AF5-4044-965E-AF9E48C9FCBE}" srcId="{83C88EDF-45A0-4F36-8D1B-C0B823134B0F}" destId="{ACE110D4-9EF8-478E-A236-2223230055A1}" srcOrd="2" destOrd="0" parTransId="{A23F013C-E2F6-48A4-AB0D-4FB492E99A11}" sibTransId="{475C6EB5-DD63-4099-BAFA-2624887999E6}"/>
    <dgm:cxn modelId="{D5E9AEF9-DDE1-456B-B106-AB89DCDA920D}" type="presParOf" srcId="{6363A082-386F-4F80-9307-708CE4B1FCB0}" destId="{CDF0AAD9-2F90-41D0-82F6-5D2C15146BB0}" srcOrd="0" destOrd="0" presId="urn:microsoft.com/office/officeart/2005/8/layout/radial4"/>
    <dgm:cxn modelId="{091D1D6E-F1CF-49FE-9014-BF3625295EF3}" type="presParOf" srcId="{6363A082-386F-4F80-9307-708CE4B1FCB0}" destId="{DD7D9E0F-6900-4A44-AF3E-393CCF0DAF2D}" srcOrd="1" destOrd="0" presId="urn:microsoft.com/office/officeart/2005/8/layout/radial4"/>
    <dgm:cxn modelId="{CD7F0251-ED1A-4D85-AE30-D8876A4D59FF}" type="presParOf" srcId="{6363A082-386F-4F80-9307-708CE4B1FCB0}" destId="{37C9FB49-1D9F-40EB-937A-67044D555B2E}" srcOrd="2" destOrd="0" presId="urn:microsoft.com/office/officeart/2005/8/layout/radial4"/>
    <dgm:cxn modelId="{7CC1F619-6F2E-4ACA-BD81-52C1767DB6BF}" type="presParOf" srcId="{6363A082-386F-4F80-9307-708CE4B1FCB0}" destId="{07D3FEBA-5167-435D-9802-76D4BC042162}" srcOrd="3" destOrd="0" presId="urn:microsoft.com/office/officeart/2005/8/layout/radial4"/>
    <dgm:cxn modelId="{4BABE061-1699-485F-B7C9-919EB1BE1260}" type="presParOf" srcId="{6363A082-386F-4F80-9307-708CE4B1FCB0}" destId="{E8B51EC5-73A3-42E1-8518-A15ED8C00B2B}" srcOrd="4" destOrd="0" presId="urn:microsoft.com/office/officeart/2005/8/layout/radial4"/>
    <dgm:cxn modelId="{B3D70B01-2C99-4AB3-9832-A0B65BC2B1C7}" type="presParOf" srcId="{6363A082-386F-4F80-9307-708CE4B1FCB0}" destId="{292014A4-C5C9-4F35-944C-C86C0A36E467}" srcOrd="5" destOrd="0" presId="urn:microsoft.com/office/officeart/2005/8/layout/radial4"/>
    <dgm:cxn modelId="{246EECAD-B211-441E-8014-88C791F1E29D}" type="presParOf" srcId="{6363A082-386F-4F80-9307-708CE4B1FCB0}" destId="{69906C0B-EF04-4E48-B2D0-D9A40A44ACE1}" srcOrd="6" destOrd="0" presId="urn:microsoft.com/office/officeart/2005/8/layout/radial4"/>
    <dgm:cxn modelId="{A0C70759-3076-46E9-8F72-EE7AF88B8F41}" type="presParOf" srcId="{6363A082-386F-4F80-9307-708CE4B1FCB0}" destId="{BBDD17A9-C6E6-4A62-B70D-36BA9F3AEABF}" srcOrd="7" destOrd="0" presId="urn:microsoft.com/office/officeart/2005/8/layout/radial4"/>
    <dgm:cxn modelId="{00436CD0-1BB5-404D-A482-E843146E6C1F}" type="presParOf" srcId="{6363A082-386F-4F80-9307-708CE4B1FCB0}" destId="{C33E1606-972E-4A53-AF61-59A0C5B33D9C}" srcOrd="8" destOrd="0" presId="urn:microsoft.com/office/officeart/2005/8/layout/radial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E09749-778A-49EF-8B3B-D5ACE683134A}" type="doc">
      <dgm:prSet loTypeId="urn:microsoft.com/office/officeart/2005/8/layout/orgChart1" loCatId="hierarchy" qsTypeId="urn:microsoft.com/office/officeart/2005/8/quickstyle/simple5" qsCatId="simple" csTypeId="urn:microsoft.com/office/officeart/2005/8/colors/accent1_2" csCatId="accent1" phldr="1"/>
      <dgm:spPr/>
    </dgm:pt>
    <dgm:pt modelId="{62BCAA03-B03D-49A6-ACB7-B6B9EE1B7B44}">
      <dgm:prSet>
        <dgm:style>
          <a:lnRef idx="2">
            <a:schemeClr val="accent6">
              <a:shade val="50000"/>
            </a:schemeClr>
          </a:lnRef>
          <a:fillRef idx="1">
            <a:schemeClr val="accent6"/>
          </a:fillRef>
          <a:effectRef idx="0">
            <a:schemeClr val="accent6"/>
          </a:effectRef>
          <a:fontRef idx="minor">
            <a:schemeClr val="lt1"/>
          </a:fontRef>
        </dgm:style>
      </dgm:prSet>
      <dgm:spPr>
        <a:scene3d>
          <a:camera prst="orthographicFront"/>
          <a:lightRig rig="threePt" dir="t"/>
        </a:scene3d>
        <a:sp3d extrusionH="76200" contourW="12700">
          <a:bevelT/>
          <a:extrusionClr>
            <a:schemeClr val="tx1"/>
          </a:extrusionClr>
          <a:contourClr>
            <a:schemeClr val="tx1"/>
          </a:contourClr>
        </a:sp3d>
      </dgm:spPr>
      <dgm:t>
        <a:bodyPr/>
        <a:lstStyle/>
        <a:p>
          <a:pPr marR="0" algn="ctr" rtl="0"/>
          <a:r>
            <a:rPr lang="tr-TR" baseline="0" smtClean="0">
              <a:solidFill>
                <a:sysClr val="windowText" lastClr="000000"/>
              </a:solidFill>
              <a:latin typeface="Calibri"/>
            </a:rPr>
            <a:t>Okul Müdürü</a:t>
          </a:r>
          <a:endParaRPr lang="tr-TR" smtClean="0">
            <a:solidFill>
              <a:sysClr val="windowText" lastClr="000000"/>
            </a:solidFill>
          </a:endParaRPr>
        </a:p>
      </dgm:t>
    </dgm:pt>
    <dgm:pt modelId="{DA89F6A8-2285-4AF5-96A7-07B2C1F06515}" type="parTrans" cxnId="{1922BB81-4F62-483E-A54A-A344F8A35AE3}">
      <dgm:prSet/>
      <dgm:spPr/>
      <dgm:t>
        <a:bodyPr/>
        <a:lstStyle/>
        <a:p>
          <a:endParaRPr lang="tr-TR"/>
        </a:p>
      </dgm:t>
    </dgm:pt>
    <dgm:pt modelId="{35839DDF-8D37-4BB1-882E-DC55AAECB7A4}" type="sibTrans" cxnId="{1922BB81-4F62-483E-A54A-A344F8A35AE3}">
      <dgm:prSet/>
      <dgm:spPr/>
      <dgm:t>
        <a:bodyPr/>
        <a:lstStyle/>
        <a:p>
          <a:endParaRPr lang="tr-TR"/>
        </a:p>
      </dgm:t>
    </dgm:pt>
    <dgm:pt modelId="{89D7F825-2ECC-4F48-958A-CD8D4062C446}"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Öğretmenler Kurulu</a:t>
          </a:r>
          <a:endParaRPr lang="tr-TR" smtClean="0">
            <a:solidFill>
              <a:sysClr val="windowText" lastClr="000000"/>
            </a:solidFill>
          </a:endParaRPr>
        </a:p>
      </dgm:t>
    </dgm:pt>
    <dgm:pt modelId="{EF774D8E-C0A5-456F-A477-7EDD7AB2A69F}" type="parTrans" cxnId="{75EDED53-00EE-4788-8974-F01C95B9F08E}">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F62F7171-6A34-4CF8-8A4C-61802C787945}" type="sibTrans" cxnId="{75EDED53-00EE-4788-8974-F01C95B9F08E}">
      <dgm:prSet/>
      <dgm:spPr/>
      <dgm:t>
        <a:bodyPr/>
        <a:lstStyle/>
        <a:p>
          <a:endParaRPr lang="tr-TR"/>
        </a:p>
      </dgm:t>
    </dgm:pt>
    <dgm:pt modelId="{629F982C-8025-4B17-B97B-FB8E0E157E80}"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Okul Aile Birliği</a:t>
          </a:r>
          <a:endParaRPr lang="tr-TR" smtClean="0">
            <a:solidFill>
              <a:sysClr val="windowText" lastClr="000000"/>
            </a:solidFill>
          </a:endParaRPr>
        </a:p>
      </dgm:t>
    </dgm:pt>
    <dgm:pt modelId="{72B43E20-DFB3-4220-9291-43BE98E084DF}" type="parTrans" cxnId="{C882BD21-2037-4AA6-A112-567927472E17}">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8455388-44C7-42FD-82FB-99501E154587}" type="sibTrans" cxnId="{C882BD21-2037-4AA6-A112-567927472E17}">
      <dgm:prSet/>
      <dgm:spPr/>
      <dgm:t>
        <a:bodyPr/>
        <a:lstStyle/>
        <a:p>
          <a:endParaRPr lang="tr-TR"/>
        </a:p>
      </dgm:t>
    </dgm:pt>
    <dgm:pt modelId="{0D17E0E3-CF36-4FD3-AE06-A1E1C10B70FE}"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Kurullar</a:t>
          </a:r>
          <a:endParaRPr lang="tr-TR" smtClean="0">
            <a:solidFill>
              <a:sysClr val="windowText" lastClr="000000"/>
            </a:solidFill>
          </a:endParaRPr>
        </a:p>
      </dgm:t>
    </dgm:pt>
    <dgm:pt modelId="{F2A3B679-E11A-42A7-9443-A4A4176DEF87}" type="parTrans" cxnId="{329E979E-C9D3-4DC4-B9EF-FFF1A2811CE8}">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1588AC3-80C7-45A8-9CA0-5C306AD2E2AD}" type="sibTrans" cxnId="{329E979E-C9D3-4DC4-B9EF-FFF1A2811CE8}">
      <dgm:prSet/>
      <dgm:spPr/>
      <dgm:t>
        <a:bodyPr/>
        <a:lstStyle/>
        <a:p>
          <a:endParaRPr lang="tr-TR"/>
        </a:p>
      </dgm:t>
    </dgm:pt>
    <dgm:pt modelId="{062185B0-520D-4259-BCD4-4CF24FF22C08}"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Öğrenci Davranışlarını değerlendirme kurulu</a:t>
          </a:r>
          <a:endParaRPr lang="tr-TR" smtClean="0">
            <a:solidFill>
              <a:sysClr val="windowText" lastClr="000000"/>
            </a:solidFill>
          </a:endParaRPr>
        </a:p>
      </dgm:t>
    </dgm:pt>
    <dgm:pt modelId="{50D1FDF7-ED90-47C2-9390-925C06445397}" type="parTrans" cxnId="{7B6F7EEA-F922-4AC6-95F8-CCA6D8F27907}">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B6E2D9C9-05D8-4FBB-B754-A4A1D5B9345A}" type="sibTrans" cxnId="{7B6F7EEA-F922-4AC6-95F8-CCA6D8F27907}">
      <dgm:prSet/>
      <dgm:spPr/>
      <dgm:t>
        <a:bodyPr/>
        <a:lstStyle/>
        <a:p>
          <a:endParaRPr lang="tr-TR"/>
        </a:p>
      </dgm:t>
    </dgm:pt>
    <dgm:pt modelId="{82D6C1AB-D97C-4AB0-A3C7-9E5A57613ECF}"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Öğretmenler Kurulu</a:t>
          </a:r>
          <a:endParaRPr lang="tr-TR" smtClean="0">
            <a:solidFill>
              <a:sysClr val="windowText" lastClr="000000"/>
            </a:solidFill>
          </a:endParaRPr>
        </a:p>
      </dgm:t>
    </dgm:pt>
    <dgm:pt modelId="{85D3D7CB-C975-45D3-8D5B-904907F7EFB1}" type="parTrans" cxnId="{6006D845-9278-4E73-92F1-90D85EB3294B}">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E885DF39-A6CE-4500-BB05-8607A39C0501}" type="sibTrans" cxnId="{6006D845-9278-4E73-92F1-90D85EB3294B}">
      <dgm:prSet/>
      <dgm:spPr/>
      <dgm:t>
        <a:bodyPr/>
        <a:lstStyle/>
        <a:p>
          <a:endParaRPr lang="tr-TR"/>
        </a:p>
      </dgm:t>
    </dgm:pt>
    <dgm:pt modelId="{B5B7BFB0-0E17-42DF-AC9B-1BA3A9DE8404}"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Öğrenci Kurulu</a:t>
          </a:r>
          <a:endParaRPr lang="tr-TR" smtClean="0">
            <a:solidFill>
              <a:sysClr val="windowText" lastClr="000000"/>
            </a:solidFill>
          </a:endParaRPr>
        </a:p>
      </dgm:t>
    </dgm:pt>
    <dgm:pt modelId="{AD014292-D700-45B4-8101-E32B18A8299F}" type="parTrans" cxnId="{C0AAA2BF-1221-499F-8C27-F88AD40CC2FF}">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EB3338F-75D9-4012-AB31-2EE7C38A70CF}" type="sibTrans" cxnId="{C0AAA2BF-1221-499F-8C27-F88AD40CC2FF}">
      <dgm:prSet/>
      <dgm:spPr/>
      <dgm:t>
        <a:bodyPr/>
        <a:lstStyle/>
        <a:p>
          <a:endParaRPr lang="tr-TR"/>
        </a:p>
      </dgm:t>
    </dgm:pt>
    <dgm:pt modelId="{86F8600B-11F3-432F-BC9E-9B8134BA3FFC}"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 Okul Öğrenci Meclisi</a:t>
          </a:r>
          <a:endParaRPr lang="tr-TR" smtClean="0">
            <a:solidFill>
              <a:sysClr val="windowText" lastClr="000000"/>
            </a:solidFill>
          </a:endParaRPr>
        </a:p>
      </dgm:t>
    </dgm:pt>
    <dgm:pt modelId="{91ED795E-BD08-43CF-BB2B-5EC80E1D7B4F}" type="parTrans" cxnId="{9834008D-9CDB-4274-83B6-3BCFB1146C16}">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2DC1B14F-722B-4FEB-9D06-BE983B202D00}" type="sibTrans" cxnId="{9834008D-9CDB-4274-83B6-3BCFB1146C16}">
      <dgm:prSet/>
      <dgm:spPr/>
      <dgm:t>
        <a:bodyPr/>
        <a:lstStyle/>
        <a:p>
          <a:endParaRPr lang="tr-TR"/>
        </a:p>
      </dgm:t>
    </dgm:pt>
    <dgm:pt modelId="{76341415-3031-4CE2-ABE2-FE86DB05CDE8}"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Okul Seçim Kurulu</a:t>
          </a:r>
          <a:endParaRPr lang="tr-TR" smtClean="0">
            <a:solidFill>
              <a:sysClr val="windowText" lastClr="000000"/>
            </a:solidFill>
          </a:endParaRPr>
        </a:p>
      </dgm:t>
    </dgm:pt>
    <dgm:pt modelId="{CD6F49BF-8766-41FB-BD6F-6A4F33EDBC2E}" type="parTrans" cxnId="{73A53B0D-89BD-436B-94E7-D2BAF13A7877}">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06B1B5A7-3C5E-4C39-BB1F-BB7BA53B01F9}" type="sibTrans" cxnId="{73A53B0D-89BD-436B-94E7-D2BAF13A7877}">
      <dgm:prSet/>
      <dgm:spPr/>
      <dgm:t>
        <a:bodyPr/>
        <a:lstStyle/>
        <a:p>
          <a:endParaRPr lang="tr-TR"/>
        </a:p>
      </dgm:t>
    </dgm:pt>
    <dgm:pt modelId="{5D0FFE40-CADA-433B-A5DD-4953EF27F20E}"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Zümre öğretmenler kurulu</a:t>
          </a:r>
          <a:endParaRPr lang="tr-TR" smtClean="0">
            <a:solidFill>
              <a:sysClr val="windowText" lastClr="000000"/>
            </a:solidFill>
          </a:endParaRPr>
        </a:p>
      </dgm:t>
    </dgm:pt>
    <dgm:pt modelId="{F8B96FEF-4AEB-4293-9D37-4034060E18A6}" type="parTrans" cxnId="{B1C0C67C-3C04-4708-A8C8-92233D18994B}">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2337CEF-F52D-4589-9C51-4D8B8DDD273D}" type="sibTrans" cxnId="{B1C0C67C-3C04-4708-A8C8-92233D18994B}">
      <dgm:prSet/>
      <dgm:spPr/>
      <dgm:t>
        <a:bodyPr/>
        <a:lstStyle/>
        <a:p>
          <a:endParaRPr lang="tr-TR"/>
        </a:p>
      </dgm:t>
    </dgm:pt>
    <dgm:pt modelId="{3F524EA9-1C58-4B02-9B57-59FB0E5B29F4}"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Sandık Kurulu</a:t>
          </a:r>
          <a:endParaRPr lang="tr-TR" smtClean="0">
            <a:solidFill>
              <a:sysClr val="windowText" lastClr="000000"/>
            </a:solidFill>
          </a:endParaRPr>
        </a:p>
      </dgm:t>
    </dgm:pt>
    <dgm:pt modelId="{37029CFC-7B97-416B-9CCB-1753730AA1C3}" type="parTrans" cxnId="{395308F3-955F-48D6-AC71-F3AD203F0F15}">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996BF20-CC7F-4C2C-B679-57525F7B64E0}" type="sibTrans" cxnId="{395308F3-955F-48D6-AC71-F3AD203F0F15}">
      <dgm:prSet/>
      <dgm:spPr/>
      <dgm:t>
        <a:bodyPr/>
        <a:lstStyle/>
        <a:p>
          <a:endParaRPr lang="tr-TR"/>
        </a:p>
      </dgm:t>
    </dgm:pt>
    <dgm:pt modelId="{94B4BBD5-9CC8-435C-A97E-10A88201484C}"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latin typeface="Calibri"/>
            </a:rPr>
            <a:t> </a:t>
          </a:r>
          <a:r>
            <a:rPr lang="tr-TR" baseline="0" smtClean="0">
              <a:solidFill>
                <a:sysClr val="windowText" lastClr="000000"/>
              </a:solidFill>
              <a:latin typeface="Calibri"/>
            </a:rPr>
            <a:t>Rehberlik Hizmetleri Yürütme Kurulu</a:t>
          </a:r>
          <a:endParaRPr lang="tr-TR" smtClean="0">
            <a:solidFill>
              <a:sysClr val="windowText" lastClr="000000"/>
            </a:solidFill>
          </a:endParaRPr>
        </a:p>
      </dgm:t>
    </dgm:pt>
    <dgm:pt modelId="{C129DA40-B283-4F67-8A7C-33A9AE28A536}" type="parTrans" cxnId="{88B4AAFE-36A0-435B-A02D-DA8820CC3999}">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1030A4EA-C906-48B9-BC10-72602E3B9066}" type="sibTrans" cxnId="{88B4AAFE-36A0-435B-A02D-DA8820CC3999}">
      <dgm:prSet/>
      <dgm:spPr/>
      <dgm:t>
        <a:bodyPr/>
        <a:lstStyle/>
        <a:p>
          <a:endParaRPr lang="tr-TR"/>
        </a:p>
      </dgm:t>
    </dgm:pt>
    <dgm:pt modelId="{2A314A1C-0B35-47D8-BEC2-2A86FEC9D811}"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Yazı İnceleme Kurulu </a:t>
          </a:r>
          <a:endParaRPr lang="tr-TR" smtClean="0">
            <a:solidFill>
              <a:sysClr val="windowText" lastClr="000000"/>
            </a:solidFill>
          </a:endParaRPr>
        </a:p>
      </dgm:t>
    </dgm:pt>
    <dgm:pt modelId="{7BB8E719-5DFD-4D93-BF87-207B1E05DBD6}" type="parTrans" cxnId="{70DD8EE9-5074-434B-88E4-687BE4F10932}">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AEE74FA-22F5-40B6-9765-6E4F725D7F9F}" type="sibTrans" cxnId="{70DD8EE9-5074-434B-88E4-687BE4F10932}">
      <dgm:prSet/>
      <dgm:spPr/>
      <dgm:t>
        <a:bodyPr/>
        <a:lstStyle/>
        <a:p>
          <a:endParaRPr lang="tr-TR"/>
        </a:p>
      </dgm:t>
    </dgm:pt>
    <dgm:pt modelId="{0AF0FA3C-5B71-486F-BE0C-0843A116AFDB}"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Komisyonlar</a:t>
          </a:r>
          <a:endParaRPr lang="tr-TR" smtClean="0">
            <a:solidFill>
              <a:sysClr val="windowText" lastClr="000000"/>
            </a:solidFill>
          </a:endParaRPr>
        </a:p>
      </dgm:t>
    </dgm:pt>
    <dgm:pt modelId="{7DC42DCF-2FCD-44BA-A70C-6B8128314D1F}" type="parTrans" cxnId="{43D60F03-F4E0-443B-ADE4-E8069DC7DC13}">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5EC08B90-3272-4C44-8C6F-BB335ECCDA73}" type="sibTrans" cxnId="{43D60F03-F4E0-443B-ADE4-E8069DC7DC13}">
      <dgm:prSet/>
      <dgm:spPr/>
      <dgm:t>
        <a:bodyPr/>
        <a:lstStyle/>
        <a:p>
          <a:endParaRPr lang="tr-TR"/>
        </a:p>
      </dgm:t>
    </dgm:pt>
    <dgm:pt modelId="{A058925B-2824-4406-82FE-E4F0E583ADE3}"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Kantin Denetim Komisyonu</a:t>
          </a:r>
          <a:endParaRPr lang="tr-TR" smtClean="0">
            <a:solidFill>
              <a:sysClr val="windowText" lastClr="000000"/>
            </a:solidFill>
          </a:endParaRPr>
        </a:p>
      </dgm:t>
    </dgm:pt>
    <dgm:pt modelId="{6859B187-58E7-4427-B045-0FE606D04D7F}" type="parTrans" cxnId="{96133FE6-6361-4904-9A17-B07BE8CF1824}">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3C2E9425-07C4-4BE4-81EC-58576DDE4471}" type="sibTrans" cxnId="{96133FE6-6361-4904-9A17-B07BE8CF1824}">
      <dgm:prSet/>
      <dgm:spPr/>
      <dgm:t>
        <a:bodyPr/>
        <a:lstStyle/>
        <a:p>
          <a:endParaRPr lang="tr-TR"/>
        </a:p>
      </dgm:t>
    </dgm:pt>
    <dgm:pt modelId="{F7B1C015-C605-496D-AB19-D2474BA4FF54}"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Psikolojik danışma ve rehberlik hizmetleri yürütme komisyonu </a:t>
          </a:r>
          <a:endParaRPr lang="tr-TR" smtClean="0">
            <a:solidFill>
              <a:sysClr val="windowText" lastClr="000000"/>
            </a:solidFill>
          </a:endParaRPr>
        </a:p>
      </dgm:t>
    </dgm:pt>
    <dgm:pt modelId="{0A6AB521-8400-4985-8094-03F0A4CA46C1}" type="parTrans" cxnId="{24B39FFB-70AF-4131-A0AC-CCE9DFC16D11}">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4F3B1168-FA21-4B53-8DF8-281161165A03}" type="sibTrans" cxnId="{24B39FFB-70AF-4131-A0AC-CCE9DFC16D11}">
      <dgm:prSet/>
      <dgm:spPr/>
      <dgm:t>
        <a:bodyPr/>
        <a:lstStyle/>
        <a:p>
          <a:endParaRPr lang="tr-TR"/>
        </a:p>
      </dgm:t>
    </dgm:pt>
    <dgm:pt modelId="{A3353AF0-4B0D-4783-89D6-271B7C50EDC4}"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latin typeface="Calibri"/>
            </a:rPr>
            <a:t> </a:t>
          </a:r>
          <a:r>
            <a:rPr lang="tr-TR" baseline="0" smtClean="0">
              <a:solidFill>
                <a:sysClr val="windowText" lastClr="000000"/>
              </a:solidFill>
              <a:latin typeface="Calibri"/>
            </a:rPr>
            <a:t>Satın Alma komisyonu</a:t>
          </a:r>
          <a:endParaRPr lang="tr-TR" smtClean="0">
            <a:solidFill>
              <a:sysClr val="windowText" lastClr="000000"/>
            </a:solidFill>
          </a:endParaRPr>
        </a:p>
      </dgm:t>
    </dgm:pt>
    <dgm:pt modelId="{69F384DA-CAAF-4950-87F9-2DFCD4C24C52}" type="parTrans" cxnId="{58CBD23E-847E-459D-A7D6-FE1A47253468}">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DB1C240A-21CB-4277-8230-64AE7C0C50AE}" type="sibTrans" cxnId="{58CBD23E-847E-459D-A7D6-FE1A47253468}">
      <dgm:prSet/>
      <dgm:spPr/>
      <dgm:t>
        <a:bodyPr/>
        <a:lstStyle/>
        <a:p>
          <a:endParaRPr lang="tr-TR"/>
        </a:p>
      </dgm:t>
    </dgm:pt>
    <dgm:pt modelId="{104267CE-6BB7-4AAF-B0BC-B5084B62185E}"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Muayene ve Teslim Alma Komisyonu </a:t>
          </a:r>
          <a:endParaRPr lang="tr-TR" smtClean="0">
            <a:solidFill>
              <a:sysClr val="windowText" lastClr="000000"/>
            </a:solidFill>
          </a:endParaRPr>
        </a:p>
      </dgm:t>
    </dgm:pt>
    <dgm:pt modelId="{4A4EF605-DCCE-4186-B37B-1F92EFE40971}" type="parTrans" cxnId="{2FD7D7BF-3FC0-46A1-9853-F9F867DAF403}">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A5E6C079-929C-449A-8547-36549B32F7F7}" type="sibTrans" cxnId="{2FD7D7BF-3FC0-46A1-9853-F9F867DAF403}">
      <dgm:prSet/>
      <dgm:spPr/>
      <dgm:t>
        <a:bodyPr/>
        <a:lstStyle/>
        <a:p>
          <a:endParaRPr lang="tr-TR"/>
        </a:p>
      </dgm:t>
    </dgm:pt>
    <dgm:pt modelId="{61ADCEEF-F849-47F8-9B74-23703B0C581B}"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 Kütüphane Kaynaklarının Tespiti ve seçimi Komisyonu</a:t>
          </a:r>
        </a:p>
      </dgm:t>
    </dgm:pt>
    <dgm:pt modelId="{0A542153-47F3-4012-8641-355A1D2A1813}" type="parTrans" cxnId="{6DA0121A-9D7F-4233-A99C-24A1A9E5EBBD}">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FC486DDE-4CAE-4132-9AFA-1F5355DB9DB5}" type="sibTrans" cxnId="{6DA0121A-9D7F-4233-A99C-24A1A9E5EBBD}">
      <dgm:prSet/>
      <dgm:spPr/>
      <dgm:t>
        <a:bodyPr/>
        <a:lstStyle/>
        <a:p>
          <a:endParaRPr lang="tr-TR"/>
        </a:p>
      </dgm:t>
    </dgm:pt>
    <dgm:pt modelId="{8160D491-9003-41FD-98DA-A84E6D59A17C}"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latin typeface="Calibri"/>
            </a:rPr>
            <a:t> </a:t>
          </a:r>
          <a:r>
            <a:rPr lang="tr-TR" baseline="0" smtClean="0">
              <a:solidFill>
                <a:sysClr val="windowText" lastClr="000000"/>
              </a:solidFill>
              <a:latin typeface="Calibri"/>
            </a:rPr>
            <a:t>Fakir Öğrenci Tespit Komisyonu</a:t>
          </a:r>
          <a:endParaRPr lang="tr-TR" smtClean="0">
            <a:solidFill>
              <a:sysClr val="windowText" lastClr="000000"/>
            </a:solidFill>
          </a:endParaRPr>
        </a:p>
      </dgm:t>
    </dgm:pt>
    <dgm:pt modelId="{89CF3BF0-7AF7-4B1D-82E3-057C84DC2F2D}" type="parTrans" cxnId="{503EB583-C06E-43ED-882B-B8F06F77650D}">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F6E4BF2-17A2-45EA-82E6-8114BA8D33E4}" type="sibTrans" cxnId="{503EB583-C06E-43ED-882B-B8F06F77650D}">
      <dgm:prSet/>
      <dgm:spPr/>
      <dgm:t>
        <a:bodyPr/>
        <a:lstStyle/>
        <a:p>
          <a:endParaRPr lang="tr-TR"/>
        </a:p>
      </dgm:t>
    </dgm:pt>
    <dgm:pt modelId="{BAAFC877-9DFD-4A44-96BF-15D15EC827D1}"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latin typeface="Calibri"/>
            </a:rPr>
            <a:t> </a:t>
          </a:r>
          <a:r>
            <a:rPr lang="tr-TR" baseline="0" smtClean="0">
              <a:solidFill>
                <a:sysClr val="windowText" lastClr="000000"/>
              </a:solidFill>
              <a:latin typeface="Calibri"/>
            </a:rPr>
            <a:t>Okul sütü k</a:t>
          </a:r>
          <a:r>
            <a:rPr lang="tr-TR" b="1" baseline="0" smtClean="0">
              <a:solidFill>
                <a:sysClr val="windowText" lastClr="000000"/>
              </a:solidFill>
              <a:latin typeface="Calibri"/>
            </a:rPr>
            <a:t>omisyonu</a:t>
          </a:r>
          <a:endParaRPr lang="tr-TR" smtClean="0">
            <a:solidFill>
              <a:sysClr val="windowText" lastClr="000000"/>
            </a:solidFill>
          </a:endParaRPr>
        </a:p>
      </dgm:t>
    </dgm:pt>
    <dgm:pt modelId="{55A8D678-04FE-41DD-8152-D14DED49F686}" type="parTrans" cxnId="{71E881CC-AC3C-4415-ADB9-C319A018870C}">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3692B7AE-7B39-4233-926F-03006796D2B8}" type="sibTrans" cxnId="{71E881CC-AC3C-4415-ADB9-C319A018870C}">
      <dgm:prSet/>
      <dgm:spPr/>
      <dgm:t>
        <a:bodyPr/>
        <a:lstStyle/>
        <a:p>
          <a:endParaRPr lang="tr-TR"/>
        </a:p>
      </dgm:t>
    </dgm:pt>
    <dgm:pt modelId="{3F399BF1-81FF-45A9-8CD6-29CCB19CC827}" type="asst">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 Tören ve Kutlama Komisyonu</a:t>
          </a:r>
          <a:endParaRPr lang="tr-TR" smtClean="0">
            <a:solidFill>
              <a:sysClr val="windowText" lastClr="000000"/>
            </a:solidFill>
          </a:endParaRPr>
        </a:p>
      </dgm:t>
    </dgm:pt>
    <dgm:pt modelId="{E56A5323-CBA2-4821-AA5B-B44721D6091E}" type="parTrans" cxnId="{6666249A-16D7-40E5-9B78-AECD83A767CB}">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5E66A3A9-04DB-4214-9C09-57B38359CD9F}" type="sibTrans" cxnId="{6666249A-16D7-40E5-9B78-AECD83A767CB}">
      <dgm:prSet/>
      <dgm:spPr/>
      <dgm:t>
        <a:bodyPr/>
        <a:lstStyle/>
        <a:p>
          <a:endParaRPr lang="tr-TR"/>
        </a:p>
      </dgm:t>
    </dgm:pt>
    <dgm:pt modelId="{1C84BE27-112D-4C75-B92F-7E908DA7204D}">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Belirli Gün ve Haftalar Komisyonu</a:t>
          </a:r>
          <a:endParaRPr lang="tr-TR" smtClean="0">
            <a:solidFill>
              <a:sysClr val="windowText" lastClr="000000"/>
            </a:solidFill>
          </a:endParaRPr>
        </a:p>
      </dgm:t>
    </dgm:pt>
    <dgm:pt modelId="{871B85DE-0FE2-46EC-907A-4AACEA884F3D}" type="parTrans" cxnId="{EAEEC6DE-5858-4B9F-9011-2F721F909D88}">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6D3E2ADB-DA99-4A2C-93AA-FE490E53D917}" type="sibTrans" cxnId="{EAEEC6DE-5858-4B9F-9011-2F721F909D88}">
      <dgm:prSet/>
      <dgm:spPr/>
      <dgm:t>
        <a:bodyPr/>
        <a:lstStyle/>
        <a:p>
          <a:endParaRPr lang="tr-TR"/>
        </a:p>
      </dgm:t>
    </dgm:pt>
    <dgm:pt modelId="{DEE85897-9110-4C0D-B73B-4D0C0C67DF2D}">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Büro Hizmetleri</a:t>
          </a:r>
          <a:endParaRPr lang="tr-TR" smtClean="0">
            <a:solidFill>
              <a:sysClr val="windowText" lastClr="000000"/>
            </a:solidFill>
          </a:endParaRPr>
        </a:p>
      </dgm:t>
    </dgm:pt>
    <dgm:pt modelId="{EEE32B39-9F3E-4C2F-9041-3A352049B9D8}" type="parTrans" cxnId="{E72E3F9A-96FA-4957-B206-CB1EDBF56E53}">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5109957B-0807-47DF-8C1A-02848024BD7E}" type="sibTrans" cxnId="{E72E3F9A-96FA-4957-B206-CB1EDBF56E53}">
      <dgm:prSet/>
      <dgm:spPr/>
      <dgm:t>
        <a:bodyPr/>
        <a:lstStyle/>
        <a:p>
          <a:endParaRPr lang="tr-TR"/>
        </a:p>
      </dgm:t>
    </dgm:pt>
    <dgm:pt modelId="{226D98D4-1E8E-46CF-84AC-C1AECD307EC3}">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Yardımcı Hizmetler</a:t>
          </a:r>
          <a:endParaRPr lang="tr-TR" smtClean="0">
            <a:solidFill>
              <a:sysClr val="windowText" lastClr="000000"/>
            </a:solidFill>
          </a:endParaRPr>
        </a:p>
      </dgm:t>
    </dgm:pt>
    <dgm:pt modelId="{170B9325-C4CC-451F-BFDA-E2A768C9BAD1}" type="parTrans" cxnId="{1D82C6CF-9E91-4938-B56B-AA43C4938D04}">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564F7F8D-F194-4431-A8FC-7C6B17468CE8}" type="sibTrans" cxnId="{1D82C6CF-9E91-4938-B56B-AA43C4938D04}">
      <dgm:prSet/>
      <dgm:spPr/>
      <dgm:t>
        <a:bodyPr/>
        <a:lstStyle/>
        <a:p>
          <a:endParaRPr lang="tr-TR"/>
        </a:p>
      </dgm:t>
    </dgm:pt>
    <dgm:pt modelId="{2D6F8F6A-963F-4CF5-AE60-3CDE34FD7BA6}">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Öğretmenler</a:t>
          </a:r>
          <a:endParaRPr lang="tr-TR" smtClean="0">
            <a:solidFill>
              <a:sysClr val="windowText" lastClr="000000"/>
            </a:solidFill>
          </a:endParaRPr>
        </a:p>
      </dgm:t>
    </dgm:pt>
    <dgm:pt modelId="{59A14F92-6B93-456D-BAAB-B673C4974404}" type="parTrans" cxnId="{08A443C9-D072-40AC-88BD-CB7E1FA75DD4}">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47721C7F-9331-4DAE-8983-F7AE9A5A3B64}" type="sibTrans" cxnId="{08A443C9-D072-40AC-88BD-CB7E1FA75DD4}">
      <dgm:prSet/>
      <dgm:spPr/>
      <dgm:t>
        <a:bodyPr/>
        <a:lstStyle/>
        <a:p>
          <a:endParaRPr lang="tr-TR"/>
        </a:p>
      </dgm:t>
    </dgm:pt>
    <dgm:pt modelId="{0D67A1CD-A749-4F61-AA06-D3FC2B5EAD1C}">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Şube Öğretmenleri</a:t>
          </a:r>
          <a:endParaRPr lang="tr-TR" smtClean="0">
            <a:solidFill>
              <a:sysClr val="windowText" lastClr="000000"/>
            </a:solidFill>
          </a:endParaRPr>
        </a:p>
      </dgm:t>
    </dgm:pt>
    <dgm:pt modelId="{A56F5769-C122-40ED-B482-B1871B4B261E}" type="parTrans" cxnId="{73C7E546-C111-450B-B287-38ABECDE3ED4}">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C7261194-A9F6-4E14-9DA9-BAD5A5DF64EA}" type="sibTrans" cxnId="{73C7E546-C111-450B-B287-38ABECDE3ED4}">
      <dgm:prSet/>
      <dgm:spPr/>
      <dgm:t>
        <a:bodyPr/>
        <a:lstStyle/>
        <a:p>
          <a:endParaRPr lang="tr-TR"/>
        </a:p>
      </dgm:t>
    </dgm:pt>
    <dgm:pt modelId="{6B73DB5D-7426-4A40-99AB-026034FA7191}">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Zümre öğretmenleri</a:t>
          </a:r>
          <a:endParaRPr lang="tr-TR" smtClean="0">
            <a:solidFill>
              <a:sysClr val="windowText" lastClr="000000"/>
            </a:solidFill>
          </a:endParaRPr>
        </a:p>
      </dgm:t>
    </dgm:pt>
    <dgm:pt modelId="{53CDD737-8121-4001-AB67-3C434997B434}" type="parTrans" cxnId="{D69E9A56-D11F-4DE2-9E4E-1A69E18D83C3}">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AD496FA6-2080-49D1-A440-ACB297AD5DE5}" type="sibTrans" cxnId="{D69E9A56-D11F-4DE2-9E4E-1A69E18D83C3}">
      <dgm:prSet/>
      <dgm:spPr/>
      <dgm:t>
        <a:bodyPr/>
        <a:lstStyle/>
        <a:p>
          <a:endParaRPr lang="tr-TR"/>
        </a:p>
      </dgm:t>
    </dgm:pt>
    <dgm:pt modelId="{34099227-9828-4DA0-BDA6-DFE5B671754A}">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Öğrenci kulüpleri</a:t>
          </a:r>
          <a:endParaRPr lang="tr-TR" smtClean="0">
            <a:solidFill>
              <a:sysClr val="windowText" lastClr="000000"/>
            </a:solidFill>
          </a:endParaRPr>
        </a:p>
      </dgm:t>
    </dgm:pt>
    <dgm:pt modelId="{50B2EDD8-FBE9-4C5F-8F11-6ABB3187A55E}" type="parTrans" cxnId="{C2EB27B1-43CE-4F13-BAAC-1F8D8F13FB19}">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FA74A961-C67F-48FC-A3B7-93968DD9B08C}" type="sibTrans" cxnId="{C2EB27B1-43CE-4F13-BAAC-1F8D8F13FB19}">
      <dgm:prSet/>
      <dgm:spPr/>
      <dgm:t>
        <a:bodyPr/>
        <a:lstStyle/>
        <a:p>
          <a:endParaRPr lang="tr-TR"/>
        </a:p>
      </dgm:t>
    </dgm:pt>
    <dgm:pt modelId="{1404B4BA-D88A-43BD-B147-3B9ADA7B9242}">
      <dgm:prSet/>
      <dgm:spPr>
        <a:scene3d>
          <a:camera prst="orthographicFront"/>
          <a:lightRig rig="threePt" dir="t"/>
        </a:scene3d>
        <a:sp3d extrusionH="76200" contourW="12700">
          <a:bevelT w="63500" h="25400"/>
          <a:extrusionClr>
            <a:schemeClr val="tx1"/>
          </a:extrusionClr>
          <a:contourClr>
            <a:schemeClr val="tx1"/>
          </a:contourClr>
        </a:sp3d>
      </dgm:spPr>
      <dgm:t>
        <a:bodyPr/>
        <a:lstStyle/>
        <a:p>
          <a:pPr marR="0" algn="ctr" rtl="0"/>
          <a:r>
            <a:rPr lang="tr-TR" baseline="0" smtClean="0">
              <a:solidFill>
                <a:sysClr val="windowText" lastClr="000000"/>
              </a:solidFill>
              <a:latin typeface="Calibri"/>
            </a:rPr>
            <a:t>O.G.Y.E</a:t>
          </a:r>
          <a:endParaRPr lang="tr-TR" smtClean="0">
            <a:solidFill>
              <a:sysClr val="windowText" lastClr="000000"/>
            </a:solidFill>
          </a:endParaRPr>
        </a:p>
      </dgm:t>
    </dgm:pt>
    <dgm:pt modelId="{E87FC526-FD3D-4D47-AC74-A138D010CA51}" type="parTrans" cxnId="{C420B242-F40F-496F-90E8-933F93953836}">
      <dgm:prSet/>
      <dgm:spPr>
        <a:scene3d>
          <a:camera prst="orthographicFront"/>
          <a:lightRig rig="threePt" dir="t"/>
        </a:scene3d>
        <a:sp3d extrusionH="76200" contourW="12700">
          <a:extrusionClr>
            <a:schemeClr val="tx1"/>
          </a:extrusionClr>
          <a:contourClr>
            <a:schemeClr val="tx1"/>
          </a:contourClr>
        </a:sp3d>
      </dgm:spPr>
      <dgm:t>
        <a:bodyPr/>
        <a:lstStyle/>
        <a:p>
          <a:endParaRPr lang="tr-TR"/>
        </a:p>
      </dgm:t>
    </dgm:pt>
    <dgm:pt modelId="{5DC6E6BD-3BD7-4641-A0E8-9F323DAF6618}" type="sibTrans" cxnId="{C420B242-F40F-496F-90E8-933F93953836}">
      <dgm:prSet/>
      <dgm:spPr/>
      <dgm:t>
        <a:bodyPr/>
        <a:lstStyle/>
        <a:p>
          <a:endParaRPr lang="tr-TR"/>
        </a:p>
      </dgm:t>
    </dgm:pt>
    <dgm:pt modelId="{E58C7AAB-A85C-477D-8EB8-0EACBCFDCFD6}" type="asst">
      <dgm:prSet/>
      <dgm:spPr/>
      <dgm:t>
        <a:bodyPr/>
        <a:lstStyle/>
        <a:p>
          <a:r>
            <a:rPr lang="tr-TR">
              <a:solidFill>
                <a:sysClr val="windowText" lastClr="000000"/>
              </a:solidFill>
            </a:rPr>
            <a:t>Müdür Yardımcısı</a:t>
          </a:r>
        </a:p>
      </dgm:t>
    </dgm:pt>
    <dgm:pt modelId="{168F528C-1CED-429D-8B70-6E8894D26E78}" type="parTrans" cxnId="{87DB2351-7F4B-42A5-BD53-C885C0D8A924}">
      <dgm:prSet/>
      <dgm:spPr/>
      <dgm:t>
        <a:bodyPr/>
        <a:lstStyle/>
        <a:p>
          <a:endParaRPr lang="tr-TR"/>
        </a:p>
      </dgm:t>
    </dgm:pt>
    <dgm:pt modelId="{6408D724-9BA1-4EC7-80C6-FBB309440DBE}" type="sibTrans" cxnId="{87DB2351-7F4B-42A5-BD53-C885C0D8A924}">
      <dgm:prSet/>
      <dgm:spPr/>
      <dgm:t>
        <a:bodyPr/>
        <a:lstStyle/>
        <a:p>
          <a:endParaRPr lang="tr-TR"/>
        </a:p>
      </dgm:t>
    </dgm:pt>
    <dgm:pt modelId="{8DE4B9BB-510A-4474-8054-AF13720FB2D3}" type="asst">
      <dgm:prSet/>
      <dgm:spPr/>
      <dgm:t>
        <a:bodyPr/>
        <a:lstStyle/>
        <a:p>
          <a:r>
            <a:rPr lang="tr-TR">
              <a:solidFill>
                <a:sysClr val="windowText" lastClr="000000"/>
              </a:solidFill>
            </a:rPr>
            <a:t>Müdür Yardımcısı</a:t>
          </a:r>
        </a:p>
      </dgm:t>
    </dgm:pt>
    <dgm:pt modelId="{E133D04B-D5C7-459F-A0EB-825C9681BC2A}" type="parTrans" cxnId="{D819E0F1-CBDD-4EE0-8BB7-1892FFF068A9}">
      <dgm:prSet/>
      <dgm:spPr/>
      <dgm:t>
        <a:bodyPr/>
        <a:lstStyle/>
        <a:p>
          <a:endParaRPr lang="tr-TR"/>
        </a:p>
      </dgm:t>
    </dgm:pt>
    <dgm:pt modelId="{6292E5E3-0B2E-4BFF-9132-48B7A2711FB8}" type="sibTrans" cxnId="{D819E0F1-CBDD-4EE0-8BB7-1892FFF068A9}">
      <dgm:prSet/>
      <dgm:spPr/>
      <dgm:t>
        <a:bodyPr/>
        <a:lstStyle/>
        <a:p>
          <a:endParaRPr lang="tr-TR"/>
        </a:p>
      </dgm:t>
    </dgm:pt>
    <dgm:pt modelId="{CA6F081D-14FE-4AB9-939F-495C0EACAA27}" type="pres">
      <dgm:prSet presAssocID="{F5E09749-778A-49EF-8B3B-D5ACE683134A}" presName="hierChild1" presStyleCnt="0">
        <dgm:presLayoutVars>
          <dgm:orgChart val="1"/>
          <dgm:chPref val="1"/>
          <dgm:dir/>
          <dgm:animOne val="branch"/>
          <dgm:animLvl val="lvl"/>
          <dgm:resizeHandles/>
        </dgm:presLayoutVars>
      </dgm:prSet>
      <dgm:spPr/>
    </dgm:pt>
    <dgm:pt modelId="{9183B5EF-AF2B-4E68-9F29-CDF69CB0F1F6}" type="pres">
      <dgm:prSet presAssocID="{62BCAA03-B03D-49A6-ACB7-B6B9EE1B7B44}" presName="hierRoot1"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5C8D2485-8077-488A-A575-B6AF2C1CB477}" type="pres">
      <dgm:prSet presAssocID="{62BCAA03-B03D-49A6-ACB7-B6B9EE1B7B44}" presName="rootComposite1" presStyleCnt="0"/>
      <dgm:spPr>
        <a:scene3d>
          <a:camera prst="orthographicFront"/>
          <a:lightRig rig="threePt" dir="t"/>
        </a:scene3d>
        <a:sp3d extrusionH="76200" contourW="12700">
          <a:extrusionClr>
            <a:schemeClr val="tx1"/>
          </a:extrusionClr>
          <a:contourClr>
            <a:schemeClr val="tx1"/>
          </a:contourClr>
        </a:sp3d>
      </dgm:spPr>
    </dgm:pt>
    <dgm:pt modelId="{7D3667E8-DC54-4AA4-B793-E786E2F93C2D}" type="pres">
      <dgm:prSet presAssocID="{62BCAA03-B03D-49A6-ACB7-B6B9EE1B7B44}" presName="rootText1" presStyleLbl="node0" presStyleIdx="0" presStyleCnt="1" custLinFactNeighborY="-53395">
        <dgm:presLayoutVars>
          <dgm:chPref val="3"/>
        </dgm:presLayoutVars>
      </dgm:prSet>
      <dgm:spPr/>
      <dgm:t>
        <a:bodyPr/>
        <a:lstStyle/>
        <a:p>
          <a:endParaRPr lang="tr-TR"/>
        </a:p>
      </dgm:t>
    </dgm:pt>
    <dgm:pt modelId="{CBDF6181-32D1-4054-B523-3937A25F68D0}" type="pres">
      <dgm:prSet presAssocID="{62BCAA03-B03D-49A6-ACB7-B6B9EE1B7B44}" presName="rootConnector1" presStyleLbl="node1" presStyleIdx="0" presStyleCnt="0"/>
      <dgm:spPr/>
      <dgm:t>
        <a:bodyPr/>
        <a:lstStyle/>
        <a:p>
          <a:endParaRPr lang="tr-TR"/>
        </a:p>
      </dgm:t>
    </dgm:pt>
    <dgm:pt modelId="{5021003C-69B1-4851-A365-937E59D299AA}" type="pres">
      <dgm:prSet presAssocID="{62BCAA03-B03D-49A6-ACB7-B6B9EE1B7B44}" presName="hierChild2" presStyleCnt="0"/>
      <dgm:spPr>
        <a:scene3d>
          <a:camera prst="orthographicFront"/>
          <a:lightRig rig="threePt" dir="t"/>
        </a:scene3d>
        <a:sp3d extrusionH="76200" contourW="12700">
          <a:extrusionClr>
            <a:schemeClr val="tx1"/>
          </a:extrusionClr>
          <a:contourClr>
            <a:schemeClr val="tx1"/>
          </a:contourClr>
        </a:sp3d>
      </dgm:spPr>
    </dgm:pt>
    <dgm:pt modelId="{396D1B85-9D30-4348-95AD-98F842A83E1B}" type="pres">
      <dgm:prSet presAssocID="{EEE32B39-9F3E-4C2F-9041-3A352049B9D8}" presName="Name35" presStyleLbl="parChTrans1D2" presStyleIdx="0" presStyleCnt="11"/>
      <dgm:spPr/>
      <dgm:t>
        <a:bodyPr/>
        <a:lstStyle/>
        <a:p>
          <a:endParaRPr lang="tr-TR"/>
        </a:p>
      </dgm:t>
    </dgm:pt>
    <dgm:pt modelId="{2BD75B55-88E1-4737-90E0-9578A09D504F}" type="pres">
      <dgm:prSet presAssocID="{DEE85897-9110-4C0D-B73B-4D0C0C67DF2D}" presName="hierRoot2"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39F100D5-CEE7-4485-BED4-E47DDD9B29DF}" type="pres">
      <dgm:prSet presAssocID="{DEE85897-9110-4C0D-B73B-4D0C0C67DF2D}" presName="rootComposite" presStyleCnt="0"/>
      <dgm:spPr>
        <a:scene3d>
          <a:camera prst="orthographicFront"/>
          <a:lightRig rig="threePt" dir="t"/>
        </a:scene3d>
        <a:sp3d extrusionH="76200" contourW="12700">
          <a:extrusionClr>
            <a:schemeClr val="tx1"/>
          </a:extrusionClr>
          <a:contourClr>
            <a:schemeClr val="tx1"/>
          </a:contourClr>
        </a:sp3d>
      </dgm:spPr>
    </dgm:pt>
    <dgm:pt modelId="{74A99C7B-4EB6-4946-BF72-A01F537E4EB4}" type="pres">
      <dgm:prSet presAssocID="{DEE85897-9110-4C0D-B73B-4D0C0C67DF2D}" presName="rootText" presStyleLbl="node2" presStyleIdx="0" presStyleCnt="7">
        <dgm:presLayoutVars>
          <dgm:chPref val="3"/>
        </dgm:presLayoutVars>
      </dgm:prSet>
      <dgm:spPr/>
      <dgm:t>
        <a:bodyPr/>
        <a:lstStyle/>
        <a:p>
          <a:endParaRPr lang="tr-TR"/>
        </a:p>
      </dgm:t>
    </dgm:pt>
    <dgm:pt modelId="{16C64CA0-63DE-4E2F-AA5E-B4464515980F}" type="pres">
      <dgm:prSet presAssocID="{DEE85897-9110-4C0D-B73B-4D0C0C67DF2D}" presName="rootConnector" presStyleLbl="node2" presStyleIdx="0" presStyleCnt="7"/>
      <dgm:spPr/>
      <dgm:t>
        <a:bodyPr/>
        <a:lstStyle/>
        <a:p>
          <a:endParaRPr lang="tr-TR"/>
        </a:p>
      </dgm:t>
    </dgm:pt>
    <dgm:pt modelId="{0815252B-FEC3-4364-B342-C2493210EC75}" type="pres">
      <dgm:prSet presAssocID="{DEE85897-9110-4C0D-B73B-4D0C0C67DF2D}" presName="hierChild4" presStyleCnt="0"/>
      <dgm:spPr>
        <a:scene3d>
          <a:camera prst="orthographicFront"/>
          <a:lightRig rig="threePt" dir="t"/>
        </a:scene3d>
        <a:sp3d extrusionH="76200" contourW="12700">
          <a:extrusionClr>
            <a:schemeClr val="tx1"/>
          </a:extrusionClr>
          <a:contourClr>
            <a:schemeClr val="tx1"/>
          </a:contourClr>
        </a:sp3d>
      </dgm:spPr>
    </dgm:pt>
    <dgm:pt modelId="{AA8E163B-80AD-4B01-9AE7-23EBDD168893}" type="pres">
      <dgm:prSet presAssocID="{DEE85897-9110-4C0D-B73B-4D0C0C67DF2D}" presName="hierChild5" presStyleCnt="0"/>
      <dgm:spPr>
        <a:scene3d>
          <a:camera prst="orthographicFront"/>
          <a:lightRig rig="threePt" dir="t"/>
        </a:scene3d>
        <a:sp3d extrusionH="76200" contourW="12700">
          <a:extrusionClr>
            <a:schemeClr val="tx1"/>
          </a:extrusionClr>
          <a:contourClr>
            <a:schemeClr val="tx1"/>
          </a:contourClr>
        </a:sp3d>
      </dgm:spPr>
    </dgm:pt>
    <dgm:pt modelId="{0F84B722-A6D6-4226-891F-2A188770FCC4}" type="pres">
      <dgm:prSet presAssocID="{170B9325-C4CC-451F-BFDA-E2A768C9BAD1}" presName="Name35" presStyleLbl="parChTrans1D2" presStyleIdx="1" presStyleCnt="11"/>
      <dgm:spPr/>
      <dgm:t>
        <a:bodyPr/>
        <a:lstStyle/>
        <a:p>
          <a:endParaRPr lang="tr-TR"/>
        </a:p>
      </dgm:t>
    </dgm:pt>
    <dgm:pt modelId="{12719BE9-F313-4F85-8516-3A0D7DA93101}" type="pres">
      <dgm:prSet presAssocID="{226D98D4-1E8E-46CF-84AC-C1AECD307EC3}" presName="hierRoot2"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81DF8C9C-A68D-4DE6-97D6-FE0DDCD6A4A3}" type="pres">
      <dgm:prSet presAssocID="{226D98D4-1E8E-46CF-84AC-C1AECD307EC3}" presName="rootComposite" presStyleCnt="0"/>
      <dgm:spPr>
        <a:scene3d>
          <a:camera prst="orthographicFront"/>
          <a:lightRig rig="threePt" dir="t"/>
        </a:scene3d>
        <a:sp3d extrusionH="76200" contourW="12700">
          <a:extrusionClr>
            <a:schemeClr val="tx1"/>
          </a:extrusionClr>
          <a:contourClr>
            <a:schemeClr val="tx1"/>
          </a:contourClr>
        </a:sp3d>
      </dgm:spPr>
    </dgm:pt>
    <dgm:pt modelId="{29C78FBF-1DE0-4032-A1D1-B750805C6B55}" type="pres">
      <dgm:prSet presAssocID="{226D98D4-1E8E-46CF-84AC-C1AECD307EC3}" presName="rootText" presStyleLbl="node2" presStyleIdx="1" presStyleCnt="7">
        <dgm:presLayoutVars>
          <dgm:chPref val="3"/>
        </dgm:presLayoutVars>
      </dgm:prSet>
      <dgm:spPr/>
      <dgm:t>
        <a:bodyPr/>
        <a:lstStyle/>
        <a:p>
          <a:endParaRPr lang="tr-TR"/>
        </a:p>
      </dgm:t>
    </dgm:pt>
    <dgm:pt modelId="{F032B9CD-C431-4CEB-898D-03A59F6D2565}" type="pres">
      <dgm:prSet presAssocID="{226D98D4-1E8E-46CF-84AC-C1AECD307EC3}" presName="rootConnector" presStyleLbl="node2" presStyleIdx="1" presStyleCnt="7"/>
      <dgm:spPr/>
      <dgm:t>
        <a:bodyPr/>
        <a:lstStyle/>
        <a:p>
          <a:endParaRPr lang="tr-TR"/>
        </a:p>
      </dgm:t>
    </dgm:pt>
    <dgm:pt modelId="{02568EA6-4AD1-4186-A7BB-3B98BA380A39}" type="pres">
      <dgm:prSet presAssocID="{226D98D4-1E8E-46CF-84AC-C1AECD307EC3}" presName="hierChild4" presStyleCnt="0"/>
      <dgm:spPr>
        <a:scene3d>
          <a:camera prst="orthographicFront"/>
          <a:lightRig rig="threePt" dir="t"/>
        </a:scene3d>
        <a:sp3d extrusionH="76200" contourW="12700">
          <a:extrusionClr>
            <a:schemeClr val="tx1"/>
          </a:extrusionClr>
          <a:contourClr>
            <a:schemeClr val="tx1"/>
          </a:contourClr>
        </a:sp3d>
      </dgm:spPr>
    </dgm:pt>
    <dgm:pt modelId="{11509276-AF4E-4A31-9DB6-32E95FB740CB}" type="pres">
      <dgm:prSet presAssocID="{226D98D4-1E8E-46CF-84AC-C1AECD307EC3}" presName="hierChild5" presStyleCnt="0"/>
      <dgm:spPr>
        <a:scene3d>
          <a:camera prst="orthographicFront"/>
          <a:lightRig rig="threePt" dir="t"/>
        </a:scene3d>
        <a:sp3d extrusionH="76200" contourW="12700">
          <a:extrusionClr>
            <a:schemeClr val="tx1"/>
          </a:extrusionClr>
          <a:contourClr>
            <a:schemeClr val="tx1"/>
          </a:contourClr>
        </a:sp3d>
      </dgm:spPr>
    </dgm:pt>
    <dgm:pt modelId="{057B5BEB-EDE4-42D3-895B-F6F8C20335CB}" type="pres">
      <dgm:prSet presAssocID="{59A14F92-6B93-456D-BAAB-B673C4974404}" presName="Name35" presStyleLbl="parChTrans1D2" presStyleIdx="2" presStyleCnt="11"/>
      <dgm:spPr/>
      <dgm:t>
        <a:bodyPr/>
        <a:lstStyle/>
        <a:p>
          <a:endParaRPr lang="tr-TR"/>
        </a:p>
      </dgm:t>
    </dgm:pt>
    <dgm:pt modelId="{C23B21AF-13A4-4501-8307-3334B351839B}" type="pres">
      <dgm:prSet presAssocID="{2D6F8F6A-963F-4CF5-AE60-3CDE34FD7BA6}" presName="hierRoot2"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08AEBED0-0992-418D-A69E-7293083A56B4}" type="pres">
      <dgm:prSet presAssocID="{2D6F8F6A-963F-4CF5-AE60-3CDE34FD7BA6}" presName="rootComposite" presStyleCnt="0"/>
      <dgm:spPr>
        <a:scene3d>
          <a:camera prst="orthographicFront"/>
          <a:lightRig rig="threePt" dir="t"/>
        </a:scene3d>
        <a:sp3d extrusionH="76200" contourW="12700">
          <a:extrusionClr>
            <a:schemeClr val="tx1"/>
          </a:extrusionClr>
          <a:contourClr>
            <a:schemeClr val="tx1"/>
          </a:contourClr>
        </a:sp3d>
      </dgm:spPr>
    </dgm:pt>
    <dgm:pt modelId="{B9F9EEF3-DFF8-491A-A659-296D41E77B1B}" type="pres">
      <dgm:prSet presAssocID="{2D6F8F6A-963F-4CF5-AE60-3CDE34FD7BA6}" presName="rootText" presStyleLbl="node2" presStyleIdx="2" presStyleCnt="7">
        <dgm:presLayoutVars>
          <dgm:chPref val="3"/>
        </dgm:presLayoutVars>
      </dgm:prSet>
      <dgm:spPr/>
      <dgm:t>
        <a:bodyPr/>
        <a:lstStyle/>
        <a:p>
          <a:endParaRPr lang="tr-TR"/>
        </a:p>
      </dgm:t>
    </dgm:pt>
    <dgm:pt modelId="{050816D4-FABA-410B-8371-B7E169CA6EA7}" type="pres">
      <dgm:prSet presAssocID="{2D6F8F6A-963F-4CF5-AE60-3CDE34FD7BA6}" presName="rootConnector" presStyleLbl="node2" presStyleIdx="2" presStyleCnt="7"/>
      <dgm:spPr/>
      <dgm:t>
        <a:bodyPr/>
        <a:lstStyle/>
        <a:p>
          <a:endParaRPr lang="tr-TR"/>
        </a:p>
      </dgm:t>
    </dgm:pt>
    <dgm:pt modelId="{CC926CE6-30A0-44B8-81DD-2F27A8402AFB}" type="pres">
      <dgm:prSet presAssocID="{2D6F8F6A-963F-4CF5-AE60-3CDE34FD7BA6}" presName="hierChild4" presStyleCnt="0"/>
      <dgm:spPr>
        <a:scene3d>
          <a:camera prst="orthographicFront"/>
          <a:lightRig rig="threePt" dir="t"/>
        </a:scene3d>
        <a:sp3d extrusionH="76200" contourW="12700">
          <a:extrusionClr>
            <a:schemeClr val="tx1"/>
          </a:extrusionClr>
          <a:contourClr>
            <a:schemeClr val="tx1"/>
          </a:contourClr>
        </a:sp3d>
      </dgm:spPr>
    </dgm:pt>
    <dgm:pt modelId="{5E930F78-395D-4EEC-93B8-7470F3AFF646}" type="pres">
      <dgm:prSet presAssocID="{2D6F8F6A-963F-4CF5-AE60-3CDE34FD7BA6}" presName="hierChild5" presStyleCnt="0"/>
      <dgm:spPr>
        <a:scene3d>
          <a:camera prst="orthographicFront"/>
          <a:lightRig rig="threePt" dir="t"/>
        </a:scene3d>
        <a:sp3d extrusionH="76200" contourW="12700">
          <a:extrusionClr>
            <a:schemeClr val="tx1"/>
          </a:extrusionClr>
          <a:contourClr>
            <a:schemeClr val="tx1"/>
          </a:contourClr>
        </a:sp3d>
      </dgm:spPr>
    </dgm:pt>
    <dgm:pt modelId="{130B3A05-F0FA-4184-A215-D9E46025D6A4}" type="pres">
      <dgm:prSet presAssocID="{A56F5769-C122-40ED-B482-B1871B4B261E}" presName="Name35" presStyleLbl="parChTrans1D2" presStyleIdx="3" presStyleCnt="11"/>
      <dgm:spPr/>
      <dgm:t>
        <a:bodyPr/>
        <a:lstStyle/>
        <a:p>
          <a:endParaRPr lang="tr-TR"/>
        </a:p>
      </dgm:t>
    </dgm:pt>
    <dgm:pt modelId="{1482586C-D6D3-474C-A8BF-7E9150CFB0D9}" type="pres">
      <dgm:prSet presAssocID="{0D67A1CD-A749-4F61-AA06-D3FC2B5EAD1C}" presName="hierRoot2"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4691CF5C-5B19-4BB7-9C13-EE708BD6066C}" type="pres">
      <dgm:prSet presAssocID="{0D67A1CD-A749-4F61-AA06-D3FC2B5EAD1C}" presName="rootComposite" presStyleCnt="0"/>
      <dgm:spPr>
        <a:scene3d>
          <a:camera prst="orthographicFront"/>
          <a:lightRig rig="threePt" dir="t"/>
        </a:scene3d>
        <a:sp3d extrusionH="76200" contourW="12700">
          <a:extrusionClr>
            <a:schemeClr val="tx1"/>
          </a:extrusionClr>
          <a:contourClr>
            <a:schemeClr val="tx1"/>
          </a:contourClr>
        </a:sp3d>
      </dgm:spPr>
    </dgm:pt>
    <dgm:pt modelId="{12EA626A-249A-44B4-8B62-60802B2A502B}" type="pres">
      <dgm:prSet presAssocID="{0D67A1CD-A749-4F61-AA06-D3FC2B5EAD1C}" presName="rootText" presStyleLbl="node2" presStyleIdx="3" presStyleCnt="7">
        <dgm:presLayoutVars>
          <dgm:chPref val="3"/>
        </dgm:presLayoutVars>
      </dgm:prSet>
      <dgm:spPr/>
      <dgm:t>
        <a:bodyPr/>
        <a:lstStyle/>
        <a:p>
          <a:endParaRPr lang="tr-TR"/>
        </a:p>
      </dgm:t>
    </dgm:pt>
    <dgm:pt modelId="{DA829A8E-4CC4-44A6-9E5C-DBB090F26D9B}" type="pres">
      <dgm:prSet presAssocID="{0D67A1CD-A749-4F61-AA06-D3FC2B5EAD1C}" presName="rootConnector" presStyleLbl="node2" presStyleIdx="3" presStyleCnt="7"/>
      <dgm:spPr/>
      <dgm:t>
        <a:bodyPr/>
        <a:lstStyle/>
        <a:p>
          <a:endParaRPr lang="tr-TR"/>
        </a:p>
      </dgm:t>
    </dgm:pt>
    <dgm:pt modelId="{152E94B3-0609-4C9E-AEF0-02C3E1968824}" type="pres">
      <dgm:prSet presAssocID="{0D67A1CD-A749-4F61-AA06-D3FC2B5EAD1C}" presName="hierChild4" presStyleCnt="0"/>
      <dgm:spPr>
        <a:scene3d>
          <a:camera prst="orthographicFront"/>
          <a:lightRig rig="threePt" dir="t"/>
        </a:scene3d>
        <a:sp3d extrusionH="76200" contourW="12700">
          <a:extrusionClr>
            <a:schemeClr val="tx1"/>
          </a:extrusionClr>
          <a:contourClr>
            <a:schemeClr val="tx1"/>
          </a:contourClr>
        </a:sp3d>
      </dgm:spPr>
    </dgm:pt>
    <dgm:pt modelId="{FC5AEA7C-E90E-49F1-AE8F-FFCE001CBC14}" type="pres">
      <dgm:prSet presAssocID="{0D67A1CD-A749-4F61-AA06-D3FC2B5EAD1C}" presName="hierChild5" presStyleCnt="0"/>
      <dgm:spPr>
        <a:scene3d>
          <a:camera prst="orthographicFront"/>
          <a:lightRig rig="threePt" dir="t"/>
        </a:scene3d>
        <a:sp3d extrusionH="76200" contourW="12700">
          <a:extrusionClr>
            <a:schemeClr val="tx1"/>
          </a:extrusionClr>
          <a:contourClr>
            <a:schemeClr val="tx1"/>
          </a:contourClr>
        </a:sp3d>
      </dgm:spPr>
    </dgm:pt>
    <dgm:pt modelId="{31A40D39-B20C-4C3F-90F6-665043DAC561}" type="pres">
      <dgm:prSet presAssocID="{53CDD737-8121-4001-AB67-3C434997B434}" presName="Name35" presStyleLbl="parChTrans1D2" presStyleIdx="4" presStyleCnt="11"/>
      <dgm:spPr/>
      <dgm:t>
        <a:bodyPr/>
        <a:lstStyle/>
        <a:p>
          <a:endParaRPr lang="tr-TR"/>
        </a:p>
      </dgm:t>
    </dgm:pt>
    <dgm:pt modelId="{FDBE6AE2-1864-4068-BD02-002D71177DE2}" type="pres">
      <dgm:prSet presAssocID="{6B73DB5D-7426-4A40-99AB-026034FA7191}" presName="hierRoot2"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A4F66D78-9829-4D65-9E16-F50D244A418E}" type="pres">
      <dgm:prSet presAssocID="{6B73DB5D-7426-4A40-99AB-026034FA7191}" presName="rootComposite" presStyleCnt="0"/>
      <dgm:spPr>
        <a:scene3d>
          <a:camera prst="orthographicFront"/>
          <a:lightRig rig="threePt" dir="t"/>
        </a:scene3d>
        <a:sp3d extrusionH="76200" contourW="12700">
          <a:extrusionClr>
            <a:schemeClr val="tx1"/>
          </a:extrusionClr>
          <a:contourClr>
            <a:schemeClr val="tx1"/>
          </a:contourClr>
        </a:sp3d>
      </dgm:spPr>
    </dgm:pt>
    <dgm:pt modelId="{D6F16C91-CB34-4CE6-95D4-E213E733D009}" type="pres">
      <dgm:prSet presAssocID="{6B73DB5D-7426-4A40-99AB-026034FA7191}" presName="rootText" presStyleLbl="node2" presStyleIdx="4" presStyleCnt="7">
        <dgm:presLayoutVars>
          <dgm:chPref val="3"/>
        </dgm:presLayoutVars>
      </dgm:prSet>
      <dgm:spPr/>
      <dgm:t>
        <a:bodyPr/>
        <a:lstStyle/>
        <a:p>
          <a:endParaRPr lang="tr-TR"/>
        </a:p>
      </dgm:t>
    </dgm:pt>
    <dgm:pt modelId="{94ED782D-06F7-4151-A29D-EEAFB9C050EF}" type="pres">
      <dgm:prSet presAssocID="{6B73DB5D-7426-4A40-99AB-026034FA7191}" presName="rootConnector" presStyleLbl="node2" presStyleIdx="4" presStyleCnt="7"/>
      <dgm:spPr/>
      <dgm:t>
        <a:bodyPr/>
        <a:lstStyle/>
        <a:p>
          <a:endParaRPr lang="tr-TR"/>
        </a:p>
      </dgm:t>
    </dgm:pt>
    <dgm:pt modelId="{BC1E4D04-7F59-42A9-B3D5-17A9BA34A144}" type="pres">
      <dgm:prSet presAssocID="{6B73DB5D-7426-4A40-99AB-026034FA7191}" presName="hierChild4" presStyleCnt="0"/>
      <dgm:spPr>
        <a:scene3d>
          <a:camera prst="orthographicFront"/>
          <a:lightRig rig="threePt" dir="t"/>
        </a:scene3d>
        <a:sp3d extrusionH="76200" contourW="12700">
          <a:extrusionClr>
            <a:schemeClr val="tx1"/>
          </a:extrusionClr>
          <a:contourClr>
            <a:schemeClr val="tx1"/>
          </a:contourClr>
        </a:sp3d>
      </dgm:spPr>
    </dgm:pt>
    <dgm:pt modelId="{4559F050-E180-4A54-B63E-5D9E66B4D483}" type="pres">
      <dgm:prSet presAssocID="{6B73DB5D-7426-4A40-99AB-026034FA7191}" presName="hierChild5" presStyleCnt="0"/>
      <dgm:spPr>
        <a:scene3d>
          <a:camera prst="orthographicFront"/>
          <a:lightRig rig="threePt" dir="t"/>
        </a:scene3d>
        <a:sp3d extrusionH="76200" contourW="12700">
          <a:extrusionClr>
            <a:schemeClr val="tx1"/>
          </a:extrusionClr>
          <a:contourClr>
            <a:schemeClr val="tx1"/>
          </a:contourClr>
        </a:sp3d>
      </dgm:spPr>
    </dgm:pt>
    <dgm:pt modelId="{987ADD79-09EE-4D16-9AD6-FD2AD00D4E0B}" type="pres">
      <dgm:prSet presAssocID="{50B2EDD8-FBE9-4C5F-8F11-6ABB3187A55E}" presName="Name35" presStyleLbl="parChTrans1D2" presStyleIdx="5" presStyleCnt="11"/>
      <dgm:spPr/>
      <dgm:t>
        <a:bodyPr/>
        <a:lstStyle/>
        <a:p>
          <a:endParaRPr lang="tr-TR"/>
        </a:p>
      </dgm:t>
    </dgm:pt>
    <dgm:pt modelId="{C635E806-050E-4E18-900B-6F27AC52210E}" type="pres">
      <dgm:prSet presAssocID="{34099227-9828-4DA0-BDA6-DFE5B671754A}" presName="hierRoot2"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B39F3C97-E667-488B-952C-62DD8345B962}" type="pres">
      <dgm:prSet presAssocID="{34099227-9828-4DA0-BDA6-DFE5B671754A}" presName="rootComposite" presStyleCnt="0"/>
      <dgm:spPr>
        <a:scene3d>
          <a:camera prst="orthographicFront"/>
          <a:lightRig rig="threePt" dir="t"/>
        </a:scene3d>
        <a:sp3d extrusionH="76200" contourW="12700">
          <a:extrusionClr>
            <a:schemeClr val="tx1"/>
          </a:extrusionClr>
          <a:contourClr>
            <a:schemeClr val="tx1"/>
          </a:contourClr>
        </a:sp3d>
      </dgm:spPr>
    </dgm:pt>
    <dgm:pt modelId="{3B7EB914-5105-41F3-BFF5-9793FC249C23}" type="pres">
      <dgm:prSet presAssocID="{34099227-9828-4DA0-BDA6-DFE5B671754A}" presName="rootText" presStyleLbl="node2" presStyleIdx="5" presStyleCnt="7">
        <dgm:presLayoutVars>
          <dgm:chPref val="3"/>
        </dgm:presLayoutVars>
      </dgm:prSet>
      <dgm:spPr/>
      <dgm:t>
        <a:bodyPr/>
        <a:lstStyle/>
        <a:p>
          <a:endParaRPr lang="tr-TR"/>
        </a:p>
      </dgm:t>
    </dgm:pt>
    <dgm:pt modelId="{EF812ED2-E1AF-4EC2-9DDF-894C50F7C8A1}" type="pres">
      <dgm:prSet presAssocID="{34099227-9828-4DA0-BDA6-DFE5B671754A}" presName="rootConnector" presStyleLbl="node2" presStyleIdx="5" presStyleCnt="7"/>
      <dgm:spPr/>
      <dgm:t>
        <a:bodyPr/>
        <a:lstStyle/>
        <a:p>
          <a:endParaRPr lang="tr-TR"/>
        </a:p>
      </dgm:t>
    </dgm:pt>
    <dgm:pt modelId="{328CBD7D-9093-4860-AC22-3F05A318F502}" type="pres">
      <dgm:prSet presAssocID="{34099227-9828-4DA0-BDA6-DFE5B671754A}" presName="hierChild4" presStyleCnt="0"/>
      <dgm:spPr>
        <a:scene3d>
          <a:camera prst="orthographicFront"/>
          <a:lightRig rig="threePt" dir="t"/>
        </a:scene3d>
        <a:sp3d extrusionH="76200" contourW="12700">
          <a:extrusionClr>
            <a:schemeClr val="tx1"/>
          </a:extrusionClr>
          <a:contourClr>
            <a:schemeClr val="tx1"/>
          </a:contourClr>
        </a:sp3d>
      </dgm:spPr>
    </dgm:pt>
    <dgm:pt modelId="{EFB6B7A4-D003-45C2-B580-BBDD7C78E53C}" type="pres">
      <dgm:prSet presAssocID="{34099227-9828-4DA0-BDA6-DFE5B671754A}" presName="hierChild5" presStyleCnt="0"/>
      <dgm:spPr>
        <a:scene3d>
          <a:camera prst="orthographicFront"/>
          <a:lightRig rig="threePt" dir="t"/>
        </a:scene3d>
        <a:sp3d extrusionH="76200" contourW="12700">
          <a:extrusionClr>
            <a:schemeClr val="tx1"/>
          </a:extrusionClr>
          <a:contourClr>
            <a:schemeClr val="tx1"/>
          </a:contourClr>
        </a:sp3d>
      </dgm:spPr>
    </dgm:pt>
    <dgm:pt modelId="{00B08701-10CF-48DA-A416-AC10707E1082}" type="pres">
      <dgm:prSet presAssocID="{E87FC526-FD3D-4D47-AC74-A138D010CA51}" presName="Name35" presStyleLbl="parChTrans1D2" presStyleIdx="6" presStyleCnt="11"/>
      <dgm:spPr/>
      <dgm:t>
        <a:bodyPr/>
        <a:lstStyle/>
        <a:p>
          <a:endParaRPr lang="tr-TR"/>
        </a:p>
      </dgm:t>
    </dgm:pt>
    <dgm:pt modelId="{825596AD-2E60-49DB-AACA-FE87889B76DF}" type="pres">
      <dgm:prSet presAssocID="{1404B4BA-D88A-43BD-B147-3B9ADA7B9242}" presName="hierRoot2"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77E1238C-2F13-4DAD-809B-DE74894020DE}" type="pres">
      <dgm:prSet presAssocID="{1404B4BA-D88A-43BD-B147-3B9ADA7B9242}" presName="rootComposite" presStyleCnt="0"/>
      <dgm:spPr>
        <a:scene3d>
          <a:camera prst="orthographicFront"/>
          <a:lightRig rig="threePt" dir="t"/>
        </a:scene3d>
        <a:sp3d extrusionH="76200" contourW="12700">
          <a:extrusionClr>
            <a:schemeClr val="tx1"/>
          </a:extrusionClr>
          <a:contourClr>
            <a:schemeClr val="tx1"/>
          </a:contourClr>
        </a:sp3d>
      </dgm:spPr>
    </dgm:pt>
    <dgm:pt modelId="{47F0D0F9-AADC-440E-A180-2F7044B1E29E}" type="pres">
      <dgm:prSet presAssocID="{1404B4BA-D88A-43BD-B147-3B9ADA7B9242}" presName="rootText" presStyleLbl="node2" presStyleIdx="6" presStyleCnt="7" custLinFactNeighborX="-8012" custLinFactNeighborY="2671">
        <dgm:presLayoutVars>
          <dgm:chPref val="3"/>
        </dgm:presLayoutVars>
      </dgm:prSet>
      <dgm:spPr/>
      <dgm:t>
        <a:bodyPr/>
        <a:lstStyle/>
        <a:p>
          <a:endParaRPr lang="tr-TR"/>
        </a:p>
      </dgm:t>
    </dgm:pt>
    <dgm:pt modelId="{79FA7F68-6CC3-4462-9E1A-A022A90A9598}" type="pres">
      <dgm:prSet presAssocID="{1404B4BA-D88A-43BD-B147-3B9ADA7B9242}" presName="rootConnector" presStyleLbl="node2" presStyleIdx="6" presStyleCnt="7"/>
      <dgm:spPr/>
      <dgm:t>
        <a:bodyPr/>
        <a:lstStyle/>
        <a:p>
          <a:endParaRPr lang="tr-TR"/>
        </a:p>
      </dgm:t>
    </dgm:pt>
    <dgm:pt modelId="{097B5EDB-A318-40FE-B65A-4EF6773322BE}" type="pres">
      <dgm:prSet presAssocID="{1404B4BA-D88A-43BD-B147-3B9ADA7B9242}" presName="hierChild4" presStyleCnt="0"/>
      <dgm:spPr>
        <a:scene3d>
          <a:camera prst="orthographicFront"/>
          <a:lightRig rig="threePt" dir="t"/>
        </a:scene3d>
        <a:sp3d extrusionH="76200" contourW="12700">
          <a:extrusionClr>
            <a:schemeClr val="tx1"/>
          </a:extrusionClr>
          <a:contourClr>
            <a:schemeClr val="tx1"/>
          </a:contourClr>
        </a:sp3d>
      </dgm:spPr>
    </dgm:pt>
    <dgm:pt modelId="{CEBF065B-8DDE-4BED-9E90-5518A2F6168D}" type="pres">
      <dgm:prSet presAssocID="{1404B4BA-D88A-43BD-B147-3B9ADA7B9242}" presName="hierChild5" presStyleCnt="0"/>
      <dgm:spPr>
        <a:scene3d>
          <a:camera prst="orthographicFront"/>
          <a:lightRig rig="threePt" dir="t"/>
        </a:scene3d>
        <a:sp3d extrusionH="76200" contourW="12700">
          <a:extrusionClr>
            <a:schemeClr val="tx1"/>
          </a:extrusionClr>
          <a:contourClr>
            <a:schemeClr val="tx1"/>
          </a:contourClr>
        </a:sp3d>
      </dgm:spPr>
    </dgm:pt>
    <dgm:pt modelId="{87E0AAA5-BA31-4D7E-ADE6-6E0B8A4C2611}" type="pres">
      <dgm:prSet presAssocID="{62BCAA03-B03D-49A6-ACB7-B6B9EE1B7B44}" presName="hierChild3" presStyleCnt="0"/>
      <dgm:spPr>
        <a:scene3d>
          <a:camera prst="orthographicFront"/>
          <a:lightRig rig="threePt" dir="t"/>
        </a:scene3d>
        <a:sp3d extrusionH="76200" contourW="12700">
          <a:extrusionClr>
            <a:schemeClr val="tx1"/>
          </a:extrusionClr>
          <a:contourClr>
            <a:schemeClr val="tx1"/>
          </a:contourClr>
        </a:sp3d>
      </dgm:spPr>
    </dgm:pt>
    <dgm:pt modelId="{9FF66D18-F015-40E9-945D-9181EAA74ADD}" type="pres">
      <dgm:prSet presAssocID="{EF774D8E-C0A5-456F-A477-7EDD7AB2A69F}" presName="Name111" presStyleLbl="parChTrans1D2" presStyleIdx="7" presStyleCnt="11"/>
      <dgm:spPr/>
      <dgm:t>
        <a:bodyPr/>
        <a:lstStyle/>
        <a:p>
          <a:endParaRPr lang="tr-TR"/>
        </a:p>
      </dgm:t>
    </dgm:pt>
    <dgm:pt modelId="{07051714-7B92-4431-AE35-0FE53145FF7C}" type="pres">
      <dgm:prSet presAssocID="{89D7F825-2ECC-4F48-958A-CD8D4062C446}"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BEBE30E7-913E-4BDC-A3B5-D7241B8A09AC}" type="pres">
      <dgm:prSet presAssocID="{89D7F825-2ECC-4F48-958A-CD8D4062C446}" presName="rootComposite3" presStyleCnt="0"/>
      <dgm:spPr>
        <a:scene3d>
          <a:camera prst="orthographicFront"/>
          <a:lightRig rig="threePt" dir="t"/>
        </a:scene3d>
        <a:sp3d extrusionH="76200" contourW="12700">
          <a:extrusionClr>
            <a:schemeClr val="tx1"/>
          </a:extrusionClr>
          <a:contourClr>
            <a:schemeClr val="tx1"/>
          </a:contourClr>
        </a:sp3d>
      </dgm:spPr>
    </dgm:pt>
    <dgm:pt modelId="{1DDD6825-F474-4454-81C4-4AA946B21242}" type="pres">
      <dgm:prSet presAssocID="{89D7F825-2ECC-4F48-958A-CD8D4062C446}" presName="rootText3" presStyleLbl="asst1" presStyleIdx="0" presStyleCnt="23" custLinFactNeighborX="33529" custLinFactNeighborY="-8012">
        <dgm:presLayoutVars>
          <dgm:chPref val="3"/>
        </dgm:presLayoutVars>
      </dgm:prSet>
      <dgm:spPr/>
      <dgm:t>
        <a:bodyPr/>
        <a:lstStyle/>
        <a:p>
          <a:endParaRPr lang="tr-TR"/>
        </a:p>
      </dgm:t>
    </dgm:pt>
    <dgm:pt modelId="{1160C873-E31B-4EEB-88B3-9114F17F09AA}" type="pres">
      <dgm:prSet presAssocID="{89D7F825-2ECC-4F48-958A-CD8D4062C446}" presName="rootConnector3" presStyleLbl="asst1" presStyleIdx="0" presStyleCnt="23"/>
      <dgm:spPr/>
      <dgm:t>
        <a:bodyPr/>
        <a:lstStyle/>
        <a:p>
          <a:endParaRPr lang="tr-TR"/>
        </a:p>
      </dgm:t>
    </dgm:pt>
    <dgm:pt modelId="{A706C008-0673-41D4-BC9F-C06999F1A353}" type="pres">
      <dgm:prSet presAssocID="{89D7F825-2ECC-4F48-958A-CD8D4062C446}" presName="hierChild6" presStyleCnt="0"/>
      <dgm:spPr>
        <a:scene3d>
          <a:camera prst="orthographicFront"/>
          <a:lightRig rig="threePt" dir="t"/>
        </a:scene3d>
        <a:sp3d extrusionH="76200" contourW="12700">
          <a:extrusionClr>
            <a:schemeClr val="tx1"/>
          </a:extrusionClr>
          <a:contourClr>
            <a:schemeClr val="tx1"/>
          </a:contourClr>
        </a:sp3d>
      </dgm:spPr>
    </dgm:pt>
    <dgm:pt modelId="{7C0CFFED-B418-40C0-88D0-9FF3A2813A2A}" type="pres">
      <dgm:prSet presAssocID="{89D7F825-2ECC-4F48-958A-CD8D4062C446}" presName="hierChild7" presStyleCnt="0"/>
      <dgm:spPr>
        <a:scene3d>
          <a:camera prst="orthographicFront"/>
          <a:lightRig rig="threePt" dir="t"/>
        </a:scene3d>
        <a:sp3d extrusionH="76200" contourW="12700">
          <a:extrusionClr>
            <a:schemeClr val="tx1"/>
          </a:extrusionClr>
          <a:contourClr>
            <a:schemeClr val="tx1"/>
          </a:contourClr>
        </a:sp3d>
      </dgm:spPr>
    </dgm:pt>
    <dgm:pt modelId="{C7CAAB71-6478-4C14-B8C7-437F97A9CC1B}" type="pres">
      <dgm:prSet presAssocID="{72B43E20-DFB3-4220-9291-43BE98E084DF}" presName="Name111" presStyleLbl="parChTrans1D2" presStyleIdx="8" presStyleCnt="11"/>
      <dgm:spPr/>
      <dgm:t>
        <a:bodyPr/>
        <a:lstStyle/>
        <a:p>
          <a:endParaRPr lang="tr-TR"/>
        </a:p>
      </dgm:t>
    </dgm:pt>
    <dgm:pt modelId="{199ABAFD-69C3-40B7-9481-9D3DA4AF4E31}" type="pres">
      <dgm:prSet presAssocID="{629F982C-8025-4B17-B97B-FB8E0E157E80}"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3DC87B33-DAE9-43CD-A9CF-410B4C362093}" type="pres">
      <dgm:prSet presAssocID="{629F982C-8025-4B17-B97B-FB8E0E157E80}" presName="rootComposite3" presStyleCnt="0"/>
      <dgm:spPr>
        <a:scene3d>
          <a:camera prst="orthographicFront"/>
          <a:lightRig rig="threePt" dir="t"/>
        </a:scene3d>
        <a:sp3d extrusionH="76200" contourW="12700">
          <a:extrusionClr>
            <a:schemeClr val="tx1"/>
          </a:extrusionClr>
          <a:contourClr>
            <a:schemeClr val="tx1"/>
          </a:contourClr>
        </a:sp3d>
      </dgm:spPr>
    </dgm:pt>
    <dgm:pt modelId="{83C300FC-1108-447A-B223-A924A89BC862}" type="pres">
      <dgm:prSet presAssocID="{629F982C-8025-4B17-B97B-FB8E0E157E80}" presName="rootText3" presStyleLbl="asst1" presStyleIdx="1" presStyleCnt="23" custLinFactX="40039" custLinFactNeighborX="100000" custLinFactNeighborY="-5481">
        <dgm:presLayoutVars>
          <dgm:chPref val="3"/>
        </dgm:presLayoutVars>
      </dgm:prSet>
      <dgm:spPr/>
      <dgm:t>
        <a:bodyPr/>
        <a:lstStyle/>
        <a:p>
          <a:endParaRPr lang="tr-TR"/>
        </a:p>
      </dgm:t>
    </dgm:pt>
    <dgm:pt modelId="{2F3644B4-41D8-484F-96D6-B31AFFBBCF69}" type="pres">
      <dgm:prSet presAssocID="{629F982C-8025-4B17-B97B-FB8E0E157E80}" presName="rootConnector3" presStyleLbl="asst1" presStyleIdx="1" presStyleCnt="23"/>
      <dgm:spPr/>
      <dgm:t>
        <a:bodyPr/>
        <a:lstStyle/>
        <a:p>
          <a:endParaRPr lang="tr-TR"/>
        </a:p>
      </dgm:t>
    </dgm:pt>
    <dgm:pt modelId="{C4E0A7F8-28D5-4A0F-B4AF-E8EBF76FA0EA}" type="pres">
      <dgm:prSet presAssocID="{629F982C-8025-4B17-B97B-FB8E0E157E80}" presName="hierChild6" presStyleCnt="0"/>
      <dgm:spPr>
        <a:scene3d>
          <a:camera prst="orthographicFront"/>
          <a:lightRig rig="threePt" dir="t"/>
        </a:scene3d>
        <a:sp3d extrusionH="76200" contourW="12700">
          <a:extrusionClr>
            <a:schemeClr val="tx1"/>
          </a:extrusionClr>
          <a:contourClr>
            <a:schemeClr val="tx1"/>
          </a:contourClr>
        </a:sp3d>
      </dgm:spPr>
    </dgm:pt>
    <dgm:pt modelId="{65C514ED-9AEA-4B86-B14D-A1AC7BE8C79D}" type="pres">
      <dgm:prSet presAssocID="{629F982C-8025-4B17-B97B-FB8E0E157E80}" presName="hierChild7" presStyleCnt="0"/>
      <dgm:spPr>
        <a:scene3d>
          <a:camera prst="orthographicFront"/>
          <a:lightRig rig="threePt" dir="t"/>
        </a:scene3d>
        <a:sp3d extrusionH="76200" contourW="12700">
          <a:extrusionClr>
            <a:schemeClr val="tx1"/>
          </a:extrusionClr>
          <a:contourClr>
            <a:schemeClr val="tx1"/>
          </a:contourClr>
        </a:sp3d>
      </dgm:spPr>
    </dgm:pt>
    <dgm:pt modelId="{9EED113B-787E-4AF8-80C9-2167A529833A}" type="pres">
      <dgm:prSet presAssocID="{168F528C-1CED-429D-8B70-6E8894D26E78}" presName="Name111" presStyleLbl="parChTrans1D2" presStyleIdx="9" presStyleCnt="11"/>
      <dgm:spPr/>
      <dgm:t>
        <a:bodyPr/>
        <a:lstStyle/>
        <a:p>
          <a:endParaRPr lang="tr-TR"/>
        </a:p>
      </dgm:t>
    </dgm:pt>
    <dgm:pt modelId="{01E4D468-90BE-461E-AF89-FF083416F05C}" type="pres">
      <dgm:prSet presAssocID="{E58C7AAB-A85C-477D-8EB8-0EACBCFDCFD6}" presName="hierRoot3" presStyleCnt="0">
        <dgm:presLayoutVars>
          <dgm:hierBranch val="init"/>
        </dgm:presLayoutVars>
      </dgm:prSet>
      <dgm:spPr/>
    </dgm:pt>
    <dgm:pt modelId="{3417BC8F-B379-4AAC-BE98-3F2AC6250E2E}" type="pres">
      <dgm:prSet presAssocID="{E58C7AAB-A85C-477D-8EB8-0EACBCFDCFD6}" presName="rootComposite3" presStyleCnt="0"/>
      <dgm:spPr/>
    </dgm:pt>
    <dgm:pt modelId="{80125785-D4AA-40C6-8B00-2F1457C89AC7}" type="pres">
      <dgm:prSet presAssocID="{E58C7AAB-A85C-477D-8EB8-0EACBCFDCFD6}" presName="rootText3" presStyleLbl="asst1" presStyleIdx="2" presStyleCnt="23" custLinFactNeighborX="-22482" custLinFactNeighborY="-11241">
        <dgm:presLayoutVars>
          <dgm:chPref val="3"/>
        </dgm:presLayoutVars>
      </dgm:prSet>
      <dgm:spPr/>
      <dgm:t>
        <a:bodyPr/>
        <a:lstStyle/>
        <a:p>
          <a:endParaRPr lang="tr-TR"/>
        </a:p>
      </dgm:t>
    </dgm:pt>
    <dgm:pt modelId="{7C43E69C-0F48-4FC9-BD22-0E4AA726E7F0}" type="pres">
      <dgm:prSet presAssocID="{E58C7AAB-A85C-477D-8EB8-0EACBCFDCFD6}" presName="rootConnector3" presStyleLbl="asst1" presStyleIdx="2" presStyleCnt="23"/>
      <dgm:spPr/>
      <dgm:t>
        <a:bodyPr/>
        <a:lstStyle/>
        <a:p>
          <a:endParaRPr lang="tr-TR"/>
        </a:p>
      </dgm:t>
    </dgm:pt>
    <dgm:pt modelId="{CA6FE11A-0DDF-474A-9E49-00993770612B}" type="pres">
      <dgm:prSet presAssocID="{E58C7AAB-A85C-477D-8EB8-0EACBCFDCFD6}" presName="hierChild6" presStyleCnt="0"/>
      <dgm:spPr/>
    </dgm:pt>
    <dgm:pt modelId="{10F6F07E-2043-41EB-8404-3020B452110A}" type="pres">
      <dgm:prSet presAssocID="{E58C7AAB-A85C-477D-8EB8-0EACBCFDCFD6}" presName="hierChild7" presStyleCnt="0"/>
      <dgm:spPr/>
    </dgm:pt>
    <dgm:pt modelId="{416540A2-6E5F-492E-96E3-13291833616F}" type="pres">
      <dgm:prSet presAssocID="{F2A3B679-E11A-42A7-9443-A4A4176DEF87}" presName="Name111" presStyleLbl="parChTrans1D3" presStyleIdx="0" presStyleCnt="2"/>
      <dgm:spPr/>
      <dgm:t>
        <a:bodyPr/>
        <a:lstStyle/>
        <a:p>
          <a:endParaRPr lang="tr-TR"/>
        </a:p>
      </dgm:t>
    </dgm:pt>
    <dgm:pt modelId="{B32602D1-8D51-457D-8BBF-E22BCF56EB5B}" type="pres">
      <dgm:prSet presAssocID="{0D17E0E3-CF36-4FD3-AE06-A1E1C10B70FE}"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5E483070-D48D-4AB6-A5F2-16F16E661DAF}" type="pres">
      <dgm:prSet presAssocID="{0D17E0E3-CF36-4FD3-AE06-A1E1C10B70FE}" presName="rootComposite3" presStyleCnt="0"/>
      <dgm:spPr>
        <a:scene3d>
          <a:camera prst="orthographicFront"/>
          <a:lightRig rig="threePt" dir="t"/>
        </a:scene3d>
        <a:sp3d extrusionH="76200" contourW="12700">
          <a:extrusionClr>
            <a:schemeClr val="tx1"/>
          </a:extrusionClr>
          <a:contourClr>
            <a:schemeClr val="tx1"/>
          </a:contourClr>
        </a:sp3d>
      </dgm:spPr>
    </dgm:pt>
    <dgm:pt modelId="{C84B79A0-07C3-47E2-90F4-46FED8042967}" type="pres">
      <dgm:prSet presAssocID="{0D17E0E3-CF36-4FD3-AE06-A1E1C10B70FE}" presName="rootText3" presStyleLbl="asst1" presStyleIdx="3" presStyleCnt="23">
        <dgm:presLayoutVars>
          <dgm:chPref val="3"/>
        </dgm:presLayoutVars>
      </dgm:prSet>
      <dgm:spPr/>
      <dgm:t>
        <a:bodyPr/>
        <a:lstStyle/>
        <a:p>
          <a:endParaRPr lang="tr-TR"/>
        </a:p>
      </dgm:t>
    </dgm:pt>
    <dgm:pt modelId="{37C9094F-5A72-4A53-9E1B-82E921F10AE2}" type="pres">
      <dgm:prSet presAssocID="{0D17E0E3-CF36-4FD3-AE06-A1E1C10B70FE}" presName="rootConnector3" presStyleLbl="asst1" presStyleIdx="3" presStyleCnt="23"/>
      <dgm:spPr/>
      <dgm:t>
        <a:bodyPr/>
        <a:lstStyle/>
        <a:p>
          <a:endParaRPr lang="tr-TR"/>
        </a:p>
      </dgm:t>
    </dgm:pt>
    <dgm:pt modelId="{D647842F-E78B-4274-A60B-E85E846D42AA}" type="pres">
      <dgm:prSet presAssocID="{0D17E0E3-CF36-4FD3-AE06-A1E1C10B70FE}" presName="hierChild6" presStyleCnt="0"/>
      <dgm:spPr>
        <a:scene3d>
          <a:camera prst="orthographicFront"/>
          <a:lightRig rig="threePt" dir="t"/>
        </a:scene3d>
        <a:sp3d extrusionH="76200" contourW="12700">
          <a:extrusionClr>
            <a:schemeClr val="tx1"/>
          </a:extrusionClr>
          <a:contourClr>
            <a:schemeClr val="tx1"/>
          </a:contourClr>
        </a:sp3d>
      </dgm:spPr>
    </dgm:pt>
    <dgm:pt modelId="{F126EC84-2D22-467C-B190-3E2BAF1A7FCE}" type="pres">
      <dgm:prSet presAssocID="{0D17E0E3-CF36-4FD3-AE06-A1E1C10B70FE}" presName="hierChild7" presStyleCnt="0"/>
      <dgm:spPr>
        <a:scene3d>
          <a:camera prst="orthographicFront"/>
          <a:lightRig rig="threePt" dir="t"/>
        </a:scene3d>
        <a:sp3d extrusionH="76200" contourW="12700">
          <a:extrusionClr>
            <a:schemeClr val="tx1"/>
          </a:extrusionClr>
          <a:contourClr>
            <a:schemeClr val="tx1"/>
          </a:contourClr>
        </a:sp3d>
      </dgm:spPr>
    </dgm:pt>
    <dgm:pt modelId="{D0E6EAA0-B1FF-4948-9E2C-9DFE9886D990}" type="pres">
      <dgm:prSet presAssocID="{50D1FDF7-ED90-47C2-9390-925C06445397}" presName="Name111" presStyleLbl="parChTrans1D4" presStyleIdx="0" presStyleCnt="18"/>
      <dgm:spPr/>
      <dgm:t>
        <a:bodyPr/>
        <a:lstStyle/>
        <a:p>
          <a:endParaRPr lang="tr-TR"/>
        </a:p>
      </dgm:t>
    </dgm:pt>
    <dgm:pt modelId="{5DDE2404-220C-4F46-ACFF-FADADC7E01D4}" type="pres">
      <dgm:prSet presAssocID="{062185B0-520D-4259-BCD4-4CF24FF22C08}"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EBE490D4-5E2F-480B-8509-4CC7AD349769}" type="pres">
      <dgm:prSet presAssocID="{062185B0-520D-4259-BCD4-4CF24FF22C08}" presName="rootComposite3" presStyleCnt="0"/>
      <dgm:spPr>
        <a:scene3d>
          <a:camera prst="orthographicFront"/>
          <a:lightRig rig="threePt" dir="t"/>
        </a:scene3d>
        <a:sp3d extrusionH="76200" contourW="12700">
          <a:extrusionClr>
            <a:schemeClr val="tx1"/>
          </a:extrusionClr>
          <a:contourClr>
            <a:schemeClr val="tx1"/>
          </a:contourClr>
        </a:sp3d>
      </dgm:spPr>
    </dgm:pt>
    <dgm:pt modelId="{1AC41E25-B3BE-44C1-B4B8-05F34E53611E}" type="pres">
      <dgm:prSet presAssocID="{062185B0-520D-4259-BCD4-4CF24FF22C08}" presName="rootText3" presStyleLbl="asst1" presStyleIdx="4" presStyleCnt="23">
        <dgm:presLayoutVars>
          <dgm:chPref val="3"/>
        </dgm:presLayoutVars>
      </dgm:prSet>
      <dgm:spPr/>
      <dgm:t>
        <a:bodyPr/>
        <a:lstStyle/>
        <a:p>
          <a:endParaRPr lang="tr-TR"/>
        </a:p>
      </dgm:t>
    </dgm:pt>
    <dgm:pt modelId="{66F6664C-B1C4-4FDD-98EC-9DADD3117486}" type="pres">
      <dgm:prSet presAssocID="{062185B0-520D-4259-BCD4-4CF24FF22C08}" presName="rootConnector3" presStyleLbl="asst1" presStyleIdx="4" presStyleCnt="23"/>
      <dgm:spPr/>
      <dgm:t>
        <a:bodyPr/>
        <a:lstStyle/>
        <a:p>
          <a:endParaRPr lang="tr-TR"/>
        </a:p>
      </dgm:t>
    </dgm:pt>
    <dgm:pt modelId="{7217BE2B-B136-4CF2-B8B3-1E78ECCDAAFF}" type="pres">
      <dgm:prSet presAssocID="{062185B0-520D-4259-BCD4-4CF24FF22C08}" presName="hierChild6" presStyleCnt="0"/>
      <dgm:spPr>
        <a:scene3d>
          <a:camera prst="orthographicFront"/>
          <a:lightRig rig="threePt" dir="t"/>
        </a:scene3d>
        <a:sp3d extrusionH="76200" contourW="12700">
          <a:extrusionClr>
            <a:schemeClr val="tx1"/>
          </a:extrusionClr>
          <a:contourClr>
            <a:schemeClr val="tx1"/>
          </a:contourClr>
        </a:sp3d>
      </dgm:spPr>
    </dgm:pt>
    <dgm:pt modelId="{7A16EDBF-353E-4102-BA59-477183C8EE8D}" type="pres">
      <dgm:prSet presAssocID="{062185B0-520D-4259-BCD4-4CF24FF22C08}" presName="hierChild7" presStyleCnt="0"/>
      <dgm:spPr>
        <a:scene3d>
          <a:camera prst="orthographicFront"/>
          <a:lightRig rig="threePt" dir="t"/>
        </a:scene3d>
        <a:sp3d extrusionH="76200" contourW="12700">
          <a:extrusionClr>
            <a:schemeClr val="tx1"/>
          </a:extrusionClr>
          <a:contourClr>
            <a:schemeClr val="tx1"/>
          </a:contourClr>
        </a:sp3d>
      </dgm:spPr>
    </dgm:pt>
    <dgm:pt modelId="{85EC123A-EE8B-49A1-801D-0E8DB3D6A414}" type="pres">
      <dgm:prSet presAssocID="{85D3D7CB-C975-45D3-8D5B-904907F7EFB1}" presName="Name111" presStyleLbl="parChTrans1D4" presStyleIdx="1" presStyleCnt="18"/>
      <dgm:spPr/>
      <dgm:t>
        <a:bodyPr/>
        <a:lstStyle/>
        <a:p>
          <a:endParaRPr lang="tr-TR"/>
        </a:p>
      </dgm:t>
    </dgm:pt>
    <dgm:pt modelId="{7EB0721B-3987-44FF-BDD4-AC4AC6ABB28E}" type="pres">
      <dgm:prSet presAssocID="{82D6C1AB-D97C-4AB0-A3C7-9E5A57613ECF}"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1DABD8A8-AF54-489F-9AEA-068FF44D72F8}" type="pres">
      <dgm:prSet presAssocID="{82D6C1AB-D97C-4AB0-A3C7-9E5A57613ECF}" presName="rootComposite3" presStyleCnt="0"/>
      <dgm:spPr>
        <a:scene3d>
          <a:camera prst="orthographicFront"/>
          <a:lightRig rig="threePt" dir="t"/>
        </a:scene3d>
        <a:sp3d extrusionH="76200" contourW="12700">
          <a:extrusionClr>
            <a:schemeClr val="tx1"/>
          </a:extrusionClr>
          <a:contourClr>
            <a:schemeClr val="tx1"/>
          </a:contourClr>
        </a:sp3d>
      </dgm:spPr>
    </dgm:pt>
    <dgm:pt modelId="{006245F8-F694-43EA-9922-36F9D6575E7F}" type="pres">
      <dgm:prSet presAssocID="{82D6C1AB-D97C-4AB0-A3C7-9E5A57613ECF}" presName="rootText3" presStyleLbl="asst1" presStyleIdx="5" presStyleCnt="23">
        <dgm:presLayoutVars>
          <dgm:chPref val="3"/>
        </dgm:presLayoutVars>
      </dgm:prSet>
      <dgm:spPr/>
      <dgm:t>
        <a:bodyPr/>
        <a:lstStyle/>
        <a:p>
          <a:endParaRPr lang="tr-TR"/>
        </a:p>
      </dgm:t>
    </dgm:pt>
    <dgm:pt modelId="{6270EE30-6460-406F-8B79-8CC107A7EECE}" type="pres">
      <dgm:prSet presAssocID="{82D6C1AB-D97C-4AB0-A3C7-9E5A57613ECF}" presName="rootConnector3" presStyleLbl="asst1" presStyleIdx="5" presStyleCnt="23"/>
      <dgm:spPr/>
      <dgm:t>
        <a:bodyPr/>
        <a:lstStyle/>
        <a:p>
          <a:endParaRPr lang="tr-TR"/>
        </a:p>
      </dgm:t>
    </dgm:pt>
    <dgm:pt modelId="{B9928FA4-C9C6-4CED-9777-B1063021ABCC}" type="pres">
      <dgm:prSet presAssocID="{82D6C1AB-D97C-4AB0-A3C7-9E5A57613ECF}" presName="hierChild6" presStyleCnt="0"/>
      <dgm:spPr>
        <a:scene3d>
          <a:camera prst="orthographicFront"/>
          <a:lightRig rig="threePt" dir="t"/>
        </a:scene3d>
        <a:sp3d extrusionH="76200" contourW="12700">
          <a:extrusionClr>
            <a:schemeClr val="tx1"/>
          </a:extrusionClr>
          <a:contourClr>
            <a:schemeClr val="tx1"/>
          </a:contourClr>
        </a:sp3d>
      </dgm:spPr>
    </dgm:pt>
    <dgm:pt modelId="{80B4141E-7540-44E0-8BA5-7D45DF6396B2}" type="pres">
      <dgm:prSet presAssocID="{82D6C1AB-D97C-4AB0-A3C7-9E5A57613ECF}" presName="hierChild7" presStyleCnt="0"/>
      <dgm:spPr>
        <a:scene3d>
          <a:camera prst="orthographicFront"/>
          <a:lightRig rig="threePt" dir="t"/>
        </a:scene3d>
        <a:sp3d extrusionH="76200" contourW="12700">
          <a:extrusionClr>
            <a:schemeClr val="tx1"/>
          </a:extrusionClr>
          <a:contourClr>
            <a:schemeClr val="tx1"/>
          </a:contourClr>
        </a:sp3d>
      </dgm:spPr>
    </dgm:pt>
    <dgm:pt modelId="{CF659A85-53E7-49E3-8598-732EAFB5A112}" type="pres">
      <dgm:prSet presAssocID="{AD014292-D700-45B4-8101-E32B18A8299F}" presName="Name111" presStyleLbl="parChTrans1D4" presStyleIdx="2" presStyleCnt="18"/>
      <dgm:spPr/>
      <dgm:t>
        <a:bodyPr/>
        <a:lstStyle/>
        <a:p>
          <a:endParaRPr lang="tr-TR"/>
        </a:p>
      </dgm:t>
    </dgm:pt>
    <dgm:pt modelId="{FDA79E1B-9B08-4F15-823F-677204D85CD1}" type="pres">
      <dgm:prSet presAssocID="{B5B7BFB0-0E17-42DF-AC9B-1BA3A9DE8404}"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4AB5597D-B3E5-414E-BE1A-9B67A4EA4D87}" type="pres">
      <dgm:prSet presAssocID="{B5B7BFB0-0E17-42DF-AC9B-1BA3A9DE8404}" presName="rootComposite3" presStyleCnt="0"/>
      <dgm:spPr>
        <a:scene3d>
          <a:camera prst="orthographicFront"/>
          <a:lightRig rig="threePt" dir="t"/>
        </a:scene3d>
        <a:sp3d extrusionH="76200" contourW="12700">
          <a:extrusionClr>
            <a:schemeClr val="tx1"/>
          </a:extrusionClr>
          <a:contourClr>
            <a:schemeClr val="tx1"/>
          </a:contourClr>
        </a:sp3d>
      </dgm:spPr>
    </dgm:pt>
    <dgm:pt modelId="{8F6E66FD-7B01-4981-A5D9-6F0CB81550C1}" type="pres">
      <dgm:prSet presAssocID="{B5B7BFB0-0E17-42DF-AC9B-1BA3A9DE8404}" presName="rootText3" presStyleLbl="asst1" presStyleIdx="6" presStyleCnt="23">
        <dgm:presLayoutVars>
          <dgm:chPref val="3"/>
        </dgm:presLayoutVars>
      </dgm:prSet>
      <dgm:spPr/>
      <dgm:t>
        <a:bodyPr/>
        <a:lstStyle/>
        <a:p>
          <a:endParaRPr lang="tr-TR"/>
        </a:p>
      </dgm:t>
    </dgm:pt>
    <dgm:pt modelId="{D227A3CB-777C-49AD-A1AD-AAC508760354}" type="pres">
      <dgm:prSet presAssocID="{B5B7BFB0-0E17-42DF-AC9B-1BA3A9DE8404}" presName="rootConnector3" presStyleLbl="asst1" presStyleIdx="6" presStyleCnt="23"/>
      <dgm:spPr/>
      <dgm:t>
        <a:bodyPr/>
        <a:lstStyle/>
        <a:p>
          <a:endParaRPr lang="tr-TR"/>
        </a:p>
      </dgm:t>
    </dgm:pt>
    <dgm:pt modelId="{37CB7B1A-05AF-46BB-BAFD-AF9760571B67}" type="pres">
      <dgm:prSet presAssocID="{B5B7BFB0-0E17-42DF-AC9B-1BA3A9DE8404}" presName="hierChild6" presStyleCnt="0"/>
      <dgm:spPr>
        <a:scene3d>
          <a:camera prst="orthographicFront"/>
          <a:lightRig rig="threePt" dir="t"/>
        </a:scene3d>
        <a:sp3d extrusionH="76200" contourW="12700">
          <a:extrusionClr>
            <a:schemeClr val="tx1"/>
          </a:extrusionClr>
          <a:contourClr>
            <a:schemeClr val="tx1"/>
          </a:contourClr>
        </a:sp3d>
      </dgm:spPr>
    </dgm:pt>
    <dgm:pt modelId="{FBB8F5A4-EBC7-4600-8E6F-917873AEA88F}" type="pres">
      <dgm:prSet presAssocID="{B5B7BFB0-0E17-42DF-AC9B-1BA3A9DE8404}" presName="hierChild7" presStyleCnt="0"/>
      <dgm:spPr>
        <a:scene3d>
          <a:camera prst="orthographicFront"/>
          <a:lightRig rig="threePt" dir="t"/>
        </a:scene3d>
        <a:sp3d extrusionH="76200" contourW="12700">
          <a:extrusionClr>
            <a:schemeClr val="tx1"/>
          </a:extrusionClr>
          <a:contourClr>
            <a:schemeClr val="tx1"/>
          </a:contourClr>
        </a:sp3d>
      </dgm:spPr>
    </dgm:pt>
    <dgm:pt modelId="{A031AF0B-95B1-4DB2-A334-E9217D500805}" type="pres">
      <dgm:prSet presAssocID="{91ED795E-BD08-43CF-BB2B-5EC80E1D7B4F}" presName="Name111" presStyleLbl="parChTrans1D4" presStyleIdx="3" presStyleCnt="18"/>
      <dgm:spPr/>
      <dgm:t>
        <a:bodyPr/>
        <a:lstStyle/>
        <a:p>
          <a:endParaRPr lang="tr-TR"/>
        </a:p>
      </dgm:t>
    </dgm:pt>
    <dgm:pt modelId="{43B46A1B-B441-4D51-B24F-1EEDB80A7C28}" type="pres">
      <dgm:prSet presAssocID="{86F8600B-11F3-432F-BC9E-9B8134BA3FFC}"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54F6FA4A-89F0-4E30-9103-C166CD1F02F7}" type="pres">
      <dgm:prSet presAssocID="{86F8600B-11F3-432F-BC9E-9B8134BA3FFC}" presName="rootComposite3" presStyleCnt="0"/>
      <dgm:spPr>
        <a:scene3d>
          <a:camera prst="orthographicFront"/>
          <a:lightRig rig="threePt" dir="t"/>
        </a:scene3d>
        <a:sp3d extrusionH="76200" contourW="12700">
          <a:extrusionClr>
            <a:schemeClr val="tx1"/>
          </a:extrusionClr>
          <a:contourClr>
            <a:schemeClr val="tx1"/>
          </a:contourClr>
        </a:sp3d>
      </dgm:spPr>
    </dgm:pt>
    <dgm:pt modelId="{5B5F8DC6-0CBA-469A-96C1-DB80829352E7}" type="pres">
      <dgm:prSet presAssocID="{86F8600B-11F3-432F-BC9E-9B8134BA3FFC}" presName="rootText3" presStyleLbl="asst1" presStyleIdx="7" presStyleCnt="23">
        <dgm:presLayoutVars>
          <dgm:chPref val="3"/>
        </dgm:presLayoutVars>
      </dgm:prSet>
      <dgm:spPr/>
      <dgm:t>
        <a:bodyPr/>
        <a:lstStyle/>
        <a:p>
          <a:endParaRPr lang="tr-TR"/>
        </a:p>
      </dgm:t>
    </dgm:pt>
    <dgm:pt modelId="{859A8B8A-08E6-46CF-9945-616701C06F3C}" type="pres">
      <dgm:prSet presAssocID="{86F8600B-11F3-432F-BC9E-9B8134BA3FFC}" presName="rootConnector3" presStyleLbl="asst1" presStyleIdx="7" presStyleCnt="23"/>
      <dgm:spPr/>
      <dgm:t>
        <a:bodyPr/>
        <a:lstStyle/>
        <a:p>
          <a:endParaRPr lang="tr-TR"/>
        </a:p>
      </dgm:t>
    </dgm:pt>
    <dgm:pt modelId="{AB8C4D36-59FB-4D0D-8272-9C447A3FB2E5}" type="pres">
      <dgm:prSet presAssocID="{86F8600B-11F3-432F-BC9E-9B8134BA3FFC}" presName="hierChild6" presStyleCnt="0"/>
      <dgm:spPr>
        <a:scene3d>
          <a:camera prst="orthographicFront"/>
          <a:lightRig rig="threePt" dir="t"/>
        </a:scene3d>
        <a:sp3d extrusionH="76200" contourW="12700">
          <a:extrusionClr>
            <a:schemeClr val="tx1"/>
          </a:extrusionClr>
          <a:contourClr>
            <a:schemeClr val="tx1"/>
          </a:contourClr>
        </a:sp3d>
      </dgm:spPr>
    </dgm:pt>
    <dgm:pt modelId="{DFFAEA0C-D480-495D-903E-9CA1311FCCB8}" type="pres">
      <dgm:prSet presAssocID="{86F8600B-11F3-432F-BC9E-9B8134BA3FFC}" presName="hierChild7" presStyleCnt="0"/>
      <dgm:spPr>
        <a:scene3d>
          <a:camera prst="orthographicFront"/>
          <a:lightRig rig="threePt" dir="t"/>
        </a:scene3d>
        <a:sp3d extrusionH="76200" contourW="12700">
          <a:extrusionClr>
            <a:schemeClr val="tx1"/>
          </a:extrusionClr>
          <a:contourClr>
            <a:schemeClr val="tx1"/>
          </a:contourClr>
        </a:sp3d>
      </dgm:spPr>
    </dgm:pt>
    <dgm:pt modelId="{6E74BE10-CDAA-484F-9DFB-39153A003E7C}" type="pres">
      <dgm:prSet presAssocID="{CD6F49BF-8766-41FB-BD6F-6A4F33EDBC2E}" presName="Name111" presStyleLbl="parChTrans1D4" presStyleIdx="4" presStyleCnt="18"/>
      <dgm:spPr/>
      <dgm:t>
        <a:bodyPr/>
        <a:lstStyle/>
        <a:p>
          <a:endParaRPr lang="tr-TR"/>
        </a:p>
      </dgm:t>
    </dgm:pt>
    <dgm:pt modelId="{581E8E30-03DB-4A4C-AAC2-201B446A83BC}" type="pres">
      <dgm:prSet presAssocID="{76341415-3031-4CE2-ABE2-FE86DB05CDE8}"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A096D6AD-7CBC-438C-8249-C259D1B3A6D1}" type="pres">
      <dgm:prSet presAssocID="{76341415-3031-4CE2-ABE2-FE86DB05CDE8}" presName="rootComposite3" presStyleCnt="0"/>
      <dgm:spPr>
        <a:scene3d>
          <a:camera prst="orthographicFront"/>
          <a:lightRig rig="threePt" dir="t"/>
        </a:scene3d>
        <a:sp3d extrusionH="76200" contourW="12700">
          <a:extrusionClr>
            <a:schemeClr val="tx1"/>
          </a:extrusionClr>
          <a:contourClr>
            <a:schemeClr val="tx1"/>
          </a:contourClr>
        </a:sp3d>
      </dgm:spPr>
    </dgm:pt>
    <dgm:pt modelId="{032DDA70-8B83-40E5-8054-15DB3546E1E9}" type="pres">
      <dgm:prSet presAssocID="{76341415-3031-4CE2-ABE2-FE86DB05CDE8}" presName="rootText3" presStyleLbl="asst1" presStyleIdx="8" presStyleCnt="23">
        <dgm:presLayoutVars>
          <dgm:chPref val="3"/>
        </dgm:presLayoutVars>
      </dgm:prSet>
      <dgm:spPr/>
      <dgm:t>
        <a:bodyPr/>
        <a:lstStyle/>
        <a:p>
          <a:endParaRPr lang="tr-TR"/>
        </a:p>
      </dgm:t>
    </dgm:pt>
    <dgm:pt modelId="{26F9D323-32B3-409B-9135-44E389F6DC5D}" type="pres">
      <dgm:prSet presAssocID="{76341415-3031-4CE2-ABE2-FE86DB05CDE8}" presName="rootConnector3" presStyleLbl="asst1" presStyleIdx="8" presStyleCnt="23"/>
      <dgm:spPr/>
      <dgm:t>
        <a:bodyPr/>
        <a:lstStyle/>
        <a:p>
          <a:endParaRPr lang="tr-TR"/>
        </a:p>
      </dgm:t>
    </dgm:pt>
    <dgm:pt modelId="{A0420B57-63A9-4E56-951C-18000DFF86F9}" type="pres">
      <dgm:prSet presAssocID="{76341415-3031-4CE2-ABE2-FE86DB05CDE8}" presName="hierChild6" presStyleCnt="0"/>
      <dgm:spPr>
        <a:scene3d>
          <a:camera prst="orthographicFront"/>
          <a:lightRig rig="threePt" dir="t"/>
        </a:scene3d>
        <a:sp3d extrusionH="76200" contourW="12700">
          <a:extrusionClr>
            <a:schemeClr val="tx1"/>
          </a:extrusionClr>
          <a:contourClr>
            <a:schemeClr val="tx1"/>
          </a:contourClr>
        </a:sp3d>
      </dgm:spPr>
    </dgm:pt>
    <dgm:pt modelId="{158315A1-9F90-474A-B403-759217969F9A}" type="pres">
      <dgm:prSet presAssocID="{76341415-3031-4CE2-ABE2-FE86DB05CDE8}" presName="hierChild7" presStyleCnt="0"/>
      <dgm:spPr>
        <a:scene3d>
          <a:camera prst="orthographicFront"/>
          <a:lightRig rig="threePt" dir="t"/>
        </a:scene3d>
        <a:sp3d extrusionH="76200" contourW="12700">
          <a:extrusionClr>
            <a:schemeClr val="tx1"/>
          </a:extrusionClr>
          <a:contourClr>
            <a:schemeClr val="tx1"/>
          </a:contourClr>
        </a:sp3d>
      </dgm:spPr>
    </dgm:pt>
    <dgm:pt modelId="{24FA5177-FC5A-489A-9136-1AF9FAFA6471}" type="pres">
      <dgm:prSet presAssocID="{F8B96FEF-4AEB-4293-9D37-4034060E18A6}" presName="Name111" presStyleLbl="parChTrans1D4" presStyleIdx="5" presStyleCnt="18"/>
      <dgm:spPr/>
      <dgm:t>
        <a:bodyPr/>
        <a:lstStyle/>
        <a:p>
          <a:endParaRPr lang="tr-TR"/>
        </a:p>
      </dgm:t>
    </dgm:pt>
    <dgm:pt modelId="{A80A7B7E-306E-4A4D-913F-A2E332751125}" type="pres">
      <dgm:prSet presAssocID="{5D0FFE40-CADA-433B-A5DD-4953EF27F20E}"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4BE62FDB-F03C-41DE-BAF0-76C1B57407B6}" type="pres">
      <dgm:prSet presAssocID="{5D0FFE40-CADA-433B-A5DD-4953EF27F20E}" presName="rootComposite3" presStyleCnt="0"/>
      <dgm:spPr>
        <a:scene3d>
          <a:camera prst="orthographicFront"/>
          <a:lightRig rig="threePt" dir="t"/>
        </a:scene3d>
        <a:sp3d extrusionH="76200" contourW="12700">
          <a:extrusionClr>
            <a:schemeClr val="tx1"/>
          </a:extrusionClr>
          <a:contourClr>
            <a:schemeClr val="tx1"/>
          </a:contourClr>
        </a:sp3d>
      </dgm:spPr>
    </dgm:pt>
    <dgm:pt modelId="{8B8D791D-B1D5-4CD0-A3CC-EEEC45F00EDF}" type="pres">
      <dgm:prSet presAssocID="{5D0FFE40-CADA-433B-A5DD-4953EF27F20E}" presName="rootText3" presStyleLbl="asst1" presStyleIdx="9" presStyleCnt="23">
        <dgm:presLayoutVars>
          <dgm:chPref val="3"/>
        </dgm:presLayoutVars>
      </dgm:prSet>
      <dgm:spPr/>
      <dgm:t>
        <a:bodyPr/>
        <a:lstStyle/>
        <a:p>
          <a:endParaRPr lang="tr-TR"/>
        </a:p>
      </dgm:t>
    </dgm:pt>
    <dgm:pt modelId="{1814FE5B-43CA-4CC9-9AC0-8FE90E883505}" type="pres">
      <dgm:prSet presAssocID="{5D0FFE40-CADA-433B-A5DD-4953EF27F20E}" presName="rootConnector3" presStyleLbl="asst1" presStyleIdx="9" presStyleCnt="23"/>
      <dgm:spPr/>
      <dgm:t>
        <a:bodyPr/>
        <a:lstStyle/>
        <a:p>
          <a:endParaRPr lang="tr-TR"/>
        </a:p>
      </dgm:t>
    </dgm:pt>
    <dgm:pt modelId="{1A9DC38A-6DB7-406D-882B-8508D118B061}" type="pres">
      <dgm:prSet presAssocID="{5D0FFE40-CADA-433B-A5DD-4953EF27F20E}" presName="hierChild6" presStyleCnt="0"/>
      <dgm:spPr>
        <a:scene3d>
          <a:camera prst="orthographicFront"/>
          <a:lightRig rig="threePt" dir="t"/>
        </a:scene3d>
        <a:sp3d extrusionH="76200" contourW="12700">
          <a:extrusionClr>
            <a:schemeClr val="tx1"/>
          </a:extrusionClr>
          <a:contourClr>
            <a:schemeClr val="tx1"/>
          </a:contourClr>
        </a:sp3d>
      </dgm:spPr>
    </dgm:pt>
    <dgm:pt modelId="{F1DC742C-A976-455F-9B18-73C99D159058}" type="pres">
      <dgm:prSet presAssocID="{5D0FFE40-CADA-433B-A5DD-4953EF27F20E}" presName="hierChild7" presStyleCnt="0"/>
      <dgm:spPr>
        <a:scene3d>
          <a:camera prst="orthographicFront"/>
          <a:lightRig rig="threePt" dir="t"/>
        </a:scene3d>
        <a:sp3d extrusionH="76200" contourW="12700">
          <a:extrusionClr>
            <a:schemeClr val="tx1"/>
          </a:extrusionClr>
          <a:contourClr>
            <a:schemeClr val="tx1"/>
          </a:contourClr>
        </a:sp3d>
      </dgm:spPr>
    </dgm:pt>
    <dgm:pt modelId="{597F366B-A3AC-404C-B90B-98FBC9B5768B}" type="pres">
      <dgm:prSet presAssocID="{37029CFC-7B97-416B-9CCB-1753730AA1C3}" presName="Name111" presStyleLbl="parChTrans1D4" presStyleIdx="6" presStyleCnt="18"/>
      <dgm:spPr/>
      <dgm:t>
        <a:bodyPr/>
        <a:lstStyle/>
        <a:p>
          <a:endParaRPr lang="tr-TR"/>
        </a:p>
      </dgm:t>
    </dgm:pt>
    <dgm:pt modelId="{5083D16A-9445-4E17-BB50-DC0B75592F72}" type="pres">
      <dgm:prSet presAssocID="{3F524EA9-1C58-4B02-9B57-59FB0E5B29F4}"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307CD19A-17D0-4DF6-BCCC-14CF55D14AF1}" type="pres">
      <dgm:prSet presAssocID="{3F524EA9-1C58-4B02-9B57-59FB0E5B29F4}" presName="rootComposite3" presStyleCnt="0"/>
      <dgm:spPr>
        <a:scene3d>
          <a:camera prst="orthographicFront"/>
          <a:lightRig rig="threePt" dir="t"/>
        </a:scene3d>
        <a:sp3d extrusionH="76200" contourW="12700">
          <a:extrusionClr>
            <a:schemeClr val="tx1"/>
          </a:extrusionClr>
          <a:contourClr>
            <a:schemeClr val="tx1"/>
          </a:contourClr>
        </a:sp3d>
      </dgm:spPr>
    </dgm:pt>
    <dgm:pt modelId="{46B7A0AE-5753-4D5B-8940-40D991BFDCC1}" type="pres">
      <dgm:prSet presAssocID="{3F524EA9-1C58-4B02-9B57-59FB0E5B29F4}" presName="rootText3" presStyleLbl="asst1" presStyleIdx="10" presStyleCnt="23">
        <dgm:presLayoutVars>
          <dgm:chPref val="3"/>
        </dgm:presLayoutVars>
      </dgm:prSet>
      <dgm:spPr/>
      <dgm:t>
        <a:bodyPr/>
        <a:lstStyle/>
        <a:p>
          <a:endParaRPr lang="tr-TR"/>
        </a:p>
      </dgm:t>
    </dgm:pt>
    <dgm:pt modelId="{B6B71951-6405-4F05-8E18-FC24CDC6AAA9}" type="pres">
      <dgm:prSet presAssocID="{3F524EA9-1C58-4B02-9B57-59FB0E5B29F4}" presName="rootConnector3" presStyleLbl="asst1" presStyleIdx="10" presStyleCnt="23"/>
      <dgm:spPr/>
      <dgm:t>
        <a:bodyPr/>
        <a:lstStyle/>
        <a:p>
          <a:endParaRPr lang="tr-TR"/>
        </a:p>
      </dgm:t>
    </dgm:pt>
    <dgm:pt modelId="{547F77BC-B5F0-4D62-A847-88FDFB84FE7A}" type="pres">
      <dgm:prSet presAssocID="{3F524EA9-1C58-4B02-9B57-59FB0E5B29F4}" presName="hierChild6" presStyleCnt="0"/>
      <dgm:spPr>
        <a:scene3d>
          <a:camera prst="orthographicFront"/>
          <a:lightRig rig="threePt" dir="t"/>
        </a:scene3d>
        <a:sp3d extrusionH="76200" contourW="12700">
          <a:extrusionClr>
            <a:schemeClr val="tx1"/>
          </a:extrusionClr>
          <a:contourClr>
            <a:schemeClr val="tx1"/>
          </a:contourClr>
        </a:sp3d>
      </dgm:spPr>
    </dgm:pt>
    <dgm:pt modelId="{4D018F4F-640D-4AE8-BD5B-2CA951FD15A5}" type="pres">
      <dgm:prSet presAssocID="{3F524EA9-1C58-4B02-9B57-59FB0E5B29F4}" presName="hierChild7" presStyleCnt="0"/>
      <dgm:spPr>
        <a:scene3d>
          <a:camera prst="orthographicFront"/>
          <a:lightRig rig="threePt" dir="t"/>
        </a:scene3d>
        <a:sp3d extrusionH="76200" contourW="12700">
          <a:extrusionClr>
            <a:schemeClr val="tx1"/>
          </a:extrusionClr>
          <a:contourClr>
            <a:schemeClr val="tx1"/>
          </a:contourClr>
        </a:sp3d>
      </dgm:spPr>
    </dgm:pt>
    <dgm:pt modelId="{3E1C86EC-0961-484F-AF94-92B9C0AE95AB}" type="pres">
      <dgm:prSet presAssocID="{C129DA40-B283-4F67-8A7C-33A9AE28A536}" presName="Name111" presStyleLbl="parChTrans1D4" presStyleIdx="7" presStyleCnt="18"/>
      <dgm:spPr/>
      <dgm:t>
        <a:bodyPr/>
        <a:lstStyle/>
        <a:p>
          <a:endParaRPr lang="tr-TR"/>
        </a:p>
      </dgm:t>
    </dgm:pt>
    <dgm:pt modelId="{C1B81821-D478-436B-B8EE-F95B0533CE10}" type="pres">
      <dgm:prSet presAssocID="{94B4BBD5-9CC8-435C-A97E-10A88201484C}"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4254179D-106D-4735-B475-83F8AF7549CF}" type="pres">
      <dgm:prSet presAssocID="{94B4BBD5-9CC8-435C-A97E-10A88201484C}" presName="rootComposite3" presStyleCnt="0"/>
      <dgm:spPr>
        <a:scene3d>
          <a:camera prst="orthographicFront"/>
          <a:lightRig rig="threePt" dir="t"/>
        </a:scene3d>
        <a:sp3d extrusionH="76200" contourW="12700">
          <a:extrusionClr>
            <a:schemeClr val="tx1"/>
          </a:extrusionClr>
          <a:contourClr>
            <a:schemeClr val="tx1"/>
          </a:contourClr>
        </a:sp3d>
      </dgm:spPr>
    </dgm:pt>
    <dgm:pt modelId="{449C7DA9-312A-4A8D-AB36-2DE3D1344085}" type="pres">
      <dgm:prSet presAssocID="{94B4BBD5-9CC8-435C-A97E-10A88201484C}" presName="rootText3" presStyleLbl="asst1" presStyleIdx="11" presStyleCnt="23">
        <dgm:presLayoutVars>
          <dgm:chPref val="3"/>
        </dgm:presLayoutVars>
      </dgm:prSet>
      <dgm:spPr/>
      <dgm:t>
        <a:bodyPr/>
        <a:lstStyle/>
        <a:p>
          <a:endParaRPr lang="tr-TR"/>
        </a:p>
      </dgm:t>
    </dgm:pt>
    <dgm:pt modelId="{DBBD5EBC-509A-49F0-BCF6-A67E3ACE4CCA}" type="pres">
      <dgm:prSet presAssocID="{94B4BBD5-9CC8-435C-A97E-10A88201484C}" presName="rootConnector3" presStyleLbl="asst1" presStyleIdx="11" presStyleCnt="23"/>
      <dgm:spPr/>
      <dgm:t>
        <a:bodyPr/>
        <a:lstStyle/>
        <a:p>
          <a:endParaRPr lang="tr-TR"/>
        </a:p>
      </dgm:t>
    </dgm:pt>
    <dgm:pt modelId="{8FE7F2A5-DB13-4B0C-90FB-9F37F300A6D2}" type="pres">
      <dgm:prSet presAssocID="{94B4BBD5-9CC8-435C-A97E-10A88201484C}" presName="hierChild6" presStyleCnt="0"/>
      <dgm:spPr>
        <a:scene3d>
          <a:camera prst="orthographicFront"/>
          <a:lightRig rig="threePt" dir="t"/>
        </a:scene3d>
        <a:sp3d extrusionH="76200" contourW="12700">
          <a:extrusionClr>
            <a:schemeClr val="tx1"/>
          </a:extrusionClr>
          <a:contourClr>
            <a:schemeClr val="tx1"/>
          </a:contourClr>
        </a:sp3d>
      </dgm:spPr>
    </dgm:pt>
    <dgm:pt modelId="{91B04D31-607E-4DDF-A817-43BAB143E6C1}" type="pres">
      <dgm:prSet presAssocID="{94B4BBD5-9CC8-435C-A97E-10A88201484C}" presName="hierChild7" presStyleCnt="0"/>
      <dgm:spPr>
        <a:scene3d>
          <a:camera prst="orthographicFront"/>
          <a:lightRig rig="threePt" dir="t"/>
        </a:scene3d>
        <a:sp3d extrusionH="76200" contourW="12700">
          <a:extrusionClr>
            <a:schemeClr val="tx1"/>
          </a:extrusionClr>
          <a:contourClr>
            <a:schemeClr val="tx1"/>
          </a:contourClr>
        </a:sp3d>
      </dgm:spPr>
    </dgm:pt>
    <dgm:pt modelId="{E14BC21E-593D-45B2-8D1B-8751BC1B12B3}" type="pres">
      <dgm:prSet presAssocID="{7BB8E719-5DFD-4D93-BF87-207B1E05DBD6}" presName="Name111" presStyleLbl="parChTrans1D4" presStyleIdx="8" presStyleCnt="18"/>
      <dgm:spPr/>
      <dgm:t>
        <a:bodyPr/>
        <a:lstStyle/>
        <a:p>
          <a:endParaRPr lang="tr-TR"/>
        </a:p>
      </dgm:t>
    </dgm:pt>
    <dgm:pt modelId="{8D8D19CC-C3DA-4942-8574-4D2B354D67FE}" type="pres">
      <dgm:prSet presAssocID="{2A314A1C-0B35-47D8-BEC2-2A86FEC9D811}"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48CA75FD-F059-469F-A07C-F432342A3AE4}" type="pres">
      <dgm:prSet presAssocID="{2A314A1C-0B35-47D8-BEC2-2A86FEC9D811}" presName="rootComposite3" presStyleCnt="0"/>
      <dgm:spPr>
        <a:scene3d>
          <a:camera prst="orthographicFront"/>
          <a:lightRig rig="threePt" dir="t"/>
        </a:scene3d>
        <a:sp3d extrusionH="76200" contourW="12700">
          <a:extrusionClr>
            <a:schemeClr val="tx1"/>
          </a:extrusionClr>
          <a:contourClr>
            <a:schemeClr val="tx1"/>
          </a:contourClr>
        </a:sp3d>
      </dgm:spPr>
    </dgm:pt>
    <dgm:pt modelId="{E56A37B0-8487-4FB2-9A9D-3B2122713BA6}" type="pres">
      <dgm:prSet presAssocID="{2A314A1C-0B35-47D8-BEC2-2A86FEC9D811}" presName="rootText3" presStyleLbl="asst1" presStyleIdx="12" presStyleCnt="23">
        <dgm:presLayoutVars>
          <dgm:chPref val="3"/>
        </dgm:presLayoutVars>
      </dgm:prSet>
      <dgm:spPr/>
      <dgm:t>
        <a:bodyPr/>
        <a:lstStyle/>
        <a:p>
          <a:endParaRPr lang="tr-TR"/>
        </a:p>
      </dgm:t>
    </dgm:pt>
    <dgm:pt modelId="{E866917C-F3B1-483F-BB4A-1FD1CADD2508}" type="pres">
      <dgm:prSet presAssocID="{2A314A1C-0B35-47D8-BEC2-2A86FEC9D811}" presName="rootConnector3" presStyleLbl="asst1" presStyleIdx="12" presStyleCnt="23"/>
      <dgm:spPr/>
      <dgm:t>
        <a:bodyPr/>
        <a:lstStyle/>
        <a:p>
          <a:endParaRPr lang="tr-TR"/>
        </a:p>
      </dgm:t>
    </dgm:pt>
    <dgm:pt modelId="{901AFE23-D0F5-44A1-9777-8BFB8A411776}" type="pres">
      <dgm:prSet presAssocID="{2A314A1C-0B35-47D8-BEC2-2A86FEC9D811}" presName="hierChild6" presStyleCnt="0"/>
      <dgm:spPr>
        <a:scene3d>
          <a:camera prst="orthographicFront"/>
          <a:lightRig rig="threePt" dir="t"/>
        </a:scene3d>
        <a:sp3d extrusionH="76200" contourW="12700">
          <a:extrusionClr>
            <a:schemeClr val="tx1"/>
          </a:extrusionClr>
          <a:contourClr>
            <a:schemeClr val="tx1"/>
          </a:contourClr>
        </a:sp3d>
      </dgm:spPr>
    </dgm:pt>
    <dgm:pt modelId="{712603FB-ABFB-4142-90AE-40D3C620ED91}" type="pres">
      <dgm:prSet presAssocID="{2A314A1C-0B35-47D8-BEC2-2A86FEC9D811}" presName="hierChild7" presStyleCnt="0"/>
      <dgm:spPr>
        <a:scene3d>
          <a:camera prst="orthographicFront"/>
          <a:lightRig rig="threePt" dir="t"/>
        </a:scene3d>
        <a:sp3d extrusionH="76200" contourW="12700">
          <a:extrusionClr>
            <a:schemeClr val="tx1"/>
          </a:extrusionClr>
          <a:contourClr>
            <a:schemeClr val="tx1"/>
          </a:contourClr>
        </a:sp3d>
      </dgm:spPr>
    </dgm:pt>
    <dgm:pt modelId="{E54BC535-581A-4647-B28F-86E90281C0C5}" type="pres">
      <dgm:prSet presAssocID="{E133D04B-D5C7-459F-A0EB-825C9681BC2A}" presName="Name111" presStyleLbl="parChTrans1D2" presStyleIdx="10" presStyleCnt="11"/>
      <dgm:spPr/>
      <dgm:t>
        <a:bodyPr/>
        <a:lstStyle/>
        <a:p>
          <a:endParaRPr lang="tr-TR"/>
        </a:p>
      </dgm:t>
    </dgm:pt>
    <dgm:pt modelId="{18C876B4-5542-477E-AF54-EF2DBB49F53C}" type="pres">
      <dgm:prSet presAssocID="{8DE4B9BB-510A-4474-8054-AF13720FB2D3}" presName="hierRoot3" presStyleCnt="0">
        <dgm:presLayoutVars>
          <dgm:hierBranch val="init"/>
        </dgm:presLayoutVars>
      </dgm:prSet>
      <dgm:spPr/>
    </dgm:pt>
    <dgm:pt modelId="{DC534B3F-0EC9-4B48-8C33-9709D5F5848C}" type="pres">
      <dgm:prSet presAssocID="{8DE4B9BB-510A-4474-8054-AF13720FB2D3}" presName="rootComposite3" presStyleCnt="0"/>
      <dgm:spPr/>
    </dgm:pt>
    <dgm:pt modelId="{27175F51-A6B2-4407-90CC-9BD1D555B23D}" type="pres">
      <dgm:prSet presAssocID="{8DE4B9BB-510A-4474-8054-AF13720FB2D3}" presName="rootText3" presStyleLbl="asst1" presStyleIdx="13" presStyleCnt="23" custLinFactX="-41917" custLinFactNeighborX="-100000" custLinFactNeighborY="-8431">
        <dgm:presLayoutVars>
          <dgm:chPref val="3"/>
        </dgm:presLayoutVars>
      </dgm:prSet>
      <dgm:spPr/>
      <dgm:t>
        <a:bodyPr/>
        <a:lstStyle/>
        <a:p>
          <a:endParaRPr lang="tr-TR"/>
        </a:p>
      </dgm:t>
    </dgm:pt>
    <dgm:pt modelId="{ACD2D87C-473E-47EF-A5A3-70E206FD0601}" type="pres">
      <dgm:prSet presAssocID="{8DE4B9BB-510A-4474-8054-AF13720FB2D3}" presName="rootConnector3" presStyleLbl="asst1" presStyleIdx="13" presStyleCnt="23"/>
      <dgm:spPr/>
      <dgm:t>
        <a:bodyPr/>
        <a:lstStyle/>
        <a:p>
          <a:endParaRPr lang="tr-TR"/>
        </a:p>
      </dgm:t>
    </dgm:pt>
    <dgm:pt modelId="{9B6E8C92-F436-426A-866D-A4BBCDECB9F6}" type="pres">
      <dgm:prSet presAssocID="{8DE4B9BB-510A-4474-8054-AF13720FB2D3}" presName="hierChild6" presStyleCnt="0"/>
      <dgm:spPr/>
    </dgm:pt>
    <dgm:pt modelId="{5D0B337C-D63E-4ABB-A48F-F2C53C9701EF}" type="pres">
      <dgm:prSet presAssocID="{8DE4B9BB-510A-4474-8054-AF13720FB2D3}" presName="hierChild7" presStyleCnt="0"/>
      <dgm:spPr/>
    </dgm:pt>
    <dgm:pt modelId="{1F5A7DE3-DECD-4BAC-9880-F92B71F1ADD9}" type="pres">
      <dgm:prSet presAssocID="{7DC42DCF-2FCD-44BA-A70C-6B8128314D1F}" presName="Name111" presStyleLbl="parChTrans1D3" presStyleIdx="1" presStyleCnt="2"/>
      <dgm:spPr/>
      <dgm:t>
        <a:bodyPr/>
        <a:lstStyle/>
        <a:p>
          <a:endParaRPr lang="tr-TR"/>
        </a:p>
      </dgm:t>
    </dgm:pt>
    <dgm:pt modelId="{EE50C870-ACFE-4246-AC4C-4A70217CF6DE}" type="pres">
      <dgm:prSet presAssocID="{0AF0FA3C-5B71-486F-BE0C-0843A116AFDB}"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D4AB59FC-8A60-4C94-8F92-A0DEF06060B4}" type="pres">
      <dgm:prSet presAssocID="{0AF0FA3C-5B71-486F-BE0C-0843A116AFDB}" presName="rootComposite3" presStyleCnt="0"/>
      <dgm:spPr>
        <a:scene3d>
          <a:camera prst="orthographicFront"/>
          <a:lightRig rig="threePt" dir="t"/>
        </a:scene3d>
        <a:sp3d extrusionH="76200" contourW="12700">
          <a:extrusionClr>
            <a:schemeClr val="tx1"/>
          </a:extrusionClr>
          <a:contourClr>
            <a:schemeClr val="tx1"/>
          </a:contourClr>
        </a:sp3d>
      </dgm:spPr>
    </dgm:pt>
    <dgm:pt modelId="{5FAAF1FE-CCFD-42E0-9C14-E23046B924E8}" type="pres">
      <dgm:prSet presAssocID="{0AF0FA3C-5B71-486F-BE0C-0843A116AFDB}" presName="rootText3" presStyleLbl="asst1" presStyleIdx="14" presStyleCnt="23" custLinFactNeighborX="91334">
        <dgm:presLayoutVars>
          <dgm:chPref val="3"/>
        </dgm:presLayoutVars>
      </dgm:prSet>
      <dgm:spPr/>
      <dgm:t>
        <a:bodyPr/>
        <a:lstStyle/>
        <a:p>
          <a:endParaRPr lang="tr-TR"/>
        </a:p>
      </dgm:t>
    </dgm:pt>
    <dgm:pt modelId="{A4B2C400-2F31-415C-90D2-E89F28E53DE3}" type="pres">
      <dgm:prSet presAssocID="{0AF0FA3C-5B71-486F-BE0C-0843A116AFDB}" presName="rootConnector3" presStyleLbl="asst1" presStyleIdx="14" presStyleCnt="23"/>
      <dgm:spPr/>
      <dgm:t>
        <a:bodyPr/>
        <a:lstStyle/>
        <a:p>
          <a:endParaRPr lang="tr-TR"/>
        </a:p>
      </dgm:t>
    </dgm:pt>
    <dgm:pt modelId="{FFADCDE6-815B-4ACB-B5AF-3CDDFC338532}" type="pres">
      <dgm:prSet presAssocID="{0AF0FA3C-5B71-486F-BE0C-0843A116AFDB}" presName="hierChild6" presStyleCnt="0"/>
      <dgm:spPr>
        <a:scene3d>
          <a:camera prst="orthographicFront"/>
          <a:lightRig rig="threePt" dir="t"/>
        </a:scene3d>
        <a:sp3d extrusionH="76200" contourW="12700">
          <a:extrusionClr>
            <a:schemeClr val="tx1"/>
          </a:extrusionClr>
          <a:contourClr>
            <a:schemeClr val="tx1"/>
          </a:contourClr>
        </a:sp3d>
      </dgm:spPr>
    </dgm:pt>
    <dgm:pt modelId="{88384736-430E-4377-A25E-D5F40951695D}" type="pres">
      <dgm:prSet presAssocID="{871B85DE-0FE2-46EC-907A-4AACEA884F3D}" presName="Name35" presStyleLbl="parChTrans1D4" presStyleIdx="9" presStyleCnt="18"/>
      <dgm:spPr/>
      <dgm:t>
        <a:bodyPr/>
        <a:lstStyle/>
        <a:p>
          <a:endParaRPr lang="tr-TR"/>
        </a:p>
      </dgm:t>
    </dgm:pt>
    <dgm:pt modelId="{78A6FFA6-2083-4A85-9B82-6030D0AF1CE4}" type="pres">
      <dgm:prSet presAssocID="{1C84BE27-112D-4C75-B92F-7E908DA7204D}" presName="hierRoot2" presStyleCnt="0">
        <dgm:presLayoutVars>
          <dgm:hierBranch val="r"/>
        </dgm:presLayoutVars>
      </dgm:prSet>
      <dgm:spPr>
        <a:scene3d>
          <a:camera prst="orthographicFront"/>
          <a:lightRig rig="threePt" dir="t"/>
        </a:scene3d>
        <a:sp3d extrusionH="76200" contourW="12700">
          <a:extrusionClr>
            <a:schemeClr val="tx1"/>
          </a:extrusionClr>
          <a:contourClr>
            <a:schemeClr val="tx1"/>
          </a:contourClr>
        </a:sp3d>
      </dgm:spPr>
    </dgm:pt>
    <dgm:pt modelId="{96EBD7C3-BA33-4809-A49D-8DF15CC2F77C}" type="pres">
      <dgm:prSet presAssocID="{1C84BE27-112D-4C75-B92F-7E908DA7204D}" presName="rootComposite" presStyleCnt="0"/>
      <dgm:spPr>
        <a:scene3d>
          <a:camera prst="orthographicFront"/>
          <a:lightRig rig="threePt" dir="t"/>
        </a:scene3d>
        <a:sp3d extrusionH="76200" contourW="12700">
          <a:extrusionClr>
            <a:schemeClr val="tx1"/>
          </a:extrusionClr>
          <a:contourClr>
            <a:schemeClr val="tx1"/>
          </a:contourClr>
        </a:sp3d>
      </dgm:spPr>
    </dgm:pt>
    <dgm:pt modelId="{481512AE-5C19-4153-ADFC-99D5D8C6E55D}" type="pres">
      <dgm:prSet presAssocID="{1C84BE27-112D-4C75-B92F-7E908DA7204D}" presName="rootText" presStyleLbl="node4" presStyleIdx="0" presStyleCnt="1" custFlipHor="1" custScaleX="112091" custLinFactX="5384" custLinFactNeighborX="100000" custLinFactNeighborY="-16862">
        <dgm:presLayoutVars>
          <dgm:chPref val="3"/>
        </dgm:presLayoutVars>
      </dgm:prSet>
      <dgm:spPr/>
      <dgm:t>
        <a:bodyPr/>
        <a:lstStyle/>
        <a:p>
          <a:endParaRPr lang="tr-TR"/>
        </a:p>
      </dgm:t>
    </dgm:pt>
    <dgm:pt modelId="{65FD6AA0-94CF-41D4-8956-3B33D339D7B2}" type="pres">
      <dgm:prSet presAssocID="{1C84BE27-112D-4C75-B92F-7E908DA7204D}" presName="rootConnector" presStyleLbl="node4" presStyleIdx="0" presStyleCnt="1"/>
      <dgm:spPr/>
      <dgm:t>
        <a:bodyPr/>
        <a:lstStyle/>
        <a:p>
          <a:endParaRPr lang="tr-TR"/>
        </a:p>
      </dgm:t>
    </dgm:pt>
    <dgm:pt modelId="{10D71DCF-55D9-4376-9426-F495F03E65E9}" type="pres">
      <dgm:prSet presAssocID="{1C84BE27-112D-4C75-B92F-7E908DA7204D}" presName="hierChild4" presStyleCnt="0"/>
      <dgm:spPr>
        <a:scene3d>
          <a:camera prst="orthographicFront"/>
          <a:lightRig rig="threePt" dir="t"/>
        </a:scene3d>
        <a:sp3d extrusionH="76200" contourW="12700">
          <a:extrusionClr>
            <a:schemeClr val="tx1"/>
          </a:extrusionClr>
          <a:contourClr>
            <a:schemeClr val="tx1"/>
          </a:contourClr>
        </a:sp3d>
      </dgm:spPr>
    </dgm:pt>
    <dgm:pt modelId="{984DBA3B-B357-4097-A3BE-1241D0E8275E}" type="pres">
      <dgm:prSet presAssocID="{1C84BE27-112D-4C75-B92F-7E908DA7204D}" presName="hierChild5" presStyleCnt="0"/>
      <dgm:spPr>
        <a:scene3d>
          <a:camera prst="orthographicFront"/>
          <a:lightRig rig="threePt" dir="t"/>
        </a:scene3d>
        <a:sp3d extrusionH="76200" contourW="12700">
          <a:extrusionClr>
            <a:schemeClr val="tx1"/>
          </a:extrusionClr>
          <a:contourClr>
            <a:schemeClr val="tx1"/>
          </a:contourClr>
        </a:sp3d>
      </dgm:spPr>
    </dgm:pt>
    <dgm:pt modelId="{555CECD6-759B-4D26-8B01-1C789141F62F}" type="pres">
      <dgm:prSet presAssocID="{0AF0FA3C-5B71-486F-BE0C-0843A116AFDB}" presName="hierChild7" presStyleCnt="0"/>
      <dgm:spPr>
        <a:scene3d>
          <a:camera prst="orthographicFront"/>
          <a:lightRig rig="threePt" dir="t"/>
        </a:scene3d>
        <a:sp3d extrusionH="76200" contourW="12700">
          <a:extrusionClr>
            <a:schemeClr val="tx1"/>
          </a:extrusionClr>
          <a:contourClr>
            <a:schemeClr val="tx1"/>
          </a:contourClr>
        </a:sp3d>
      </dgm:spPr>
    </dgm:pt>
    <dgm:pt modelId="{A1D9B08A-3FA7-487D-BED2-B79245120648}" type="pres">
      <dgm:prSet presAssocID="{6859B187-58E7-4427-B045-0FE606D04D7F}" presName="Name111" presStyleLbl="parChTrans1D4" presStyleIdx="10" presStyleCnt="18"/>
      <dgm:spPr/>
      <dgm:t>
        <a:bodyPr/>
        <a:lstStyle/>
        <a:p>
          <a:endParaRPr lang="tr-TR"/>
        </a:p>
      </dgm:t>
    </dgm:pt>
    <dgm:pt modelId="{FFF29FFB-9991-4EC2-8732-35AC2AAC9643}" type="pres">
      <dgm:prSet presAssocID="{A058925B-2824-4406-82FE-E4F0E583ADE3}"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9FFAFE1A-E1E6-410C-B5CE-D363A417700C}" type="pres">
      <dgm:prSet presAssocID="{A058925B-2824-4406-82FE-E4F0E583ADE3}" presName="rootComposite3" presStyleCnt="0"/>
      <dgm:spPr>
        <a:scene3d>
          <a:camera prst="orthographicFront"/>
          <a:lightRig rig="threePt" dir="t"/>
        </a:scene3d>
        <a:sp3d extrusionH="76200" contourW="12700">
          <a:extrusionClr>
            <a:schemeClr val="tx1"/>
          </a:extrusionClr>
          <a:contourClr>
            <a:schemeClr val="tx1"/>
          </a:contourClr>
        </a:sp3d>
      </dgm:spPr>
    </dgm:pt>
    <dgm:pt modelId="{83E96114-28C2-4AF5-8FF5-27AFCECCE893}" type="pres">
      <dgm:prSet presAssocID="{A058925B-2824-4406-82FE-E4F0E583ADE3}" presName="rootText3" presStyleLbl="asst1" presStyleIdx="15" presStyleCnt="23" custLinFactNeighborX="78687" custLinFactNeighborY="-5620">
        <dgm:presLayoutVars>
          <dgm:chPref val="3"/>
        </dgm:presLayoutVars>
      </dgm:prSet>
      <dgm:spPr/>
      <dgm:t>
        <a:bodyPr/>
        <a:lstStyle/>
        <a:p>
          <a:endParaRPr lang="tr-TR"/>
        </a:p>
      </dgm:t>
    </dgm:pt>
    <dgm:pt modelId="{1DEFFBD2-45EB-43DD-B812-14F13EFCD019}" type="pres">
      <dgm:prSet presAssocID="{A058925B-2824-4406-82FE-E4F0E583ADE3}" presName="rootConnector3" presStyleLbl="asst1" presStyleIdx="15" presStyleCnt="23"/>
      <dgm:spPr/>
      <dgm:t>
        <a:bodyPr/>
        <a:lstStyle/>
        <a:p>
          <a:endParaRPr lang="tr-TR"/>
        </a:p>
      </dgm:t>
    </dgm:pt>
    <dgm:pt modelId="{874F50A9-A51F-4DFB-96AE-2AE16F9B2AD2}" type="pres">
      <dgm:prSet presAssocID="{A058925B-2824-4406-82FE-E4F0E583ADE3}" presName="hierChild6" presStyleCnt="0"/>
      <dgm:spPr>
        <a:scene3d>
          <a:camera prst="orthographicFront"/>
          <a:lightRig rig="threePt" dir="t"/>
        </a:scene3d>
        <a:sp3d extrusionH="76200" contourW="12700">
          <a:extrusionClr>
            <a:schemeClr val="tx1"/>
          </a:extrusionClr>
          <a:contourClr>
            <a:schemeClr val="tx1"/>
          </a:contourClr>
        </a:sp3d>
      </dgm:spPr>
    </dgm:pt>
    <dgm:pt modelId="{4BE66EED-546D-4EAF-8A24-87FB7D60BE79}" type="pres">
      <dgm:prSet presAssocID="{A058925B-2824-4406-82FE-E4F0E583ADE3}" presName="hierChild7" presStyleCnt="0"/>
      <dgm:spPr>
        <a:scene3d>
          <a:camera prst="orthographicFront"/>
          <a:lightRig rig="threePt" dir="t"/>
        </a:scene3d>
        <a:sp3d extrusionH="76200" contourW="12700">
          <a:extrusionClr>
            <a:schemeClr val="tx1"/>
          </a:extrusionClr>
          <a:contourClr>
            <a:schemeClr val="tx1"/>
          </a:contourClr>
        </a:sp3d>
      </dgm:spPr>
    </dgm:pt>
    <dgm:pt modelId="{678AC330-7287-4591-832B-36C32DD3566E}" type="pres">
      <dgm:prSet presAssocID="{0A6AB521-8400-4985-8094-03F0A4CA46C1}" presName="Name111" presStyleLbl="parChTrans1D4" presStyleIdx="11" presStyleCnt="18"/>
      <dgm:spPr/>
      <dgm:t>
        <a:bodyPr/>
        <a:lstStyle/>
        <a:p>
          <a:endParaRPr lang="tr-TR"/>
        </a:p>
      </dgm:t>
    </dgm:pt>
    <dgm:pt modelId="{C626C8CB-6499-4BD4-915D-1E9536C15E64}" type="pres">
      <dgm:prSet presAssocID="{F7B1C015-C605-496D-AB19-D2474BA4FF54}"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307E3F11-ACF6-4491-B7FC-3A43D6AE042E}" type="pres">
      <dgm:prSet presAssocID="{F7B1C015-C605-496D-AB19-D2474BA4FF54}" presName="rootComposite3" presStyleCnt="0"/>
      <dgm:spPr>
        <a:scene3d>
          <a:camera prst="orthographicFront"/>
          <a:lightRig rig="threePt" dir="t"/>
        </a:scene3d>
        <a:sp3d extrusionH="76200" contourW="12700">
          <a:extrusionClr>
            <a:schemeClr val="tx1"/>
          </a:extrusionClr>
          <a:contourClr>
            <a:schemeClr val="tx1"/>
          </a:contourClr>
        </a:sp3d>
      </dgm:spPr>
    </dgm:pt>
    <dgm:pt modelId="{1A1BEA54-467A-4B40-B8E0-89D67493AA28}" type="pres">
      <dgm:prSet presAssocID="{F7B1C015-C605-496D-AB19-D2474BA4FF54}" presName="rootText3" presStyleLbl="asst1" presStyleIdx="16" presStyleCnt="23" custLinFactX="3980" custLinFactNeighborX="100000" custLinFactNeighborY="-5620">
        <dgm:presLayoutVars>
          <dgm:chPref val="3"/>
        </dgm:presLayoutVars>
      </dgm:prSet>
      <dgm:spPr/>
      <dgm:t>
        <a:bodyPr/>
        <a:lstStyle/>
        <a:p>
          <a:endParaRPr lang="tr-TR"/>
        </a:p>
      </dgm:t>
    </dgm:pt>
    <dgm:pt modelId="{A3A2EA92-FD01-4A5D-8CEE-93AE4D3DBACD}" type="pres">
      <dgm:prSet presAssocID="{F7B1C015-C605-496D-AB19-D2474BA4FF54}" presName="rootConnector3" presStyleLbl="asst1" presStyleIdx="16" presStyleCnt="23"/>
      <dgm:spPr/>
      <dgm:t>
        <a:bodyPr/>
        <a:lstStyle/>
        <a:p>
          <a:endParaRPr lang="tr-TR"/>
        </a:p>
      </dgm:t>
    </dgm:pt>
    <dgm:pt modelId="{E51E4B4D-0555-41EF-9762-8FB3CD75A4AB}" type="pres">
      <dgm:prSet presAssocID="{F7B1C015-C605-496D-AB19-D2474BA4FF54}" presName="hierChild6" presStyleCnt="0"/>
      <dgm:spPr>
        <a:scene3d>
          <a:camera prst="orthographicFront"/>
          <a:lightRig rig="threePt" dir="t"/>
        </a:scene3d>
        <a:sp3d extrusionH="76200" contourW="12700">
          <a:extrusionClr>
            <a:schemeClr val="tx1"/>
          </a:extrusionClr>
          <a:contourClr>
            <a:schemeClr val="tx1"/>
          </a:contourClr>
        </a:sp3d>
      </dgm:spPr>
    </dgm:pt>
    <dgm:pt modelId="{C9F3D5EE-7C48-410D-AED4-DAD7E9B5EBD0}" type="pres">
      <dgm:prSet presAssocID="{F7B1C015-C605-496D-AB19-D2474BA4FF54}" presName="hierChild7" presStyleCnt="0"/>
      <dgm:spPr>
        <a:scene3d>
          <a:camera prst="orthographicFront"/>
          <a:lightRig rig="threePt" dir="t"/>
        </a:scene3d>
        <a:sp3d extrusionH="76200" contourW="12700">
          <a:extrusionClr>
            <a:schemeClr val="tx1"/>
          </a:extrusionClr>
          <a:contourClr>
            <a:schemeClr val="tx1"/>
          </a:contourClr>
        </a:sp3d>
      </dgm:spPr>
    </dgm:pt>
    <dgm:pt modelId="{810B1E0B-0455-48A4-AD43-4F5980744F1C}" type="pres">
      <dgm:prSet presAssocID="{69F384DA-CAAF-4950-87F9-2DFCD4C24C52}" presName="Name111" presStyleLbl="parChTrans1D4" presStyleIdx="12" presStyleCnt="18"/>
      <dgm:spPr/>
      <dgm:t>
        <a:bodyPr/>
        <a:lstStyle/>
        <a:p>
          <a:endParaRPr lang="tr-TR"/>
        </a:p>
      </dgm:t>
    </dgm:pt>
    <dgm:pt modelId="{2AEFF0ED-9B63-4D07-93FC-4BC63160DFE4}" type="pres">
      <dgm:prSet presAssocID="{A3353AF0-4B0D-4783-89D6-271B7C50EDC4}"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7F95AF46-AEF7-402F-B4D1-44554FA9C31C}" type="pres">
      <dgm:prSet presAssocID="{A3353AF0-4B0D-4783-89D6-271B7C50EDC4}" presName="rootComposite3" presStyleCnt="0"/>
      <dgm:spPr>
        <a:scene3d>
          <a:camera prst="orthographicFront"/>
          <a:lightRig rig="threePt" dir="t"/>
        </a:scene3d>
        <a:sp3d extrusionH="76200" contourW="12700">
          <a:extrusionClr>
            <a:schemeClr val="tx1"/>
          </a:extrusionClr>
          <a:contourClr>
            <a:schemeClr val="tx1"/>
          </a:contourClr>
        </a:sp3d>
      </dgm:spPr>
    </dgm:pt>
    <dgm:pt modelId="{E4FADD05-B498-4FEA-BD0A-B43364F3A60D}" type="pres">
      <dgm:prSet presAssocID="{A3353AF0-4B0D-4783-89D6-271B7C50EDC4}" presName="rootText3" presStyleLbl="asst1" presStyleIdx="17" presStyleCnt="23" custLinFactNeighborX="77281">
        <dgm:presLayoutVars>
          <dgm:chPref val="3"/>
        </dgm:presLayoutVars>
      </dgm:prSet>
      <dgm:spPr/>
      <dgm:t>
        <a:bodyPr/>
        <a:lstStyle/>
        <a:p>
          <a:endParaRPr lang="tr-TR"/>
        </a:p>
      </dgm:t>
    </dgm:pt>
    <dgm:pt modelId="{F059ADF8-D146-4F67-8B00-DAB4A2509503}" type="pres">
      <dgm:prSet presAssocID="{A3353AF0-4B0D-4783-89D6-271B7C50EDC4}" presName="rootConnector3" presStyleLbl="asst1" presStyleIdx="17" presStyleCnt="23"/>
      <dgm:spPr/>
      <dgm:t>
        <a:bodyPr/>
        <a:lstStyle/>
        <a:p>
          <a:endParaRPr lang="tr-TR"/>
        </a:p>
      </dgm:t>
    </dgm:pt>
    <dgm:pt modelId="{022D4D8A-AEEF-44A1-AD93-B79A094B27AA}" type="pres">
      <dgm:prSet presAssocID="{A3353AF0-4B0D-4783-89D6-271B7C50EDC4}" presName="hierChild6" presStyleCnt="0"/>
      <dgm:spPr>
        <a:scene3d>
          <a:camera prst="orthographicFront"/>
          <a:lightRig rig="threePt" dir="t"/>
        </a:scene3d>
        <a:sp3d extrusionH="76200" contourW="12700">
          <a:extrusionClr>
            <a:schemeClr val="tx1"/>
          </a:extrusionClr>
          <a:contourClr>
            <a:schemeClr val="tx1"/>
          </a:contourClr>
        </a:sp3d>
      </dgm:spPr>
    </dgm:pt>
    <dgm:pt modelId="{090FDC2A-802C-4005-9E78-5CD0C623D65A}" type="pres">
      <dgm:prSet presAssocID="{A3353AF0-4B0D-4783-89D6-271B7C50EDC4}" presName="hierChild7" presStyleCnt="0"/>
      <dgm:spPr>
        <a:scene3d>
          <a:camera prst="orthographicFront"/>
          <a:lightRig rig="threePt" dir="t"/>
        </a:scene3d>
        <a:sp3d extrusionH="76200" contourW="12700">
          <a:extrusionClr>
            <a:schemeClr val="tx1"/>
          </a:extrusionClr>
          <a:contourClr>
            <a:schemeClr val="tx1"/>
          </a:contourClr>
        </a:sp3d>
      </dgm:spPr>
    </dgm:pt>
    <dgm:pt modelId="{F9BD34BE-4C5A-441E-B321-F779CEE8F079}" type="pres">
      <dgm:prSet presAssocID="{4A4EF605-DCCE-4186-B37B-1F92EFE40971}" presName="Name111" presStyleLbl="parChTrans1D4" presStyleIdx="13" presStyleCnt="18"/>
      <dgm:spPr/>
      <dgm:t>
        <a:bodyPr/>
        <a:lstStyle/>
        <a:p>
          <a:endParaRPr lang="tr-TR"/>
        </a:p>
      </dgm:t>
    </dgm:pt>
    <dgm:pt modelId="{24FD7374-C331-440B-9278-8134E927BBBB}" type="pres">
      <dgm:prSet presAssocID="{104267CE-6BB7-4AAF-B0BC-B5084B62185E}"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C83A2792-B3D2-4B13-BF8E-D02B8C1359E7}" type="pres">
      <dgm:prSet presAssocID="{104267CE-6BB7-4AAF-B0BC-B5084B62185E}" presName="rootComposite3" presStyleCnt="0"/>
      <dgm:spPr>
        <a:scene3d>
          <a:camera prst="orthographicFront"/>
          <a:lightRig rig="threePt" dir="t"/>
        </a:scene3d>
        <a:sp3d extrusionH="76200" contourW="12700">
          <a:extrusionClr>
            <a:schemeClr val="tx1"/>
          </a:extrusionClr>
          <a:contourClr>
            <a:schemeClr val="tx1"/>
          </a:contourClr>
        </a:sp3d>
      </dgm:spPr>
    </dgm:pt>
    <dgm:pt modelId="{50E7B168-9CC4-410C-BC76-7A107F065FAA}" type="pres">
      <dgm:prSet presAssocID="{104267CE-6BB7-4AAF-B0BC-B5084B62185E}" presName="rootText3" presStyleLbl="asst1" presStyleIdx="18" presStyleCnt="23" custLinFactX="3980" custLinFactNeighborX="100000" custLinFactNeighborY="-2810">
        <dgm:presLayoutVars>
          <dgm:chPref val="3"/>
        </dgm:presLayoutVars>
      </dgm:prSet>
      <dgm:spPr/>
      <dgm:t>
        <a:bodyPr/>
        <a:lstStyle/>
        <a:p>
          <a:endParaRPr lang="tr-TR"/>
        </a:p>
      </dgm:t>
    </dgm:pt>
    <dgm:pt modelId="{89665C27-3B54-4C10-9B00-16AD9770504A}" type="pres">
      <dgm:prSet presAssocID="{104267CE-6BB7-4AAF-B0BC-B5084B62185E}" presName="rootConnector3" presStyleLbl="asst1" presStyleIdx="18" presStyleCnt="23"/>
      <dgm:spPr/>
      <dgm:t>
        <a:bodyPr/>
        <a:lstStyle/>
        <a:p>
          <a:endParaRPr lang="tr-TR"/>
        </a:p>
      </dgm:t>
    </dgm:pt>
    <dgm:pt modelId="{78D8A04A-E86F-40CB-8D8E-5C9BAFACEFE3}" type="pres">
      <dgm:prSet presAssocID="{104267CE-6BB7-4AAF-B0BC-B5084B62185E}" presName="hierChild6" presStyleCnt="0"/>
      <dgm:spPr>
        <a:scene3d>
          <a:camera prst="orthographicFront"/>
          <a:lightRig rig="threePt" dir="t"/>
        </a:scene3d>
        <a:sp3d extrusionH="76200" contourW="12700">
          <a:extrusionClr>
            <a:schemeClr val="tx1"/>
          </a:extrusionClr>
          <a:contourClr>
            <a:schemeClr val="tx1"/>
          </a:contourClr>
        </a:sp3d>
      </dgm:spPr>
    </dgm:pt>
    <dgm:pt modelId="{EEA87815-FBD4-49E7-B698-FDA553CE170A}" type="pres">
      <dgm:prSet presAssocID="{104267CE-6BB7-4AAF-B0BC-B5084B62185E}" presName="hierChild7" presStyleCnt="0"/>
      <dgm:spPr>
        <a:scene3d>
          <a:camera prst="orthographicFront"/>
          <a:lightRig rig="threePt" dir="t"/>
        </a:scene3d>
        <a:sp3d extrusionH="76200" contourW="12700">
          <a:extrusionClr>
            <a:schemeClr val="tx1"/>
          </a:extrusionClr>
          <a:contourClr>
            <a:schemeClr val="tx1"/>
          </a:contourClr>
        </a:sp3d>
      </dgm:spPr>
    </dgm:pt>
    <dgm:pt modelId="{17995893-B0DA-4A5C-B183-C93E27208347}" type="pres">
      <dgm:prSet presAssocID="{0A542153-47F3-4012-8641-355A1D2A1813}" presName="Name111" presStyleLbl="parChTrans1D4" presStyleIdx="14" presStyleCnt="18"/>
      <dgm:spPr/>
      <dgm:t>
        <a:bodyPr/>
        <a:lstStyle/>
        <a:p>
          <a:endParaRPr lang="tr-TR"/>
        </a:p>
      </dgm:t>
    </dgm:pt>
    <dgm:pt modelId="{32B2E363-0E10-40B8-9A67-2276E5D185FC}" type="pres">
      <dgm:prSet presAssocID="{61ADCEEF-F849-47F8-9B74-23703B0C581B}"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D9EFD680-B55B-4EFA-8F60-757EA5770534}" type="pres">
      <dgm:prSet presAssocID="{61ADCEEF-F849-47F8-9B74-23703B0C581B}" presName="rootComposite3" presStyleCnt="0"/>
      <dgm:spPr>
        <a:scene3d>
          <a:camera prst="orthographicFront"/>
          <a:lightRig rig="threePt" dir="t"/>
        </a:scene3d>
        <a:sp3d extrusionH="76200" contourW="12700">
          <a:extrusionClr>
            <a:schemeClr val="tx1"/>
          </a:extrusionClr>
          <a:contourClr>
            <a:schemeClr val="tx1"/>
          </a:contourClr>
        </a:sp3d>
      </dgm:spPr>
    </dgm:pt>
    <dgm:pt modelId="{77164B95-D2E6-4E92-A92F-3F0F20A65581}" type="pres">
      <dgm:prSet presAssocID="{61ADCEEF-F849-47F8-9B74-23703B0C581B}" presName="rootText3" presStyleLbl="asst1" presStyleIdx="19" presStyleCnt="23" custLinFactNeighborX="75877">
        <dgm:presLayoutVars>
          <dgm:chPref val="3"/>
        </dgm:presLayoutVars>
      </dgm:prSet>
      <dgm:spPr/>
      <dgm:t>
        <a:bodyPr/>
        <a:lstStyle/>
        <a:p>
          <a:endParaRPr lang="tr-TR"/>
        </a:p>
      </dgm:t>
    </dgm:pt>
    <dgm:pt modelId="{6EC3DB84-D6E7-48D4-B577-83F83E27148E}" type="pres">
      <dgm:prSet presAssocID="{61ADCEEF-F849-47F8-9B74-23703B0C581B}" presName="rootConnector3" presStyleLbl="asst1" presStyleIdx="19" presStyleCnt="23"/>
      <dgm:spPr/>
      <dgm:t>
        <a:bodyPr/>
        <a:lstStyle/>
        <a:p>
          <a:endParaRPr lang="tr-TR"/>
        </a:p>
      </dgm:t>
    </dgm:pt>
    <dgm:pt modelId="{1CA98AAD-FC5B-49B6-A0CC-734D4554D93A}" type="pres">
      <dgm:prSet presAssocID="{61ADCEEF-F849-47F8-9B74-23703B0C581B}" presName="hierChild6" presStyleCnt="0"/>
      <dgm:spPr>
        <a:scene3d>
          <a:camera prst="orthographicFront"/>
          <a:lightRig rig="threePt" dir="t"/>
        </a:scene3d>
        <a:sp3d extrusionH="76200" contourW="12700">
          <a:extrusionClr>
            <a:schemeClr val="tx1"/>
          </a:extrusionClr>
          <a:contourClr>
            <a:schemeClr val="tx1"/>
          </a:contourClr>
        </a:sp3d>
      </dgm:spPr>
    </dgm:pt>
    <dgm:pt modelId="{91A625EE-BB9B-4795-A103-9F77641EA581}" type="pres">
      <dgm:prSet presAssocID="{61ADCEEF-F849-47F8-9B74-23703B0C581B}" presName="hierChild7" presStyleCnt="0"/>
      <dgm:spPr>
        <a:scene3d>
          <a:camera prst="orthographicFront"/>
          <a:lightRig rig="threePt" dir="t"/>
        </a:scene3d>
        <a:sp3d extrusionH="76200" contourW="12700">
          <a:extrusionClr>
            <a:schemeClr val="tx1"/>
          </a:extrusionClr>
          <a:contourClr>
            <a:schemeClr val="tx1"/>
          </a:contourClr>
        </a:sp3d>
      </dgm:spPr>
    </dgm:pt>
    <dgm:pt modelId="{27044A19-301C-47AA-8E92-B336ACDF5ED7}" type="pres">
      <dgm:prSet presAssocID="{89CF3BF0-7AF7-4B1D-82E3-057C84DC2F2D}" presName="Name111" presStyleLbl="parChTrans1D4" presStyleIdx="15" presStyleCnt="18"/>
      <dgm:spPr/>
      <dgm:t>
        <a:bodyPr/>
        <a:lstStyle/>
        <a:p>
          <a:endParaRPr lang="tr-TR"/>
        </a:p>
      </dgm:t>
    </dgm:pt>
    <dgm:pt modelId="{D09B905C-78D4-4227-95B1-FCEC4B07F43B}" type="pres">
      <dgm:prSet presAssocID="{8160D491-9003-41FD-98DA-A84E6D59A17C}"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05986142-6377-47A7-8FFE-701122EC9F2C}" type="pres">
      <dgm:prSet presAssocID="{8160D491-9003-41FD-98DA-A84E6D59A17C}" presName="rootComposite3" presStyleCnt="0"/>
      <dgm:spPr>
        <a:scene3d>
          <a:camera prst="orthographicFront"/>
          <a:lightRig rig="threePt" dir="t"/>
        </a:scene3d>
        <a:sp3d extrusionH="76200" contourW="12700">
          <a:extrusionClr>
            <a:schemeClr val="tx1"/>
          </a:extrusionClr>
          <a:contourClr>
            <a:schemeClr val="tx1"/>
          </a:contourClr>
        </a:sp3d>
      </dgm:spPr>
    </dgm:pt>
    <dgm:pt modelId="{FE7A4D72-DC2C-41FA-9B8F-233094F591E5}" type="pres">
      <dgm:prSet presAssocID="{8160D491-9003-41FD-98DA-A84E6D59A17C}" presName="rootText3" presStyleLbl="asst1" presStyleIdx="20" presStyleCnt="23" custLinFactX="3978" custLinFactNeighborX="100000" custLinFactNeighborY="-5620">
        <dgm:presLayoutVars>
          <dgm:chPref val="3"/>
        </dgm:presLayoutVars>
      </dgm:prSet>
      <dgm:spPr/>
      <dgm:t>
        <a:bodyPr/>
        <a:lstStyle/>
        <a:p>
          <a:endParaRPr lang="tr-TR"/>
        </a:p>
      </dgm:t>
    </dgm:pt>
    <dgm:pt modelId="{8D962466-22C6-4BBE-96FB-10C28A77AC8B}" type="pres">
      <dgm:prSet presAssocID="{8160D491-9003-41FD-98DA-A84E6D59A17C}" presName="rootConnector3" presStyleLbl="asst1" presStyleIdx="20" presStyleCnt="23"/>
      <dgm:spPr/>
      <dgm:t>
        <a:bodyPr/>
        <a:lstStyle/>
        <a:p>
          <a:endParaRPr lang="tr-TR"/>
        </a:p>
      </dgm:t>
    </dgm:pt>
    <dgm:pt modelId="{86FE349C-5A5A-456E-B8BC-55A1CA81A2B8}" type="pres">
      <dgm:prSet presAssocID="{8160D491-9003-41FD-98DA-A84E6D59A17C}" presName="hierChild6" presStyleCnt="0"/>
      <dgm:spPr>
        <a:scene3d>
          <a:camera prst="orthographicFront"/>
          <a:lightRig rig="threePt" dir="t"/>
        </a:scene3d>
        <a:sp3d extrusionH="76200" contourW="12700">
          <a:extrusionClr>
            <a:schemeClr val="tx1"/>
          </a:extrusionClr>
          <a:contourClr>
            <a:schemeClr val="tx1"/>
          </a:contourClr>
        </a:sp3d>
      </dgm:spPr>
    </dgm:pt>
    <dgm:pt modelId="{A9EA6DA6-6691-49A0-8277-FF57BC54DA24}" type="pres">
      <dgm:prSet presAssocID="{8160D491-9003-41FD-98DA-A84E6D59A17C}" presName="hierChild7" presStyleCnt="0"/>
      <dgm:spPr>
        <a:scene3d>
          <a:camera prst="orthographicFront"/>
          <a:lightRig rig="threePt" dir="t"/>
        </a:scene3d>
        <a:sp3d extrusionH="76200" contourW="12700">
          <a:extrusionClr>
            <a:schemeClr val="tx1"/>
          </a:extrusionClr>
          <a:contourClr>
            <a:schemeClr val="tx1"/>
          </a:contourClr>
        </a:sp3d>
      </dgm:spPr>
    </dgm:pt>
    <dgm:pt modelId="{86943539-E0B3-4316-966D-B5E839307DD4}" type="pres">
      <dgm:prSet presAssocID="{55A8D678-04FE-41DD-8152-D14DED49F686}" presName="Name111" presStyleLbl="parChTrans1D4" presStyleIdx="16" presStyleCnt="18"/>
      <dgm:spPr/>
      <dgm:t>
        <a:bodyPr/>
        <a:lstStyle/>
        <a:p>
          <a:endParaRPr lang="tr-TR"/>
        </a:p>
      </dgm:t>
    </dgm:pt>
    <dgm:pt modelId="{E51B5130-A8C9-4221-827F-8A72DBF078E0}" type="pres">
      <dgm:prSet presAssocID="{BAAFC877-9DFD-4A44-96BF-15D15EC827D1}"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4A2E686B-A89D-4740-8A31-DD7789AD7D3E}" type="pres">
      <dgm:prSet presAssocID="{BAAFC877-9DFD-4A44-96BF-15D15EC827D1}" presName="rootComposite3" presStyleCnt="0"/>
      <dgm:spPr>
        <a:scene3d>
          <a:camera prst="orthographicFront"/>
          <a:lightRig rig="threePt" dir="t"/>
        </a:scene3d>
        <a:sp3d extrusionH="76200" contourW="12700">
          <a:extrusionClr>
            <a:schemeClr val="tx1"/>
          </a:extrusionClr>
          <a:contourClr>
            <a:schemeClr val="tx1"/>
          </a:contourClr>
        </a:sp3d>
      </dgm:spPr>
    </dgm:pt>
    <dgm:pt modelId="{6C1C67A9-4AC6-45F8-9029-6414A852F644}" type="pres">
      <dgm:prSet presAssocID="{BAAFC877-9DFD-4A44-96BF-15D15EC827D1}" presName="rootText3" presStyleLbl="asst1" presStyleIdx="21" presStyleCnt="23" custLinFactNeighborX="75877">
        <dgm:presLayoutVars>
          <dgm:chPref val="3"/>
        </dgm:presLayoutVars>
      </dgm:prSet>
      <dgm:spPr/>
      <dgm:t>
        <a:bodyPr/>
        <a:lstStyle/>
        <a:p>
          <a:endParaRPr lang="tr-TR"/>
        </a:p>
      </dgm:t>
    </dgm:pt>
    <dgm:pt modelId="{17432A0F-97CD-4EAA-9081-02A170FA6195}" type="pres">
      <dgm:prSet presAssocID="{BAAFC877-9DFD-4A44-96BF-15D15EC827D1}" presName="rootConnector3" presStyleLbl="asst1" presStyleIdx="21" presStyleCnt="23"/>
      <dgm:spPr/>
      <dgm:t>
        <a:bodyPr/>
        <a:lstStyle/>
        <a:p>
          <a:endParaRPr lang="tr-TR"/>
        </a:p>
      </dgm:t>
    </dgm:pt>
    <dgm:pt modelId="{8E4F6F6A-C4FA-4D8E-AF16-315BA3CFC35C}" type="pres">
      <dgm:prSet presAssocID="{BAAFC877-9DFD-4A44-96BF-15D15EC827D1}" presName="hierChild6" presStyleCnt="0"/>
      <dgm:spPr>
        <a:scene3d>
          <a:camera prst="orthographicFront"/>
          <a:lightRig rig="threePt" dir="t"/>
        </a:scene3d>
        <a:sp3d extrusionH="76200" contourW="12700">
          <a:extrusionClr>
            <a:schemeClr val="tx1"/>
          </a:extrusionClr>
          <a:contourClr>
            <a:schemeClr val="tx1"/>
          </a:contourClr>
        </a:sp3d>
      </dgm:spPr>
    </dgm:pt>
    <dgm:pt modelId="{684C0D3B-7727-46FF-BACA-1E5FB715D0F4}" type="pres">
      <dgm:prSet presAssocID="{BAAFC877-9DFD-4A44-96BF-15D15EC827D1}" presName="hierChild7" presStyleCnt="0"/>
      <dgm:spPr>
        <a:scene3d>
          <a:camera prst="orthographicFront"/>
          <a:lightRig rig="threePt" dir="t"/>
        </a:scene3d>
        <a:sp3d extrusionH="76200" contourW="12700">
          <a:extrusionClr>
            <a:schemeClr val="tx1"/>
          </a:extrusionClr>
          <a:contourClr>
            <a:schemeClr val="tx1"/>
          </a:contourClr>
        </a:sp3d>
      </dgm:spPr>
    </dgm:pt>
    <dgm:pt modelId="{DA8528AF-EAD4-4D6C-AFE2-396FA8DB4A0F}" type="pres">
      <dgm:prSet presAssocID="{E56A5323-CBA2-4821-AA5B-B44721D6091E}" presName="Name111" presStyleLbl="parChTrans1D4" presStyleIdx="17" presStyleCnt="18"/>
      <dgm:spPr/>
      <dgm:t>
        <a:bodyPr/>
        <a:lstStyle/>
        <a:p>
          <a:endParaRPr lang="tr-TR"/>
        </a:p>
      </dgm:t>
    </dgm:pt>
    <dgm:pt modelId="{F35558AE-BA2D-47F8-A254-C80EE351200A}" type="pres">
      <dgm:prSet presAssocID="{3F399BF1-81FF-45A9-8CD6-29CCB19CC827}" presName="hierRoot3" presStyleCnt="0">
        <dgm:presLayoutVars>
          <dgm:hierBranch/>
        </dgm:presLayoutVars>
      </dgm:prSet>
      <dgm:spPr>
        <a:scene3d>
          <a:camera prst="orthographicFront"/>
          <a:lightRig rig="threePt" dir="t"/>
        </a:scene3d>
        <a:sp3d extrusionH="76200" contourW="12700">
          <a:extrusionClr>
            <a:schemeClr val="tx1"/>
          </a:extrusionClr>
          <a:contourClr>
            <a:schemeClr val="tx1"/>
          </a:contourClr>
        </a:sp3d>
      </dgm:spPr>
    </dgm:pt>
    <dgm:pt modelId="{FD61D1DF-D09F-4DA0-9934-1C7067BDAC94}" type="pres">
      <dgm:prSet presAssocID="{3F399BF1-81FF-45A9-8CD6-29CCB19CC827}" presName="rootComposite3" presStyleCnt="0"/>
      <dgm:spPr>
        <a:scene3d>
          <a:camera prst="orthographicFront"/>
          <a:lightRig rig="threePt" dir="t"/>
        </a:scene3d>
        <a:sp3d extrusionH="76200" contourW="12700">
          <a:extrusionClr>
            <a:schemeClr val="tx1"/>
          </a:extrusionClr>
          <a:contourClr>
            <a:schemeClr val="tx1"/>
          </a:contourClr>
        </a:sp3d>
      </dgm:spPr>
    </dgm:pt>
    <dgm:pt modelId="{6BA72AA1-6976-40B1-94C0-5A0F93D763B3}" type="pres">
      <dgm:prSet presAssocID="{3F399BF1-81FF-45A9-8CD6-29CCB19CC827}" presName="rootText3" presStyleLbl="asst1" presStyleIdx="22" presStyleCnt="23" custLinFactX="9600" custLinFactNeighborX="100000">
        <dgm:presLayoutVars>
          <dgm:chPref val="3"/>
        </dgm:presLayoutVars>
      </dgm:prSet>
      <dgm:spPr/>
      <dgm:t>
        <a:bodyPr/>
        <a:lstStyle/>
        <a:p>
          <a:endParaRPr lang="tr-TR"/>
        </a:p>
      </dgm:t>
    </dgm:pt>
    <dgm:pt modelId="{9C89054F-1452-4675-AA7D-DF3ABF64203C}" type="pres">
      <dgm:prSet presAssocID="{3F399BF1-81FF-45A9-8CD6-29CCB19CC827}" presName="rootConnector3" presStyleLbl="asst1" presStyleIdx="22" presStyleCnt="23"/>
      <dgm:spPr/>
      <dgm:t>
        <a:bodyPr/>
        <a:lstStyle/>
        <a:p>
          <a:endParaRPr lang="tr-TR"/>
        </a:p>
      </dgm:t>
    </dgm:pt>
    <dgm:pt modelId="{14CFDC9A-2006-4C36-93E3-F600CC764A61}" type="pres">
      <dgm:prSet presAssocID="{3F399BF1-81FF-45A9-8CD6-29CCB19CC827}" presName="hierChild6" presStyleCnt="0"/>
      <dgm:spPr>
        <a:scene3d>
          <a:camera prst="orthographicFront"/>
          <a:lightRig rig="threePt" dir="t"/>
        </a:scene3d>
        <a:sp3d extrusionH="76200" contourW="12700">
          <a:extrusionClr>
            <a:schemeClr val="tx1"/>
          </a:extrusionClr>
          <a:contourClr>
            <a:schemeClr val="tx1"/>
          </a:contourClr>
        </a:sp3d>
      </dgm:spPr>
    </dgm:pt>
    <dgm:pt modelId="{54AFFAFB-0D0D-4BB6-BB8C-DAF436C5E197}" type="pres">
      <dgm:prSet presAssocID="{3F399BF1-81FF-45A9-8CD6-29CCB19CC827}" presName="hierChild7" presStyleCnt="0"/>
      <dgm:spPr>
        <a:scene3d>
          <a:camera prst="orthographicFront"/>
          <a:lightRig rig="threePt" dir="t"/>
        </a:scene3d>
        <a:sp3d extrusionH="76200" contourW="12700">
          <a:extrusionClr>
            <a:schemeClr val="tx1"/>
          </a:extrusionClr>
          <a:contourClr>
            <a:schemeClr val="tx1"/>
          </a:contourClr>
        </a:sp3d>
      </dgm:spPr>
    </dgm:pt>
  </dgm:ptLst>
  <dgm:cxnLst>
    <dgm:cxn modelId="{39531BF7-9825-428C-9B97-AFBD74F3771F}" type="presOf" srcId="{EEE32B39-9F3E-4C2F-9041-3A352049B9D8}" destId="{396D1B85-9D30-4348-95AD-98F842A83E1B}" srcOrd="0" destOrd="0" presId="urn:microsoft.com/office/officeart/2005/8/layout/orgChart1"/>
    <dgm:cxn modelId="{73BEFB4F-89C7-4AC6-8B06-D4D5D57A7254}" type="presOf" srcId="{F8B96FEF-4AEB-4293-9D37-4034060E18A6}" destId="{24FA5177-FC5A-489A-9136-1AF9FAFA6471}" srcOrd="0" destOrd="0" presId="urn:microsoft.com/office/officeart/2005/8/layout/orgChart1"/>
    <dgm:cxn modelId="{0126019F-7128-4913-86C2-4535F6773E52}" type="presOf" srcId="{53CDD737-8121-4001-AB67-3C434997B434}" destId="{31A40D39-B20C-4C3F-90F6-665043DAC561}" srcOrd="0" destOrd="0" presId="urn:microsoft.com/office/officeart/2005/8/layout/orgChart1"/>
    <dgm:cxn modelId="{DC6061AD-5F55-4D3C-96E1-A25470E4328A}" type="presOf" srcId="{72B43E20-DFB3-4220-9291-43BE98E084DF}" destId="{C7CAAB71-6478-4C14-B8C7-437F97A9CC1B}" srcOrd="0" destOrd="0" presId="urn:microsoft.com/office/officeart/2005/8/layout/orgChart1"/>
    <dgm:cxn modelId="{AADC9A16-5445-4FFD-88FE-413052FBFFA2}" type="presOf" srcId="{4A4EF605-DCCE-4186-B37B-1F92EFE40971}" destId="{F9BD34BE-4C5A-441E-B321-F779CEE8F079}" srcOrd="0" destOrd="0" presId="urn:microsoft.com/office/officeart/2005/8/layout/orgChart1"/>
    <dgm:cxn modelId="{BC944453-D767-4053-9702-BA4C1068706E}" type="presOf" srcId="{34099227-9828-4DA0-BDA6-DFE5B671754A}" destId="{3B7EB914-5105-41F3-BFF5-9793FC249C23}" srcOrd="0" destOrd="0" presId="urn:microsoft.com/office/officeart/2005/8/layout/orgChart1"/>
    <dgm:cxn modelId="{6284509A-6672-46F4-B892-FC2FCD964ECD}" type="presOf" srcId="{76341415-3031-4CE2-ABE2-FE86DB05CDE8}" destId="{26F9D323-32B3-409B-9135-44E389F6DC5D}" srcOrd="1" destOrd="0" presId="urn:microsoft.com/office/officeart/2005/8/layout/orgChart1"/>
    <dgm:cxn modelId="{E44D1CA2-FA80-4D52-8B56-E0E0D167DBC5}" type="presOf" srcId="{89D7F825-2ECC-4F48-958A-CD8D4062C446}" destId="{1DDD6825-F474-4454-81C4-4AA946B21242}" srcOrd="0" destOrd="0" presId="urn:microsoft.com/office/officeart/2005/8/layout/orgChart1"/>
    <dgm:cxn modelId="{6FD8AD83-E795-43C0-A661-7F50DEC887EB}" type="presOf" srcId="{94B4BBD5-9CC8-435C-A97E-10A88201484C}" destId="{DBBD5EBC-509A-49F0-BCF6-A67E3ACE4CCA}" srcOrd="1" destOrd="0" presId="urn:microsoft.com/office/officeart/2005/8/layout/orgChart1"/>
    <dgm:cxn modelId="{775804B6-7944-4692-83D4-A269508B71C1}" type="presOf" srcId="{EF774D8E-C0A5-456F-A477-7EDD7AB2A69F}" destId="{9FF66D18-F015-40E9-945D-9181EAA74ADD}" srcOrd="0" destOrd="0" presId="urn:microsoft.com/office/officeart/2005/8/layout/orgChart1"/>
    <dgm:cxn modelId="{1E611770-8365-40F6-BDC8-6AE5CD54F78C}" type="presOf" srcId="{226D98D4-1E8E-46CF-84AC-C1AECD307EC3}" destId="{29C78FBF-1DE0-4032-A1D1-B750805C6B55}" srcOrd="0" destOrd="0" presId="urn:microsoft.com/office/officeart/2005/8/layout/orgChart1"/>
    <dgm:cxn modelId="{A5879AC3-1810-4FAD-BAC8-231CD423A91A}" type="presOf" srcId="{629F982C-8025-4B17-B97B-FB8E0E157E80}" destId="{2F3644B4-41D8-484F-96D6-B31AFFBBCF69}" srcOrd="1" destOrd="0" presId="urn:microsoft.com/office/officeart/2005/8/layout/orgChart1"/>
    <dgm:cxn modelId="{C2EB27B1-43CE-4F13-BAAC-1F8D8F13FB19}" srcId="{62BCAA03-B03D-49A6-ACB7-B6B9EE1B7B44}" destId="{34099227-9828-4DA0-BDA6-DFE5B671754A}" srcOrd="9" destOrd="0" parTransId="{50B2EDD8-FBE9-4C5F-8F11-6ABB3187A55E}" sibTransId="{FA74A961-C67F-48FC-A3B7-93968DD9B08C}"/>
    <dgm:cxn modelId="{395308F3-955F-48D6-AC71-F3AD203F0F15}" srcId="{0D17E0E3-CF36-4FD3-AE06-A1E1C10B70FE}" destId="{3F524EA9-1C58-4B02-9B57-59FB0E5B29F4}" srcOrd="6" destOrd="0" parTransId="{37029CFC-7B97-416B-9CCB-1753730AA1C3}" sibTransId="{C996BF20-CC7F-4C2C-B679-57525F7B64E0}"/>
    <dgm:cxn modelId="{7379473D-6DC9-48DB-AA07-CC36193E6DE3}" type="presOf" srcId="{2D6F8F6A-963F-4CF5-AE60-3CDE34FD7BA6}" destId="{050816D4-FABA-410B-8371-B7E169CA6EA7}" srcOrd="1" destOrd="0" presId="urn:microsoft.com/office/officeart/2005/8/layout/orgChart1"/>
    <dgm:cxn modelId="{9D45B17F-CCFB-440C-8050-1237A7C47AF2}" type="presOf" srcId="{168F528C-1CED-429D-8B70-6E8894D26E78}" destId="{9EED113B-787E-4AF8-80C9-2167A529833A}" srcOrd="0" destOrd="0" presId="urn:microsoft.com/office/officeart/2005/8/layout/orgChart1"/>
    <dgm:cxn modelId="{758AC06E-23E0-4610-97D8-0DC28F3B1FF1}" type="presOf" srcId="{89CF3BF0-7AF7-4B1D-82E3-057C84DC2F2D}" destId="{27044A19-301C-47AA-8E92-B336ACDF5ED7}" srcOrd="0" destOrd="0" presId="urn:microsoft.com/office/officeart/2005/8/layout/orgChart1"/>
    <dgm:cxn modelId="{600F5823-A365-4ADC-954A-3A9352D14C20}" type="presOf" srcId="{89D7F825-2ECC-4F48-958A-CD8D4062C446}" destId="{1160C873-E31B-4EEB-88B3-9114F17F09AA}" srcOrd="1" destOrd="0" presId="urn:microsoft.com/office/officeart/2005/8/layout/orgChart1"/>
    <dgm:cxn modelId="{56519711-789E-4A42-8110-B0DD5B0C1171}" type="presOf" srcId="{59A14F92-6B93-456D-BAAB-B673C4974404}" destId="{057B5BEB-EDE4-42D3-895B-F6F8C20335CB}" srcOrd="0" destOrd="0" presId="urn:microsoft.com/office/officeart/2005/8/layout/orgChart1"/>
    <dgm:cxn modelId="{4287B25E-6CC4-484D-9D48-8C37515D6B56}" type="presOf" srcId="{3F524EA9-1C58-4B02-9B57-59FB0E5B29F4}" destId="{46B7A0AE-5753-4D5B-8940-40D991BFDCC1}" srcOrd="0" destOrd="0" presId="urn:microsoft.com/office/officeart/2005/8/layout/orgChart1"/>
    <dgm:cxn modelId="{98B4EBB4-60A5-401A-A80C-7A8DCB45C138}" type="presOf" srcId="{A058925B-2824-4406-82FE-E4F0E583ADE3}" destId="{83E96114-28C2-4AF5-8FF5-27AFCECCE893}" srcOrd="0" destOrd="0" presId="urn:microsoft.com/office/officeart/2005/8/layout/orgChart1"/>
    <dgm:cxn modelId="{0374E8BB-0B86-4127-8B4E-B24AF2BAF53F}" type="presOf" srcId="{C129DA40-B283-4F67-8A7C-33A9AE28A536}" destId="{3E1C86EC-0961-484F-AF94-92B9C0AE95AB}" srcOrd="0" destOrd="0" presId="urn:microsoft.com/office/officeart/2005/8/layout/orgChart1"/>
    <dgm:cxn modelId="{4F5CF8A0-E6EA-41A4-88F7-7BA798F1978B}" type="presOf" srcId="{85D3D7CB-C975-45D3-8D5B-904907F7EFB1}" destId="{85EC123A-EE8B-49A1-801D-0E8DB3D6A414}" srcOrd="0" destOrd="0" presId="urn:microsoft.com/office/officeart/2005/8/layout/orgChart1"/>
    <dgm:cxn modelId="{8152EBC6-4A3A-4803-AFDB-BCA497DC5BA9}" type="presOf" srcId="{F7B1C015-C605-496D-AB19-D2474BA4FF54}" destId="{A3A2EA92-FD01-4A5D-8CEE-93AE4D3DBACD}" srcOrd="1" destOrd="0" presId="urn:microsoft.com/office/officeart/2005/8/layout/orgChart1"/>
    <dgm:cxn modelId="{70DD8EE9-5074-434B-88E4-687BE4F10932}" srcId="{0D17E0E3-CF36-4FD3-AE06-A1E1C10B70FE}" destId="{2A314A1C-0B35-47D8-BEC2-2A86FEC9D811}" srcOrd="8" destOrd="0" parTransId="{7BB8E719-5DFD-4D93-BF87-207B1E05DBD6}" sibTransId="{CAEE74FA-22F5-40B6-9765-6E4F725D7F9F}"/>
    <dgm:cxn modelId="{D46995FD-618C-42C1-871E-FE1E3B399CE8}" type="presOf" srcId="{2D6F8F6A-963F-4CF5-AE60-3CDE34FD7BA6}" destId="{B9F9EEF3-DFF8-491A-A659-296D41E77B1B}" srcOrd="0" destOrd="0" presId="urn:microsoft.com/office/officeart/2005/8/layout/orgChart1"/>
    <dgm:cxn modelId="{09D19EB7-1918-4E21-94BA-559CAA390D55}" type="presOf" srcId="{50B2EDD8-FBE9-4C5F-8F11-6ABB3187A55E}" destId="{987ADD79-09EE-4D16-9AD6-FD2AD00D4E0B}" srcOrd="0" destOrd="0" presId="urn:microsoft.com/office/officeart/2005/8/layout/orgChart1"/>
    <dgm:cxn modelId="{F89717D8-DE11-4FB4-9EEC-0C73E6E07712}" type="presOf" srcId="{E133D04B-D5C7-459F-A0EB-825C9681BC2A}" destId="{E54BC535-581A-4647-B28F-86E90281C0C5}" srcOrd="0" destOrd="0" presId="urn:microsoft.com/office/officeart/2005/8/layout/orgChart1"/>
    <dgm:cxn modelId="{9AC97D5D-CD02-45EE-94EF-8C08A1657D17}" type="presOf" srcId="{3F399BF1-81FF-45A9-8CD6-29CCB19CC827}" destId="{9C89054F-1452-4675-AA7D-DF3ABF64203C}" srcOrd="1" destOrd="0" presId="urn:microsoft.com/office/officeart/2005/8/layout/orgChart1"/>
    <dgm:cxn modelId="{C1BB0084-C3B5-46B8-8387-B5C8151BA0C2}" type="presOf" srcId="{61ADCEEF-F849-47F8-9B74-23703B0C581B}" destId="{77164B95-D2E6-4E92-A92F-3F0F20A65581}" srcOrd="0" destOrd="0" presId="urn:microsoft.com/office/officeart/2005/8/layout/orgChart1"/>
    <dgm:cxn modelId="{6927D0FD-C373-4DAB-A341-DEB5A876B4AE}" type="presOf" srcId="{1C84BE27-112D-4C75-B92F-7E908DA7204D}" destId="{481512AE-5C19-4153-ADFC-99D5D8C6E55D}" srcOrd="0" destOrd="0" presId="urn:microsoft.com/office/officeart/2005/8/layout/orgChart1"/>
    <dgm:cxn modelId="{503EB583-C06E-43ED-882B-B8F06F77650D}" srcId="{0AF0FA3C-5B71-486F-BE0C-0843A116AFDB}" destId="{8160D491-9003-41FD-98DA-A84E6D59A17C}" srcOrd="5" destOrd="0" parTransId="{89CF3BF0-7AF7-4B1D-82E3-057C84DC2F2D}" sibTransId="{CF6E4BF2-17A2-45EA-82E6-8114BA8D33E4}"/>
    <dgm:cxn modelId="{6006D845-9278-4E73-92F1-90D85EB3294B}" srcId="{0D17E0E3-CF36-4FD3-AE06-A1E1C10B70FE}" destId="{82D6C1AB-D97C-4AB0-A3C7-9E5A57613ECF}" srcOrd="1" destOrd="0" parTransId="{85D3D7CB-C975-45D3-8D5B-904907F7EFB1}" sibTransId="{E885DF39-A6CE-4500-BB05-8607A39C0501}"/>
    <dgm:cxn modelId="{88B4AAFE-36A0-435B-A02D-DA8820CC3999}" srcId="{0D17E0E3-CF36-4FD3-AE06-A1E1C10B70FE}" destId="{94B4BBD5-9CC8-435C-A97E-10A88201484C}" srcOrd="7" destOrd="0" parTransId="{C129DA40-B283-4F67-8A7C-33A9AE28A536}" sibTransId="{1030A4EA-C906-48B9-BC10-72602E3B9066}"/>
    <dgm:cxn modelId="{D7E62EE2-B7F3-4100-835D-91B9A3F7B167}" type="presOf" srcId="{B5B7BFB0-0E17-42DF-AC9B-1BA3A9DE8404}" destId="{8F6E66FD-7B01-4981-A5D9-6F0CB81550C1}" srcOrd="0" destOrd="0" presId="urn:microsoft.com/office/officeart/2005/8/layout/orgChart1"/>
    <dgm:cxn modelId="{8535AFEB-6D69-4B8D-B891-B67C81252E90}" type="presOf" srcId="{55A8D678-04FE-41DD-8152-D14DED49F686}" destId="{86943539-E0B3-4316-966D-B5E839307DD4}" srcOrd="0" destOrd="0" presId="urn:microsoft.com/office/officeart/2005/8/layout/orgChart1"/>
    <dgm:cxn modelId="{3C516E31-3D3D-4B66-8DA8-4E8C401E52C2}" type="presOf" srcId="{3F399BF1-81FF-45A9-8CD6-29CCB19CC827}" destId="{6BA72AA1-6976-40B1-94C0-5A0F93D763B3}" srcOrd="0" destOrd="0" presId="urn:microsoft.com/office/officeart/2005/8/layout/orgChart1"/>
    <dgm:cxn modelId="{7800F591-D44D-44F5-B8A9-E482050A19CC}" type="presOf" srcId="{0AF0FA3C-5B71-486F-BE0C-0843A116AFDB}" destId="{5FAAF1FE-CCFD-42E0-9C14-E23046B924E8}" srcOrd="0" destOrd="0" presId="urn:microsoft.com/office/officeart/2005/8/layout/orgChart1"/>
    <dgm:cxn modelId="{751290FB-26E6-4625-9D5A-21930720CBD6}" type="presOf" srcId="{8DE4B9BB-510A-4474-8054-AF13720FB2D3}" destId="{27175F51-A6B2-4407-90CC-9BD1D555B23D}" srcOrd="0" destOrd="0" presId="urn:microsoft.com/office/officeart/2005/8/layout/orgChart1"/>
    <dgm:cxn modelId="{D4A1A113-4BAE-4FED-AD88-3F1340FBEC04}" type="presOf" srcId="{6B73DB5D-7426-4A40-99AB-026034FA7191}" destId="{94ED782D-06F7-4151-A29D-EEAFB9C050EF}" srcOrd="1" destOrd="0" presId="urn:microsoft.com/office/officeart/2005/8/layout/orgChart1"/>
    <dgm:cxn modelId="{E787B9BB-648F-4726-89D3-629C9EBFD580}" type="presOf" srcId="{F5E09749-778A-49EF-8B3B-D5ACE683134A}" destId="{CA6F081D-14FE-4AB9-939F-495C0EACAA27}" srcOrd="0" destOrd="0" presId="urn:microsoft.com/office/officeart/2005/8/layout/orgChart1"/>
    <dgm:cxn modelId="{86589F7F-6F00-44D3-81D3-1212CC9A7A23}" type="presOf" srcId="{226D98D4-1E8E-46CF-84AC-C1AECD307EC3}" destId="{F032B9CD-C431-4CEB-898D-03A59F6D2565}" srcOrd="1" destOrd="0" presId="urn:microsoft.com/office/officeart/2005/8/layout/orgChart1"/>
    <dgm:cxn modelId="{641DAA6E-0345-4B0B-81F7-9E1E036D6D32}" type="presOf" srcId="{170B9325-C4CC-451F-BFDA-E2A768C9BAD1}" destId="{0F84B722-A6D6-4226-891F-2A188770FCC4}" srcOrd="0" destOrd="0" presId="urn:microsoft.com/office/officeart/2005/8/layout/orgChart1"/>
    <dgm:cxn modelId="{F3354D70-7C26-4D26-BF7D-F3C5AE580B1E}" type="presOf" srcId="{86F8600B-11F3-432F-BC9E-9B8134BA3FFC}" destId="{5B5F8DC6-0CBA-469A-96C1-DB80829352E7}" srcOrd="0" destOrd="0" presId="urn:microsoft.com/office/officeart/2005/8/layout/orgChart1"/>
    <dgm:cxn modelId="{D338F6FC-B8B2-47D8-808B-00E943EBCB7B}" type="presOf" srcId="{0D17E0E3-CF36-4FD3-AE06-A1E1C10B70FE}" destId="{37C9094F-5A72-4A53-9E1B-82E921F10AE2}" srcOrd="1" destOrd="0" presId="urn:microsoft.com/office/officeart/2005/8/layout/orgChart1"/>
    <dgm:cxn modelId="{7B6F7EEA-F922-4AC6-95F8-CCA6D8F27907}" srcId="{0D17E0E3-CF36-4FD3-AE06-A1E1C10B70FE}" destId="{062185B0-520D-4259-BCD4-4CF24FF22C08}" srcOrd="0" destOrd="0" parTransId="{50D1FDF7-ED90-47C2-9390-925C06445397}" sibTransId="{B6E2D9C9-05D8-4FBB-B754-A4A1D5B9345A}"/>
    <dgm:cxn modelId="{24B39FFB-70AF-4131-A0AC-CCE9DFC16D11}" srcId="{0AF0FA3C-5B71-486F-BE0C-0843A116AFDB}" destId="{F7B1C015-C605-496D-AB19-D2474BA4FF54}" srcOrd="1" destOrd="0" parTransId="{0A6AB521-8400-4985-8094-03F0A4CA46C1}" sibTransId="{4F3B1168-FA21-4B53-8DF8-281161165A03}"/>
    <dgm:cxn modelId="{6C3F9B08-6E57-495A-99AE-1D3818E66948}" type="presOf" srcId="{8160D491-9003-41FD-98DA-A84E6D59A17C}" destId="{8D962466-22C6-4BBE-96FB-10C28A77AC8B}" srcOrd="1" destOrd="0" presId="urn:microsoft.com/office/officeart/2005/8/layout/orgChart1"/>
    <dgm:cxn modelId="{73C7E546-C111-450B-B287-38ABECDE3ED4}" srcId="{62BCAA03-B03D-49A6-ACB7-B6B9EE1B7B44}" destId="{0D67A1CD-A749-4F61-AA06-D3FC2B5EAD1C}" srcOrd="7" destOrd="0" parTransId="{A56F5769-C122-40ED-B482-B1871B4B261E}" sibTransId="{C7261194-A9F6-4E14-9DA9-BAD5A5DF64EA}"/>
    <dgm:cxn modelId="{1CB8F257-8A20-4F10-BA55-728697CE1AB9}" type="presOf" srcId="{7DC42DCF-2FCD-44BA-A70C-6B8128314D1F}" destId="{1F5A7DE3-DECD-4BAC-9880-F92B71F1ADD9}" srcOrd="0" destOrd="0" presId="urn:microsoft.com/office/officeart/2005/8/layout/orgChart1"/>
    <dgm:cxn modelId="{C420B242-F40F-496F-90E8-933F93953836}" srcId="{62BCAA03-B03D-49A6-ACB7-B6B9EE1B7B44}" destId="{1404B4BA-D88A-43BD-B147-3B9ADA7B9242}" srcOrd="10" destOrd="0" parTransId="{E87FC526-FD3D-4D47-AC74-A138D010CA51}" sibTransId="{5DC6E6BD-3BD7-4641-A0E8-9F323DAF6618}"/>
    <dgm:cxn modelId="{1C5BB88E-5AF5-464A-831A-E5DC168736DF}" type="presOf" srcId="{1404B4BA-D88A-43BD-B147-3B9ADA7B9242}" destId="{47F0D0F9-AADC-440E-A180-2F7044B1E29E}" srcOrd="0" destOrd="0" presId="urn:microsoft.com/office/officeart/2005/8/layout/orgChart1"/>
    <dgm:cxn modelId="{3C58455A-AB1E-4D19-9240-4B8CC3C7D007}" type="presOf" srcId="{0A6AB521-8400-4985-8094-03F0A4CA46C1}" destId="{678AC330-7287-4591-832B-36C32DD3566E}" srcOrd="0" destOrd="0" presId="urn:microsoft.com/office/officeart/2005/8/layout/orgChart1"/>
    <dgm:cxn modelId="{41FED2E9-985F-4250-A851-BA295E819FB8}" type="presOf" srcId="{871B85DE-0FE2-46EC-907A-4AACEA884F3D}" destId="{88384736-430E-4377-A25E-D5F40951695D}" srcOrd="0" destOrd="0" presId="urn:microsoft.com/office/officeart/2005/8/layout/orgChart1"/>
    <dgm:cxn modelId="{4A9DB487-0895-43A1-BA77-23B225A5D06C}" type="presOf" srcId="{BAAFC877-9DFD-4A44-96BF-15D15EC827D1}" destId="{17432A0F-97CD-4EAA-9081-02A170FA6195}" srcOrd="1" destOrd="0" presId="urn:microsoft.com/office/officeart/2005/8/layout/orgChart1"/>
    <dgm:cxn modelId="{F1A903F6-B849-45A8-9431-BAF8012441F7}" type="presOf" srcId="{34099227-9828-4DA0-BDA6-DFE5B671754A}" destId="{EF812ED2-E1AF-4EC2-9DDF-894C50F7C8A1}" srcOrd="1" destOrd="0" presId="urn:microsoft.com/office/officeart/2005/8/layout/orgChart1"/>
    <dgm:cxn modelId="{654EE984-9590-4196-BEB3-198F71C23AC6}" type="presOf" srcId="{91ED795E-BD08-43CF-BB2B-5EC80E1D7B4F}" destId="{A031AF0B-95B1-4DB2-A334-E9217D500805}" srcOrd="0" destOrd="0" presId="urn:microsoft.com/office/officeart/2005/8/layout/orgChart1"/>
    <dgm:cxn modelId="{600DA45B-8DDC-43D4-BFD4-EBEC43BE24C2}" type="presOf" srcId="{8160D491-9003-41FD-98DA-A84E6D59A17C}" destId="{FE7A4D72-DC2C-41FA-9B8F-233094F591E5}" srcOrd="0" destOrd="0" presId="urn:microsoft.com/office/officeart/2005/8/layout/orgChart1"/>
    <dgm:cxn modelId="{2E56FFDC-0144-4BCC-92FF-EE5443A4CC54}" type="presOf" srcId="{E56A5323-CBA2-4821-AA5B-B44721D6091E}" destId="{DA8528AF-EAD4-4D6C-AFE2-396FA8DB4A0F}" srcOrd="0" destOrd="0" presId="urn:microsoft.com/office/officeart/2005/8/layout/orgChart1"/>
    <dgm:cxn modelId="{329E979E-C9D3-4DC4-B9EF-FFF1A2811CE8}" srcId="{E58C7AAB-A85C-477D-8EB8-0EACBCFDCFD6}" destId="{0D17E0E3-CF36-4FD3-AE06-A1E1C10B70FE}" srcOrd="0" destOrd="0" parTransId="{F2A3B679-E11A-42A7-9443-A4A4176DEF87}" sibTransId="{C1588AC3-80C7-45A8-9CA0-5C306AD2E2AD}"/>
    <dgm:cxn modelId="{87DB2351-7F4B-42A5-BD53-C885C0D8A924}" srcId="{62BCAA03-B03D-49A6-ACB7-B6B9EE1B7B44}" destId="{E58C7AAB-A85C-477D-8EB8-0EACBCFDCFD6}" srcOrd="2" destOrd="0" parTransId="{168F528C-1CED-429D-8B70-6E8894D26E78}" sibTransId="{6408D724-9BA1-4EC7-80C6-FBB309440DBE}"/>
    <dgm:cxn modelId="{E21CD2C9-6057-4B39-96A0-967EF1BC75F1}" type="presOf" srcId="{76341415-3031-4CE2-ABE2-FE86DB05CDE8}" destId="{032DDA70-8B83-40E5-8054-15DB3546E1E9}" srcOrd="0" destOrd="0" presId="urn:microsoft.com/office/officeart/2005/8/layout/orgChart1"/>
    <dgm:cxn modelId="{EE6E2F5C-AC7D-4D93-956A-850BC704FAB5}" type="presOf" srcId="{82D6C1AB-D97C-4AB0-A3C7-9E5A57613ECF}" destId="{006245F8-F694-43EA-9922-36F9D6575E7F}" srcOrd="0" destOrd="0" presId="urn:microsoft.com/office/officeart/2005/8/layout/orgChart1"/>
    <dgm:cxn modelId="{75EDED53-00EE-4788-8974-F01C95B9F08E}" srcId="{62BCAA03-B03D-49A6-ACB7-B6B9EE1B7B44}" destId="{89D7F825-2ECC-4F48-958A-CD8D4062C446}" srcOrd="0" destOrd="0" parTransId="{EF774D8E-C0A5-456F-A477-7EDD7AB2A69F}" sibTransId="{F62F7171-6A34-4CF8-8A4C-61802C787945}"/>
    <dgm:cxn modelId="{037D5E0D-DC6B-48E0-A266-CE55BF9BC2E5}" type="presOf" srcId="{61ADCEEF-F849-47F8-9B74-23703B0C581B}" destId="{6EC3DB84-D6E7-48D4-B577-83F83E27148E}" srcOrd="1" destOrd="0" presId="urn:microsoft.com/office/officeart/2005/8/layout/orgChart1"/>
    <dgm:cxn modelId="{6DA0121A-9D7F-4233-A99C-24A1A9E5EBBD}" srcId="{0AF0FA3C-5B71-486F-BE0C-0843A116AFDB}" destId="{61ADCEEF-F849-47F8-9B74-23703B0C581B}" srcOrd="4" destOrd="0" parTransId="{0A542153-47F3-4012-8641-355A1D2A1813}" sibTransId="{FC486DDE-4CAE-4132-9AFA-1F5355DB9DB5}"/>
    <dgm:cxn modelId="{01798301-8667-4495-8484-216EE493E116}" type="presOf" srcId="{50D1FDF7-ED90-47C2-9390-925C06445397}" destId="{D0E6EAA0-B1FF-4948-9E2C-9DFE9886D990}" srcOrd="0" destOrd="0" presId="urn:microsoft.com/office/officeart/2005/8/layout/orgChart1"/>
    <dgm:cxn modelId="{C882BD21-2037-4AA6-A112-567927472E17}" srcId="{62BCAA03-B03D-49A6-ACB7-B6B9EE1B7B44}" destId="{629F982C-8025-4B17-B97B-FB8E0E157E80}" srcOrd="1" destOrd="0" parTransId="{72B43E20-DFB3-4220-9291-43BE98E084DF}" sibTransId="{C8455388-44C7-42FD-82FB-99501E154587}"/>
    <dgm:cxn modelId="{797BF137-7E52-46E3-9B60-3EBAA9D93CAC}" type="presOf" srcId="{8DE4B9BB-510A-4474-8054-AF13720FB2D3}" destId="{ACD2D87C-473E-47EF-A5A3-70E206FD0601}" srcOrd="1" destOrd="0" presId="urn:microsoft.com/office/officeart/2005/8/layout/orgChart1"/>
    <dgm:cxn modelId="{1D82C6CF-9E91-4938-B56B-AA43C4938D04}" srcId="{62BCAA03-B03D-49A6-ACB7-B6B9EE1B7B44}" destId="{226D98D4-1E8E-46CF-84AC-C1AECD307EC3}" srcOrd="5" destOrd="0" parTransId="{170B9325-C4CC-451F-BFDA-E2A768C9BAD1}" sibTransId="{564F7F8D-F194-4431-A8FC-7C6B17468CE8}"/>
    <dgm:cxn modelId="{D69E9A56-D11F-4DE2-9E4E-1A69E18D83C3}" srcId="{62BCAA03-B03D-49A6-ACB7-B6B9EE1B7B44}" destId="{6B73DB5D-7426-4A40-99AB-026034FA7191}" srcOrd="8" destOrd="0" parTransId="{53CDD737-8121-4001-AB67-3C434997B434}" sibTransId="{AD496FA6-2080-49D1-A440-ACB297AD5DE5}"/>
    <dgm:cxn modelId="{43D60F03-F4E0-443B-ADE4-E8069DC7DC13}" srcId="{8DE4B9BB-510A-4474-8054-AF13720FB2D3}" destId="{0AF0FA3C-5B71-486F-BE0C-0843A116AFDB}" srcOrd="0" destOrd="0" parTransId="{7DC42DCF-2FCD-44BA-A70C-6B8128314D1F}" sibTransId="{5EC08B90-3272-4C44-8C6F-BB335ECCDA73}"/>
    <dgm:cxn modelId="{1922BB81-4F62-483E-A54A-A344F8A35AE3}" srcId="{F5E09749-778A-49EF-8B3B-D5ACE683134A}" destId="{62BCAA03-B03D-49A6-ACB7-B6B9EE1B7B44}" srcOrd="0" destOrd="0" parTransId="{DA89F6A8-2285-4AF5-96A7-07B2C1F06515}" sibTransId="{35839DDF-8D37-4BB1-882E-DC55AAECB7A4}"/>
    <dgm:cxn modelId="{5DB434E7-51F5-4254-940B-9077A0A7E393}" type="presOf" srcId="{E58C7AAB-A85C-477D-8EB8-0EACBCFDCFD6}" destId="{7C43E69C-0F48-4FC9-BD22-0E4AA726E7F0}" srcOrd="1" destOrd="0" presId="urn:microsoft.com/office/officeart/2005/8/layout/orgChart1"/>
    <dgm:cxn modelId="{A9F0985F-7D74-4F39-908C-4C71A1A6C12A}" type="presOf" srcId="{2A314A1C-0B35-47D8-BEC2-2A86FEC9D811}" destId="{E56A37B0-8487-4FB2-9A9D-3B2122713BA6}" srcOrd="0" destOrd="0" presId="urn:microsoft.com/office/officeart/2005/8/layout/orgChart1"/>
    <dgm:cxn modelId="{4F683844-0652-42B5-802E-D0EA8BECE836}" type="presOf" srcId="{2A314A1C-0B35-47D8-BEC2-2A86FEC9D811}" destId="{E866917C-F3B1-483F-BB4A-1FD1CADD2508}" srcOrd="1" destOrd="0" presId="urn:microsoft.com/office/officeart/2005/8/layout/orgChart1"/>
    <dgm:cxn modelId="{582FB5D5-FA77-4316-946B-CE9B3B4C0003}" type="presOf" srcId="{B5B7BFB0-0E17-42DF-AC9B-1BA3A9DE8404}" destId="{D227A3CB-777C-49AD-A1AD-AAC508760354}" srcOrd="1" destOrd="0" presId="urn:microsoft.com/office/officeart/2005/8/layout/orgChart1"/>
    <dgm:cxn modelId="{90F2A198-4B6B-4A24-B7A3-E3724619942C}" type="presOf" srcId="{3F524EA9-1C58-4B02-9B57-59FB0E5B29F4}" destId="{B6B71951-6405-4F05-8E18-FC24CDC6AAA9}" srcOrd="1" destOrd="0" presId="urn:microsoft.com/office/officeart/2005/8/layout/orgChart1"/>
    <dgm:cxn modelId="{08A443C9-D072-40AC-88BD-CB7E1FA75DD4}" srcId="{62BCAA03-B03D-49A6-ACB7-B6B9EE1B7B44}" destId="{2D6F8F6A-963F-4CF5-AE60-3CDE34FD7BA6}" srcOrd="6" destOrd="0" parTransId="{59A14F92-6B93-456D-BAAB-B673C4974404}" sibTransId="{47721C7F-9331-4DAE-8983-F7AE9A5A3B64}"/>
    <dgm:cxn modelId="{A509198D-6F07-44F5-8960-CCAE3BA5C9C7}" type="presOf" srcId="{6B73DB5D-7426-4A40-99AB-026034FA7191}" destId="{D6F16C91-CB34-4CE6-95D4-E213E733D009}" srcOrd="0" destOrd="0" presId="urn:microsoft.com/office/officeart/2005/8/layout/orgChart1"/>
    <dgm:cxn modelId="{38748BC0-1170-4D19-9E4A-97CA89A7189E}" type="presOf" srcId="{0D67A1CD-A749-4F61-AA06-D3FC2B5EAD1C}" destId="{12EA626A-249A-44B4-8B62-60802B2A502B}" srcOrd="0" destOrd="0" presId="urn:microsoft.com/office/officeart/2005/8/layout/orgChart1"/>
    <dgm:cxn modelId="{CB4606EC-FF3B-4891-B13E-276F48611268}" type="presOf" srcId="{69F384DA-CAAF-4950-87F9-2DFCD4C24C52}" destId="{810B1E0B-0455-48A4-AD43-4F5980744F1C}" srcOrd="0" destOrd="0" presId="urn:microsoft.com/office/officeart/2005/8/layout/orgChart1"/>
    <dgm:cxn modelId="{2FD7D7BF-3FC0-46A1-9853-F9F867DAF403}" srcId="{0AF0FA3C-5B71-486F-BE0C-0843A116AFDB}" destId="{104267CE-6BB7-4AAF-B0BC-B5084B62185E}" srcOrd="3" destOrd="0" parTransId="{4A4EF605-DCCE-4186-B37B-1F92EFE40971}" sibTransId="{A5E6C079-929C-449A-8547-36549B32F7F7}"/>
    <dgm:cxn modelId="{71E881CC-AC3C-4415-ADB9-C319A018870C}" srcId="{0AF0FA3C-5B71-486F-BE0C-0843A116AFDB}" destId="{BAAFC877-9DFD-4A44-96BF-15D15EC827D1}" srcOrd="6" destOrd="0" parTransId="{55A8D678-04FE-41DD-8152-D14DED49F686}" sibTransId="{3692B7AE-7B39-4233-926F-03006796D2B8}"/>
    <dgm:cxn modelId="{96133FE6-6361-4904-9A17-B07BE8CF1824}" srcId="{0AF0FA3C-5B71-486F-BE0C-0843A116AFDB}" destId="{A058925B-2824-4406-82FE-E4F0E583ADE3}" srcOrd="0" destOrd="0" parTransId="{6859B187-58E7-4427-B045-0FE606D04D7F}" sibTransId="{3C2E9425-07C4-4BE4-81EC-58576DDE4471}"/>
    <dgm:cxn modelId="{936019DD-0225-4715-91BB-544C3ED621E1}" type="presOf" srcId="{0D67A1CD-A749-4F61-AA06-D3FC2B5EAD1C}" destId="{DA829A8E-4CC4-44A6-9E5C-DBB090F26D9B}" srcOrd="1" destOrd="0" presId="urn:microsoft.com/office/officeart/2005/8/layout/orgChart1"/>
    <dgm:cxn modelId="{610615EA-B864-4D7D-80FE-85356CA9D47E}" type="presOf" srcId="{5D0FFE40-CADA-433B-A5DD-4953EF27F20E}" destId="{8B8D791D-B1D5-4CD0-A3CC-EEEC45F00EDF}" srcOrd="0" destOrd="0" presId="urn:microsoft.com/office/officeart/2005/8/layout/orgChart1"/>
    <dgm:cxn modelId="{EC00ADF9-192E-4CD3-9A54-0029C0C4258E}" type="presOf" srcId="{6859B187-58E7-4427-B045-0FE606D04D7F}" destId="{A1D9B08A-3FA7-487D-BED2-B79245120648}" srcOrd="0" destOrd="0" presId="urn:microsoft.com/office/officeart/2005/8/layout/orgChart1"/>
    <dgm:cxn modelId="{C0AAA2BF-1221-499F-8C27-F88AD40CC2FF}" srcId="{0D17E0E3-CF36-4FD3-AE06-A1E1C10B70FE}" destId="{B5B7BFB0-0E17-42DF-AC9B-1BA3A9DE8404}" srcOrd="2" destOrd="0" parTransId="{AD014292-D700-45B4-8101-E32B18A8299F}" sibTransId="{CEB3338F-75D9-4012-AB31-2EE7C38A70CF}"/>
    <dgm:cxn modelId="{D819E0F1-CBDD-4EE0-8BB7-1892FFF068A9}" srcId="{62BCAA03-B03D-49A6-ACB7-B6B9EE1B7B44}" destId="{8DE4B9BB-510A-4474-8054-AF13720FB2D3}" srcOrd="3" destOrd="0" parTransId="{E133D04B-D5C7-459F-A0EB-825C9681BC2A}" sibTransId="{6292E5E3-0B2E-4BFF-9132-48B7A2711FB8}"/>
    <dgm:cxn modelId="{EDB151EA-ACE9-4112-AF55-E3E4E0F21580}" type="presOf" srcId="{86F8600B-11F3-432F-BC9E-9B8134BA3FFC}" destId="{859A8B8A-08E6-46CF-9945-616701C06F3C}" srcOrd="1" destOrd="0" presId="urn:microsoft.com/office/officeart/2005/8/layout/orgChart1"/>
    <dgm:cxn modelId="{348C8E95-C2DD-40A2-A28A-ACADDCC0C047}" type="presOf" srcId="{062185B0-520D-4259-BCD4-4CF24FF22C08}" destId="{1AC41E25-B3BE-44C1-B4B8-05F34E53611E}" srcOrd="0" destOrd="0" presId="urn:microsoft.com/office/officeart/2005/8/layout/orgChart1"/>
    <dgm:cxn modelId="{D23F5A21-F28E-4602-8CF1-8CF02FB17210}" type="presOf" srcId="{82D6C1AB-D97C-4AB0-A3C7-9E5A57613ECF}" destId="{6270EE30-6460-406F-8B79-8CC107A7EECE}" srcOrd="1" destOrd="0" presId="urn:microsoft.com/office/officeart/2005/8/layout/orgChart1"/>
    <dgm:cxn modelId="{3871E9A1-FA53-497A-B66C-8F459C2E9149}" type="presOf" srcId="{F7B1C015-C605-496D-AB19-D2474BA4FF54}" destId="{1A1BEA54-467A-4B40-B8E0-89D67493AA28}" srcOrd="0" destOrd="0" presId="urn:microsoft.com/office/officeart/2005/8/layout/orgChart1"/>
    <dgm:cxn modelId="{91E2FDD7-FD05-4AAF-A027-9954D16630BE}" type="presOf" srcId="{A3353AF0-4B0D-4783-89D6-271B7C50EDC4}" destId="{E4FADD05-B498-4FEA-BD0A-B43364F3A60D}" srcOrd="0" destOrd="0" presId="urn:microsoft.com/office/officeart/2005/8/layout/orgChart1"/>
    <dgm:cxn modelId="{C05F5F18-220D-453C-995B-737286D6BCB5}" type="presOf" srcId="{104267CE-6BB7-4AAF-B0BC-B5084B62185E}" destId="{50E7B168-9CC4-410C-BC76-7A107F065FAA}" srcOrd="0" destOrd="0" presId="urn:microsoft.com/office/officeart/2005/8/layout/orgChart1"/>
    <dgm:cxn modelId="{1F43A038-BF52-4DB7-B3FF-2BE5B88902E5}" type="presOf" srcId="{E87FC526-FD3D-4D47-AC74-A138D010CA51}" destId="{00B08701-10CF-48DA-A416-AC10707E1082}" srcOrd="0" destOrd="0" presId="urn:microsoft.com/office/officeart/2005/8/layout/orgChart1"/>
    <dgm:cxn modelId="{C495C224-F0E9-4A51-9909-D35ED4A08AF2}" type="presOf" srcId="{104267CE-6BB7-4AAF-B0BC-B5084B62185E}" destId="{89665C27-3B54-4C10-9B00-16AD9770504A}" srcOrd="1" destOrd="0" presId="urn:microsoft.com/office/officeart/2005/8/layout/orgChart1"/>
    <dgm:cxn modelId="{B0816FDB-31ED-4A6C-8DC3-FF66BC24F9E9}" type="presOf" srcId="{62BCAA03-B03D-49A6-ACB7-B6B9EE1B7B44}" destId="{CBDF6181-32D1-4054-B523-3937A25F68D0}" srcOrd="1" destOrd="0" presId="urn:microsoft.com/office/officeart/2005/8/layout/orgChart1"/>
    <dgm:cxn modelId="{A352A347-120A-473B-BA8E-1A10E94244A0}" type="presOf" srcId="{0D17E0E3-CF36-4FD3-AE06-A1E1C10B70FE}" destId="{C84B79A0-07C3-47E2-90F4-46FED8042967}" srcOrd="0" destOrd="0" presId="urn:microsoft.com/office/officeart/2005/8/layout/orgChart1"/>
    <dgm:cxn modelId="{3AC3249F-5DD1-4A84-9EF3-EB053DDA7CCE}" type="presOf" srcId="{0A542153-47F3-4012-8641-355A1D2A1813}" destId="{17995893-B0DA-4A5C-B183-C93E27208347}" srcOrd="0" destOrd="0" presId="urn:microsoft.com/office/officeart/2005/8/layout/orgChart1"/>
    <dgm:cxn modelId="{0241A6BF-254B-42A3-B076-DCA328FACD49}" type="presOf" srcId="{DEE85897-9110-4C0D-B73B-4D0C0C67DF2D}" destId="{74A99C7B-4EB6-4946-BF72-A01F537E4EB4}" srcOrd="0" destOrd="0" presId="urn:microsoft.com/office/officeart/2005/8/layout/orgChart1"/>
    <dgm:cxn modelId="{EF5A3428-B41C-4D73-A43E-6FE844F1C16A}" type="presOf" srcId="{062185B0-520D-4259-BCD4-4CF24FF22C08}" destId="{66F6664C-B1C4-4FDD-98EC-9DADD3117486}" srcOrd="1" destOrd="0" presId="urn:microsoft.com/office/officeart/2005/8/layout/orgChart1"/>
    <dgm:cxn modelId="{73A53B0D-89BD-436B-94E7-D2BAF13A7877}" srcId="{0D17E0E3-CF36-4FD3-AE06-A1E1C10B70FE}" destId="{76341415-3031-4CE2-ABE2-FE86DB05CDE8}" srcOrd="4" destOrd="0" parTransId="{CD6F49BF-8766-41FB-BD6F-6A4F33EDBC2E}" sibTransId="{06B1B5A7-3C5E-4C39-BB1F-BB7BA53B01F9}"/>
    <dgm:cxn modelId="{AFAC19A1-DF66-464F-87E8-59ED4A2048EE}" type="presOf" srcId="{94B4BBD5-9CC8-435C-A97E-10A88201484C}" destId="{449C7DA9-312A-4A8D-AB36-2DE3D1344085}" srcOrd="0" destOrd="0" presId="urn:microsoft.com/office/officeart/2005/8/layout/orgChart1"/>
    <dgm:cxn modelId="{9376E7F6-D755-41C1-B24E-1F80EFA3A90C}" type="presOf" srcId="{BAAFC877-9DFD-4A44-96BF-15D15EC827D1}" destId="{6C1C67A9-4AC6-45F8-9029-6414A852F644}" srcOrd="0" destOrd="0" presId="urn:microsoft.com/office/officeart/2005/8/layout/orgChart1"/>
    <dgm:cxn modelId="{6666249A-16D7-40E5-9B78-AECD83A767CB}" srcId="{0AF0FA3C-5B71-486F-BE0C-0843A116AFDB}" destId="{3F399BF1-81FF-45A9-8CD6-29CCB19CC827}" srcOrd="7" destOrd="0" parTransId="{E56A5323-CBA2-4821-AA5B-B44721D6091E}" sibTransId="{5E66A3A9-04DB-4214-9C09-57B38359CD9F}"/>
    <dgm:cxn modelId="{0B75BEC8-52DF-4113-860A-2C799E9AC1A8}" type="presOf" srcId="{0AF0FA3C-5B71-486F-BE0C-0843A116AFDB}" destId="{A4B2C400-2F31-415C-90D2-E89F28E53DE3}" srcOrd="1" destOrd="0" presId="urn:microsoft.com/office/officeart/2005/8/layout/orgChart1"/>
    <dgm:cxn modelId="{915D69DA-9087-4CC8-B233-34FDB90073D6}" type="presOf" srcId="{F2A3B679-E11A-42A7-9443-A4A4176DEF87}" destId="{416540A2-6E5F-492E-96E3-13291833616F}" srcOrd="0" destOrd="0" presId="urn:microsoft.com/office/officeart/2005/8/layout/orgChart1"/>
    <dgm:cxn modelId="{8A571D37-51DE-446C-979F-BAB961BAB9DE}" type="presOf" srcId="{A56F5769-C122-40ED-B482-B1871B4B261E}" destId="{130B3A05-F0FA-4184-A215-D9E46025D6A4}" srcOrd="0" destOrd="0" presId="urn:microsoft.com/office/officeart/2005/8/layout/orgChart1"/>
    <dgm:cxn modelId="{10E8AC8C-3778-4F57-B769-4EE8B2D1D869}" type="presOf" srcId="{AD014292-D700-45B4-8101-E32B18A8299F}" destId="{CF659A85-53E7-49E3-8598-732EAFB5A112}" srcOrd="0" destOrd="0" presId="urn:microsoft.com/office/officeart/2005/8/layout/orgChart1"/>
    <dgm:cxn modelId="{C16B4F82-C57B-4931-AB26-AEFF0B5333AA}" type="presOf" srcId="{37029CFC-7B97-416B-9CCB-1753730AA1C3}" destId="{597F366B-A3AC-404C-B90B-98FBC9B5768B}" srcOrd="0" destOrd="0" presId="urn:microsoft.com/office/officeart/2005/8/layout/orgChart1"/>
    <dgm:cxn modelId="{BD3B6EDD-56C1-44F7-951F-483B9CE6A1B3}" type="presOf" srcId="{DEE85897-9110-4C0D-B73B-4D0C0C67DF2D}" destId="{16C64CA0-63DE-4E2F-AA5E-B4464515980F}" srcOrd="1" destOrd="0" presId="urn:microsoft.com/office/officeart/2005/8/layout/orgChart1"/>
    <dgm:cxn modelId="{B1C0C67C-3C04-4708-A8C8-92233D18994B}" srcId="{0D17E0E3-CF36-4FD3-AE06-A1E1C10B70FE}" destId="{5D0FFE40-CADA-433B-A5DD-4953EF27F20E}" srcOrd="5" destOrd="0" parTransId="{F8B96FEF-4AEB-4293-9D37-4034060E18A6}" sibTransId="{C2337CEF-F52D-4589-9C51-4D8B8DDD273D}"/>
    <dgm:cxn modelId="{9379C095-D8D2-44FA-A7E0-6707E462208C}" type="presOf" srcId="{CD6F49BF-8766-41FB-BD6F-6A4F33EDBC2E}" destId="{6E74BE10-CDAA-484F-9DFB-39153A003E7C}" srcOrd="0" destOrd="0" presId="urn:microsoft.com/office/officeart/2005/8/layout/orgChart1"/>
    <dgm:cxn modelId="{B99100E7-36D1-41A3-AB6C-ECDB9F001283}" type="presOf" srcId="{A058925B-2824-4406-82FE-E4F0E583ADE3}" destId="{1DEFFBD2-45EB-43DD-B812-14F13EFCD019}" srcOrd="1" destOrd="0" presId="urn:microsoft.com/office/officeart/2005/8/layout/orgChart1"/>
    <dgm:cxn modelId="{136822D6-D73E-46EB-9888-1C723D5E668C}" type="presOf" srcId="{629F982C-8025-4B17-B97B-FB8E0E157E80}" destId="{83C300FC-1108-447A-B223-A924A89BC862}" srcOrd="0" destOrd="0" presId="urn:microsoft.com/office/officeart/2005/8/layout/orgChart1"/>
    <dgm:cxn modelId="{C3C0E8B7-5818-42A3-8A4E-B12D5D1F50AE}" type="presOf" srcId="{7BB8E719-5DFD-4D93-BF87-207B1E05DBD6}" destId="{E14BC21E-593D-45B2-8D1B-8751BC1B12B3}" srcOrd="0" destOrd="0" presId="urn:microsoft.com/office/officeart/2005/8/layout/orgChart1"/>
    <dgm:cxn modelId="{D58A3AB9-C610-45D4-876D-1C72F1AB53D0}" type="presOf" srcId="{5D0FFE40-CADA-433B-A5DD-4953EF27F20E}" destId="{1814FE5B-43CA-4CC9-9AC0-8FE90E883505}" srcOrd="1" destOrd="0" presId="urn:microsoft.com/office/officeart/2005/8/layout/orgChart1"/>
    <dgm:cxn modelId="{2BD78DA7-945C-440C-B0AF-83A95F285C15}" type="presOf" srcId="{A3353AF0-4B0D-4783-89D6-271B7C50EDC4}" destId="{F059ADF8-D146-4F67-8B00-DAB4A2509503}" srcOrd="1" destOrd="0" presId="urn:microsoft.com/office/officeart/2005/8/layout/orgChart1"/>
    <dgm:cxn modelId="{9834008D-9CDB-4274-83B6-3BCFB1146C16}" srcId="{0D17E0E3-CF36-4FD3-AE06-A1E1C10B70FE}" destId="{86F8600B-11F3-432F-BC9E-9B8134BA3FFC}" srcOrd="3" destOrd="0" parTransId="{91ED795E-BD08-43CF-BB2B-5EC80E1D7B4F}" sibTransId="{2DC1B14F-722B-4FEB-9D06-BE983B202D00}"/>
    <dgm:cxn modelId="{827C13C8-4728-4E8F-9E83-1688C8438611}" type="presOf" srcId="{E58C7AAB-A85C-477D-8EB8-0EACBCFDCFD6}" destId="{80125785-D4AA-40C6-8B00-2F1457C89AC7}" srcOrd="0" destOrd="0" presId="urn:microsoft.com/office/officeart/2005/8/layout/orgChart1"/>
    <dgm:cxn modelId="{EAEEC6DE-5858-4B9F-9011-2F721F909D88}" srcId="{0AF0FA3C-5B71-486F-BE0C-0843A116AFDB}" destId="{1C84BE27-112D-4C75-B92F-7E908DA7204D}" srcOrd="8" destOrd="0" parTransId="{871B85DE-0FE2-46EC-907A-4AACEA884F3D}" sibTransId="{6D3E2ADB-DA99-4A2C-93AA-FE490E53D917}"/>
    <dgm:cxn modelId="{E72E3F9A-96FA-4957-B206-CB1EDBF56E53}" srcId="{62BCAA03-B03D-49A6-ACB7-B6B9EE1B7B44}" destId="{DEE85897-9110-4C0D-B73B-4D0C0C67DF2D}" srcOrd="4" destOrd="0" parTransId="{EEE32B39-9F3E-4C2F-9041-3A352049B9D8}" sibTransId="{5109957B-0807-47DF-8C1A-02848024BD7E}"/>
    <dgm:cxn modelId="{90669384-D445-4584-90E4-6F821935AF20}" type="presOf" srcId="{1C84BE27-112D-4C75-B92F-7E908DA7204D}" destId="{65FD6AA0-94CF-41D4-8956-3B33D339D7B2}" srcOrd="1" destOrd="0" presId="urn:microsoft.com/office/officeart/2005/8/layout/orgChart1"/>
    <dgm:cxn modelId="{AB7CE294-D04B-44BD-AE60-36AE532230AF}" type="presOf" srcId="{62BCAA03-B03D-49A6-ACB7-B6B9EE1B7B44}" destId="{7D3667E8-DC54-4AA4-B793-E786E2F93C2D}" srcOrd="0" destOrd="0" presId="urn:microsoft.com/office/officeart/2005/8/layout/orgChart1"/>
    <dgm:cxn modelId="{58CBD23E-847E-459D-A7D6-FE1A47253468}" srcId="{0AF0FA3C-5B71-486F-BE0C-0843A116AFDB}" destId="{A3353AF0-4B0D-4783-89D6-271B7C50EDC4}" srcOrd="2" destOrd="0" parTransId="{69F384DA-CAAF-4950-87F9-2DFCD4C24C52}" sibTransId="{DB1C240A-21CB-4277-8230-64AE7C0C50AE}"/>
    <dgm:cxn modelId="{400C53F3-3D2F-4C0D-BB2A-3B1BCC31A59C}" type="presOf" srcId="{1404B4BA-D88A-43BD-B147-3B9ADA7B9242}" destId="{79FA7F68-6CC3-4462-9E1A-A022A90A9598}" srcOrd="1" destOrd="0" presId="urn:microsoft.com/office/officeart/2005/8/layout/orgChart1"/>
    <dgm:cxn modelId="{8B1B0EB9-1489-41CF-89FB-D393085B987E}" type="presParOf" srcId="{CA6F081D-14FE-4AB9-939F-495C0EACAA27}" destId="{9183B5EF-AF2B-4E68-9F29-CDF69CB0F1F6}" srcOrd="0" destOrd="0" presId="urn:microsoft.com/office/officeart/2005/8/layout/orgChart1"/>
    <dgm:cxn modelId="{5754A749-C249-48B4-8FC4-EC0101CB40EF}" type="presParOf" srcId="{9183B5EF-AF2B-4E68-9F29-CDF69CB0F1F6}" destId="{5C8D2485-8077-488A-A575-B6AF2C1CB477}" srcOrd="0" destOrd="0" presId="urn:microsoft.com/office/officeart/2005/8/layout/orgChart1"/>
    <dgm:cxn modelId="{A1F5DFC0-44C6-4D2E-8867-169822B3E560}" type="presParOf" srcId="{5C8D2485-8077-488A-A575-B6AF2C1CB477}" destId="{7D3667E8-DC54-4AA4-B793-E786E2F93C2D}" srcOrd="0" destOrd="0" presId="urn:microsoft.com/office/officeart/2005/8/layout/orgChart1"/>
    <dgm:cxn modelId="{908CB924-D207-4AE3-BB8D-07D9C7744F0B}" type="presParOf" srcId="{5C8D2485-8077-488A-A575-B6AF2C1CB477}" destId="{CBDF6181-32D1-4054-B523-3937A25F68D0}" srcOrd="1" destOrd="0" presId="urn:microsoft.com/office/officeart/2005/8/layout/orgChart1"/>
    <dgm:cxn modelId="{4DFB493D-4A6E-4F0D-92EB-54B52505E7A7}" type="presParOf" srcId="{9183B5EF-AF2B-4E68-9F29-CDF69CB0F1F6}" destId="{5021003C-69B1-4851-A365-937E59D299AA}" srcOrd="1" destOrd="0" presId="urn:microsoft.com/office/officeart/2005/8/layout/orgChart1"/>
    <dgm:cxn modelId="{22297B6A-4197-45D2-8A54-A45D497EA182}" type="presParOf" srcId="{5021003C-69B1-4851-A365-937E59D299AA}" destId="{396D1B85-9D30-4348-95AD-98F842A83E1B}" srcOrd="0" destOrd="0" presId="urn:microsoft.com/office/officeart/2005/8/layout/orgChart1"/>
    <dgm:cxn modelId="{236E64EF-440D-42F9-8945-9A507CEE176D}" type="presParOf" srcId="{5021003C-69B1-4851-A365-937E59D299AA}" destId="{2BD75B55-88E1-4737-90E0-9578A09D504F}" srcOrd="1" destOrd="0" presId="urn:microsoft.com/office/officeart/2005/8/layout/orgChart1"/>
    <dgm:cxn modelId="{12982248-16D3-4A82-B3E3-A0D7772C6DB8}" type="presParOf" srcId="{2BD75B55-88E1-4737-90E0-9578A09D504F}" destId="{39F100D5-CEE7-4485-BED4-E47DDD9B29DF}" srcOrd="0" destOrd="0" presId="urn:microsoft.com/office/officeart/2005/8/layout/orgChart1"/>
    <dgm:cxn modelId="{4EC1E44D-42CE-4F71-A5FB-2E133F714FAB}" type="presParOf" srcId="{39F100D5-CEE7-4485-BED4-E47DDD9B29DF}" destId="{74A99C7B-4EB6-4946-BF72-A01F537E4EB4}" srcOrd="0" destOrd="0" presId="urn:microsoft.com/office/officeart/2005/8/layout/orgChart1"/>
    <dgm:cxn modelId="{FE0D1635-EC61-42D1-B893-00476CAD7B5B}" type="presParOf" srcId="{39F100D5-CEE7-4485-BED4-E47DDD9B29DF}" destId="{16C64CA0-63DE-4E2F-AA5E-B4464515980F}" srcOrd="1" destOrd="0" presId="urn:microsoft.com/office/officeart/2005/8/layout/orgChart1"/>
    <dgm:cxn modelId="{64B78B86-B50C-4CB2-ADF4-D0EEE509EBD5}" type="presParOf" srcId="{2BD75B55-88E1-4737-90E0-9578A09D504F}" destId="{0815252B-FEC3-4364-B342-C2493210EC75}" srcOrd="1" destOrd="0" presId="urn:microsoft.com/office/officeart/2005/8/layout/orgChart1"/>
    <dgm:cxn modelId="{370FE791-0B79-46ED-97A4-E04624FAE7DB}" type="presParOf" srcId="{2BD75B55-88E1-4737-90E0-9578A09D504F}" destId="{AA8E163B-80AD-4B01-9AE7-23EBDD168893}" srcOrd="2" destOrd="0" presId="urn:microsoft.com/office/officeart/2005/8/layout/orgChart1"/>
    <dgm:cxn modelId="{6639EB44-2D8C-4463-9550-AECBB51378F7}" type="presParOf" srcId="{5021003C-69B1-4851-A365-937E59D299AA}" destId="{0F84B722-A6D6-4226-891F-2A188770FCC4}" srcOrd="2" destOrd="0" presId="urn:microsoft.com/office/officeart/2005/8/layout/orgChart1"/>
    <dgm:cxn modelId="{25528B82-09F6-4530-B763-6254C8441CD4}" type="presParOf" srcId="{5021003C-69B1-4851-A365-937E59D299AA}" destId="{12719BE9-F313-4F85-8516-3A0D7DA93101}" srcOrd="3" destOrd="0" presId="urn:microsoft.com/office/officeart/2005/8/layout/orgChart1"/>
    <dgm:cxn modelId="{D02B1A7A-95D2-48AA-A7DF-77E1D24220DD}" type="presParOf" srcId="{12719BE9-F313-4F85-8516-3A0D7DA93101}" destId="{81DF8C9C-A68D-4DE6-97D6-FE0DDCD6A4A3}" srcOrd="0" destOrd="0" presId="urn:microsoft.com/office/officeart/2005/8/layout/orgChart1"/>
    <dgm:cxn modelId="{7BF05437-E8C0-491F-A6CA-8CD075B1DC3A}" type="presParOf" srcId="{81DF8C9C-A68D-4DE6-97D6-FE0DDCD6A4A3}" destId="{29C78FBF-1DE0-4032-A1D1-B750805C6B55}" srcOrd="0" destOrd="0" presId="urn:microsoft.com/office/officeart/2005/8/layout/orgChart1"/>
    <dgm:cxn modelId="{E9B10E7E-2BFF-422B-A128-708505D239B1}" type="presParOf" srcId="{81DF8C9C-A68D-4DE6-97D6-FE0DDCD6A4A3}" destId="{F032B9CD-C431-4CEB-898D-03A59F6D2565}" srcOrd="1" destOrd="0" presId="urn:microsoft.com/office/officeart/2005/8/layout/orgChart1"/>
    <dgm:cxn modelId="{FEFCDA3A-8731-4DB0-A37E-A618942BEFF7}" type="presParOf" srcId="{12719BE9-F313-4F85-8516-3A0D7DA93101}" destId="{02568EA6-4AD1-4186-A7BB-3B98BA380A39}" srcOrd="1" destOrd="0" presId="urn:microsoft.com/office/officeart/2005/8/layout/orgChart1"/>
    <dgm:cxn modelId="{6389AACA-84DD-4B66-A0A3-B90FBCED4554}" type="presParOf" srcId="{12719BE9-F313-4F85-8516-3A0D7DA93101}" destId="{11509276-AF4E-4A31-9DB6-32E95FB740CB}" srcOrd="2" destOrd="0" presId="urn:microsoft.com/office/officeart/2005/8/layout/orgChart1"/>
    <dgm:cxn modelId="{C6FEB78E-A4A5-4FA8-AE5C-DBE78E782B0F}" type="presParOf" srcId="{5021003C-69B1-4851-A365-937E59D299AA}" destId="{057B5BEB-EDE4-42D3-895B-F6F8C20335CB}" srcOrd="4" destOrd="0" presId="urn:microsoft.com/office/officeart/2005/8/layout/orgChart1"/>
    <dgm:cxn modelId="{C21BEDAD-8A6D-4729-8634-EBB58DD1C86B}" type="presParOf" srcId="{5021003C-69B1-4851-A365-937E59D299AA}" destId="{C23B21AF-13A4-4501-8307-3334B351839B}" srcOrd="5" destOrd="0" presId="urn:microsoft.com/office/officeart/2005/8/layout/orgChart1"/>
    <dgm:cxn modelId="{BFEB8271-0D3F-4FCE-A0EF-86CE87469A99}" type="presParOf" srcId="{C23B21AF-13A4-4501-8307-3334B351839B}" destId="{08AEBED0-0992-418D-A69E-7293083A56B4}" srcOrd="0" destOrd="0" presId="urn:microsoft.com/office/officeart/2005/8/layout/orgChart1"/>
    <dgm:cxn modelId="{B2F53FB7-ABAF-4DA6-A6CE-C128312F71A0}" type="presParOf" srcId="{08AEBED0-0992-418D-A69E-7293083A56B4}" destId="{B9F9EEF3-DFF8-491A-A659-296D41E77B1B}" srcOrd="0" destOrd="0" presId="urn:microsoft.com/office/officeart/2005/8/layout/orgChart1"/>
    <dgm:cxn modelId="{24F845CB-45EC-4250-9011-61B534431F39}" type="presParOf" srcId="{08AEBED0-0992-418D-A69E-7293083A56B4}" destId="{050816D4-FABA-410B-8371-B7E169CA6EA7}" srcOrd="1" destOrd="0" presId="urn:microsoft.com/office/officeart/2005/8/layout/orgChart1"/>
    <dgm:cxn modelId="{43A75159-C5FD-4A62-B56C-FE7FC07610A0}" type="presParOf" srcId="{C23B21AF-13A4-4501-8307-3334B351839B}" destId="{CC926CE6-30A0-44B8-81DD-2F27A8402AFB}" srcOrd="1" destOrd="0" presId="urn:microsoft.com/office/officeart/2005/8/layout/orgChart1"/>
    <dgm:cxn modelId="{7DF40E68-9B2C-4AFC-AF34-287DCFB36F2D}" type="presParOf" srcId="{C23B21AF-13A4-4501-8307-3334B351839B}" destId="{5E930F78-395D-4EEC-93B8-7470F3AFF646}" srcOrd="2" destOrd="0" presId="urn:microsoft.com/office/officeart/2005/8/layout/orgChart1"/>
    <dgm:cxn modelId="{7090B353-1C70-4DD1-9B0A-332238CC2A9B}" type="presParOf" srcId="{5021003C-69B1-4851-A365-937E59D299AA}" destId="{130B3A05-F0FA-4184-A215-D9E46025D6A4}" srcOrd="6" destOrd="0" presId="urn:microsoft.com/office/officeart/2005/8/layout/orgChart1"/>
    <dgm:cxn modelId="{3D2C96C7-9AA7-4174-AD0E-3BFEF5F54555}" type="presParOf" srcId="{5021003C-69B1-4851-A365-937E59D299AA}" destId="{1482586C-D6D3-474C-A8BF-7E9150CFB0D9}" srcOrd="7" destOrd="0" presId="urn:microsoft.com/office/officeart/2005/8/layout/orgChart1"/>
    <dgm:cxn modelId="{75D3FD64-1BD3-4F73-9DD0-82CA21E9ED33}" type="presParOf" srcId="{1482586C-D6D3-474C-A8BF-7E9150CFB0D9}" destId="{4691CF5C-5B19-4BB7-9C13-EE708BD6066C}" srcOrd="0" destOrd="0" presId="urn:microsoft.com/office/officeart/2005/8/layout/orgChart1"/>
    <dgm:cxn modelId="{249CEC7D-9AFA-44E9-9CCA-3C8DB29C33E3}" type="presParOf" srcId="{4691CF5C-5B19-4BB7-9C13-EE708BD6066C}" destId="{12EA626A-249A-44B4-8B62-60802B2A502B}" srcOrd="0" destOrd="0" presId="urn:microsoft.com/office/officeart/2005/8/layout/orgChart1"/>
    <dgm:cxn modelId="{DD17D419-8DD5-4065-8403-3A5C2718F82A}" type="presParOf" srcId="{4691CF5C-5B19-4BB7-9C13-EE708BD6066C}" destId="{DA829A8E-4CC4-44A6-9E5C-DBB090F26D9B}" srcOrd="1" destOrd="0" presId="urn:microsoft.com/office/officeart/2005/8/layout/orgChart1"/>
    <dgm:cxn modelId="{0D37390B-D3B4-4CF0-8965-E8B297C89FEE}" type="presParOf" srcId="{1482586C-D6D3-474C-A8BF-7E9150CFB0D9}" destId="{152E94B3-0609-4C9E-AEF0-02C3E1968824}" srcOrd="1" destOrd="0" presId="urn:microsoft.com/office/officeart/2005/8/layout/orgChart1"/>
    <dgm:cxn modelId="{E36D5DAD-4358-4529-AAE9-42C8F1E0FC0B}" type="presParOf" srcId="{1482586C-D6D3-474C-A8BF-7E9150CFB0D9}" destId="{FC5AEA7C-E90E-49F1-AE8F-FFCE001CBC14}" srcOrd="2" destOrd="0" presId="urn:microsoft.com/office/officeart/2005/8/layout/orgChart1"/>
    <dgm:cxn modelId="{24C1CED2-CEA9-4E2B-99DC-5A63F6584083}" type="presParOf" srcId="{5021003C-69B1-4851-A365-937E59D299AA}" destId="{31A40D39-B20C-4C3F-90F6-665043DAC561}" srcOrd="8" destOrd="0" presId="urn:microsoft.com/office/officeart/2005/8/layout/orgChart1"/>
    <dgm:cxn modelId="{97321162-2E59-45AC-B440-CE2502A792AA}" type="presParOf" srcId="{5021003C-69B1-4851-A365-937E59D299AA}" destId="{FDBE6AE2-1864-4068-BD02-002D71177DE2}" srcOrd="9" destOrd="0" presId="urn:microsoft.com/office/officeart/2005/8/layout/orgChart1"/>
    <dgm:cxn modelId="{4701BF7E-6F14-4295-A802-2E6B3F548335}" type="presParOf" srcId="{FDBE6AE2-1864-4068-BD02-002D71177DE2}" destId="{A4F66D78-9829-4D65-9E16-F50D244A418E}" srcOrd="0" destOrd="0" presId="urn:microsoft.com/office/officeart/2005/8/layout/orgChart1"/>
    <dgm:cxn modelId="{C32D52D5-7C89-42FB-8B13-7D7375651891}" type="presParOf" srcId="{A4F66D78-9829-4D65-9E16-F50D244A418E}" destId="{D6F16C91-CB34-4CE6-95D4-E213E733D009}" srcOrd="0" destOrd="0" presId="urn:microsoft.com/office/officeart/2005/8/layout/orgChart1"/>
    <dgm:cxn modelId="{98ADF846-517C-4509-9ABB-9085A9B45F18}" type="presParOf" srcId="{A4F66D78-9829-4D65-9E16-F50D244A418E}" destId="{94ED782D-06F7-4151-A29D-EEAFB9C050EF}" srcOrd="1" destOrd="0" presId="urn:microsoft.com/office/officeart/2005/8/layout/orgChart1"/>
    <dgm:cxn modelId="{F84B6360-9427-4BDB-9293-8D26D2EF6774}" type="presParOf" srcId="{FDBE6AE2-1864-4068-BD02-002D71177DE2}" destId="{BC1E4D04-7F59-42A9-B3D5-17A9BA34A144}" srcOrd="1" destOrd="0" presId="urn:microsoft.com/office/officeart/2005/8/layout/orgChart1"/>
    <dgm:cxn modelId="{06D01F75-595E-4515-AD90-27EDB0BB8AB8}" type="presParOf" srcId="{FDBE6AE2-1864-4068-BD02-002D71177DE2}" destId="{4559F050-E180-4A54-B63E-5D9E66B4D483}" srcOrd="2" destOrd="0" presId="urn:microsoft.com/office/officeart/2005/8/layout/orgChart1"/>
    <dgm:cxn modelId="{6B0060B7-B0D4-4D9B-8FD3-9CCC93FAAECF}" type="presParOf" srcId="{5021003C-69B1-4851-A365-937E59D299AA}" destId="{987ADD79-09EE-4D16-9AD6-FD2AD00D4E0B}" srcOrd="10" destOrd="0" presId="urn:microsoft.com/office/officeart/2005/8/layout/orgChart1"/>
    <dgm:cxn modelId="{79221644-44CA-4E45-8279-285BAFF4DDF3}" type="presParOf" srcId="{5021003C-69B1-4851-A365-937E59D299AA}" destId="{C635E806-050E-4E18-900B-6F27AC52210E}" srcOrd="11" destOrd="0" presId="urn:microsoft.com/office/officeart/2005/8/layout/orgChart1"/>
    <dgm:cxn modelId="{C4BBC806-9C2A-4F3B-9546-0711B415038C}" type="presParOf" srcId="{C635E806-050E-4E18-900B-6F27AC52210E}" destId="{B39F3C97-E667-488B-952C-62DD8345B962}" srcOrd="0" destOrd="0" presId="urn:microsoft.com/office/officeart/2005/8/layout/orgChart1"/>
    <dgm:cxn modelId="{F99ED506-95E7-4CD2-BD7F-EC4883051E57}" type="presParOf" srcId="{B39F3C97-E667-488B-952C-62DD8345B962}" destId="{3B7EB914-5105-41F3-BFF5-9793FC249C23}" srcOrd="0" destOrd="0" presId="urn:microsoft.com/office/officeart/2005/8/layout/orgChart1"/>
    <dgm:cxn modelId="{5145846D-7612-4EB9-85CF-01E0A2FA619C}" type="presParOf" srcId="{B39F3C97-E667-488B-952C-62DD8345B962}" destId="{EF812ED2-E1AF-4EC2-9DDF-894C50F7C8A1}" srcOrd="1" destOrd="0" presId="urn:microsoft.com/office/officeart/2005/8/layout/orgChart1"/>
    <dgm:cxn modelId="{045D2DCA-F512-4058-A1C4-DA731F094E86}" type="presParOf" srcId="{C635E806-050E-4E18-900B-6F27AC52210E}" destId="{328CBD7D-9093-4860-AC22-3F05A318F502}" srcOrd="1" destOrd="0" presId="urn:microsoft.com/office/officeart/2005/8/layout/orgChart1"/>
    <dgm:cxn modelId="{613B73F9-C35C-4166-8571-0473340A7ED6}" type="presParOf" srcId="{C635E806-050E-4E18-900B-6F27AC52210E}" destId="{EFB6B7A4-D003-45C2-B580-BBDD7C78E53C}" srcOrd="2" destOrd="0" presId="urn:microsoft.com/office/officeart/2005/8/layout/orgChart1"/>
    <dgm:cxn modelId="{94A9DABE-10C5-4BDE-94FA-61B0FBD7B545}" type="presParOf" srcId="{5021003C-69B1-4851-A365-937E59D299AA}" destId="{00B08701-10CF-48DA-A416-AC10707E1082}" srcOrd="12" destOrd="0" presId="urn:microsoft.com/office/officeart/2005/8/layout/orgChart1"/>
    <dgm:cxn modelId="{AA85D970-E098-4200-AA30-CF1F0A999B9B}" type="presParOf" srcId="{5021003C-69B1-4851-A365-937E59D299AA}" destId="{825596AD-2E60-49DB-AACA-FE87889B76DF}" srcOrd="13" destOrd="0" presId="urn:microsoft.com/office/officeart/2005/8/layout/orgChart1"/>
    <dgm:cxn modelId="{EBF86009-F48F-47E4-8E5C-D553D0FD511D}" type="presParOf" srcId="{825596AD-2E60-49DB-AACA-FE87889B76DF}" destId="{77E1238C-2F13-4DAD-809B-DE74894020DE}" srcOrd="0" destOrd="0" presId="urn:microsoft.com/office/officeart/2005/8/layout/orgChart1"/>
    <dgm:cxn modelId="{09BFC620-589C-48D8-BA98-C78E63C0556E}" type="presParOf" srcId="{77E1238C-2F13-4DAD-809B-DE74894020DE}" destId="{47F0D0F9-AADC-440E-A180-2F7044B1E29E}" srcOrd="0" destOrd="0" presId="urn:microsoft.com/office/officeart/2005/8/layout/orgChart1"/>
    <dgm:cxn modelId="{4B7200F1-9A90-4037-B573-E462E2AD8D0F}" type="presParOf" srcId="{77E1238C-2F13-4DAD-809B-DE74894020DE}" destId="{79FA7F68-6CC3-4462-9E1A-A022A90A9598}" srcOrd="1" destOrd="0" presId="urn:microsoft.com/office/officeart/2005/8/layout/orgChart1"/>
    <dgm:cxn modelId="{102A6763-0FD4-4BD4-988D-E5E713577E03}" type="presParOf" srcId="{825596AD-2E60-49DB-AACA-FE87889B76DF}" destId="{097B5EDB-A318-40FE-B65A-4EF6773322BE}" srcOrd="1" destOrd="0" presId="urn:microsoft.com/office/officeart/2005/8/layout/orgChart1"/>
    <dgm:cxn modelId="{AC8AED8B-E979-4993-B486-921531A946FC}" type="presParOf" srcId="{825596AD-2E60-49DB-AACA-FE87889B76DF}" destId="{CEBF065B-8DDE-4BED-9E90-5518A2F6168D}" srcOrd="2" destOrd="0" presId="urn:microsoft.com/office/officeart/2005/8/layout/orgChart1"/>
    <dgm:cxn modelId="{64DF76B5-443D-4BAC-958B-7433F8A2CCB9}" type="presParOf" srcId="{9183B5EF-AF2B-4E68-9F29-CDF69CB0F1F6}" destId="{87E0AAA5-BA31-4D7E-ADE6-6E0B8A4C2611}" srcOrd="2" destOrd="0" presId="urn:microsoft.com/office/officeart/2005/8/layout/orgChart1"/>
    <dgm:cxn modelId="{234B5242-7C1B-4D01-88B0-F197557E00E7}" type="presParOf" srcId="{87E0AAA5-BA31-4D7E-ADE6-6E0B8A4C2611}" destId="{9FF66D18-F015-40E9-945D-9181EAA74ADD}" srcOrd="0" destOrd="0" presId="urn:microsoft.com/office/officeart/2005/8/layout/orgChart1"/>
    <dgm:cxn modelId="{96F0A0A5-29DF-48D2-BBB2-11AAEE7BBE45}" type="presParOf" srcId="{87E0AAA5-BA31-4D7E-ADE6-6E0B8A4C2611}" destId="{07051714-7B92-4431-AE35-0FE53145FF7C}" srcOrd="1" destOrd="0" presId="urn:microsoft.com/office/officeart/2005/8/layout/orgChart1"/>
    <dgm:cxn modelId="{94CE0360-2A6A-4144-BDF6-2F6B1F1E6413}" type="presParOf" srcId="{07051714-7B92-4431-AE35-0FE53145FF7C}" destId="{BEBE30E7-913E-4BDC-A3B5-D7241B8A09AC}" srcOrd="0" destOrd="0" presId="urn:microsoft.com/office/officeart/2005/8/layout/orgChart1"/>
    <dgm:cxn modelId="{93E45092-EB9E-4E14-BB2F-2252FB01C7EB}" type="presParOf" srcId="{BEBE30E7-913E-4BDC-A3B5-D7241B8A09AC}" destId="{1DDD6825-F474-4454-81C4-4AA946B21242}" srcOrd="0" destOrd="0" presId="urn:microsoft.com/office/officeart/2005/8/layout/orgChart1"/>
    <dgm:cxn modelId="{5F82055E-C584-4A6A-AE2A-E7E2DBBABF9A}" type="presParOf" srcId="{BEBE30E7-913E-4BDC-A3B5-D7241B8A09AC}" destId="{1160C873-E31B-4EEB-88B3-9114F17F09AA}" srcOrd="1" destOrd="0" presId="urn:microsoft.com/office/officeart/2005/8/layout/orgChart1"/>
    <dgm:cxn modelId="{DB55A278-187A-4416-841A-7249DB8CF245}" type="presParOf" srcId="{07051714-7B92-4431-AE35-0FE53145FF7C}" destId="{A706C008-0673-41D4-BC9F-C06999F1A353}" srcOrd="1" destOrd="0" presId="urn:microsoft.com/office/officeart/2005/8/layout/orgChart1"/>
    <dgm:cxn modelId="{5F59649E-E59C-464B-A269-638101567900}" type="presParOf" srcId="{07051714-7B92-4431-AE35-0FE53145FF7C}" destId="{7C0CFFED-B418-40C0-88D0-9FF3A2813A2A}" srcOrd="2" destOrd="0" presId="urn:microsoft.com/office/officeart/2005/8/layout/orgChart1"/>
    <dgm:cxn modelId="{58F02B91-C794-4B67-BB51-1A762A0A988C}" type="presParOf" srcId="{87E0AAA5-BA31-4D7E-ADE6-6E0B8A4C2611}" destId="{C7CAAB71-6478-4C14-B8C7-437F97A9CC1B}" srcOrd="2" destOrd="0" presId="urn:microsoft.com/office/officeart/2005/8/layout/orgChart1"/>
    <dgm:cxn modelId="{161AABBE-4283-455C-ADAF-DA8B5CD776E5}" type="presParOf" srcId="{87E0AAA5-BA31-4D7E-ADE6-6E0B8A4C2611}" destId="{199ABAFD-69C3-40B7-9481-9D3DA4AF4E31}" srcOrd="3" destOrd="0" presId="urn:microsoft.com/office/officeart/2005/8/layout/orgChart1"/>
    <dgm:cxn modelId="{159DFCBF-5407-4541-8FE0-A9F35B0DE7A0}" type="presParOf" srcId="{199ABAFD-69C3-40B7-9481-9D3DA4AF4E31}" destId="{3DC87B33-DAE9-43CD-A9CF-410B4C362093}" srcOrd="0" destOrd="0" presId="urn:microsoft.com/office/officeart/2005/8/layout/orgChart1"/>
    <dgm:cxn modelId="{BA05F06B-3D00-4C29-9E91-17B752D6F367}" type="presParOf" srcId="{3DC87B33-DAE9-43CD-A9CF-410B4C362093}" destId="{83C300FC-1108-447A-B223-A924A89BC862}" srcOrd="0" destOrd="0" presId="urn:microsoft.com/office/officeart/2005/8/layout/orgChart1"/>
    <dgm:cxn modelId="{5BEC2C46-9EF6-4F2D-A7EB-7B00A890D7B2}" type="presParOf" srcId="{3DC87B33-DAE9-43CD-A9CF-410B4C362093}" destId="{2F3644B4-41D8-484F-96D6-B31AFFBBCF69}" srcOrd="1" destOrd="0" presId="urn:microsoft.com/office/officeart/2005/8/layout/orgChart1"/>
    <dgm:cxn modelId="{4454E66B-B467-4FC5-9FF3-CE89923D767B}" type="presParOf" srcId="{199ABAFD-69C3-40B7-9481-9D3DA4AF4E31}" destId="{C4E0A7F8-28D5-4A0F-B4AF-E8EBF76FA0EA}" srcOrd="1" destOrd="0" presId="urn:microsoft.com/office/officeart/2005/8/layout/orgChart1"/>
    <dgm:cxn modelId="{DBDD56C9-CB5D-4C55-931D-3562E445A8E1}" type="presParOf" srcId="{199ABAFD-69C3-40B7-9481-9D3DA4AF4E31}" destId="{65C514ED-9AEA-4B86-B14D-A1AC7BE8C79D}" srcOrd="2" destOrd="0" presId="urn:microsoft.com/office/officeart/2005/8/layout/orgChart1"/>
    <dgm:cxn modelId="{35BCDA51-A7C9-441F-BDCC-C8B074F43002}" type="presParOf" srcId="{87E0AAA5-BA31-4D7E-ADE6-6E0B8A4C2611}" destId="{9EED113B-787E-4AF8-80C9-2167A529833A}" srcOrd="4" destOrd="0" presId="urn:microsoft.com/office/officeart/2005/8/layout/orgChart1"/>
    <dgm:cxn modelId="{130AA90D-B1F3-4B9D-8660-9258520B84A5}" type="presParOf" srcId="{87E0AAA5-BA31-4D7E-ADE6-6E0B8A4C2611}" destId="{01E4D468-90BE-461E-AF89-FF083416F05C}" srcOrd="5" destOrd="0" presId="urn:microsoft.com/office/officeart/2005/8/layout/orgChart1"/>
    <dgm:cxn modelId="{177B18A0-E35D-4D11-AF28-29A121967DC2}" type="presParOf" srcId="{01E4D468-90BE-461E-AF89-FF083416F05C}" destId="{3417BC8F-B379-4AAC-BE98-3F2AC6250E2E}" srcOrd="0" destOrd="0" presId="urn:microsoft.com/office/officeart/2005/8/layout/orgChart1"/>
    <dgm:cxn modelId="{3DCA80DD-C5BE-4991-9D0A-FCEA6D133E1A}" type="presParOf" srcId="{3417BC8F-B379-4AAC-BE98-3F2AC6250E2E}" destId="{80125785-D4AA-40C6-8B00-2F1457C89AC7}" srcOrd="0" destOrd="0" presId="urn:microsoft.com/office/officeart/2005/8/layout/orgChart1"/>
    <dgm:cxn modelId="{0802DF9A-057F-43AE-B605-3F7CDF901BEF}" type="presParOf" srcId="{3417BC8F-B379-4AAC-BE98-3F2AC6250E2E}" destId="{7C43E69C-0F48-4FC9-BD22-0E4AA726E7F0}" srcOrd="1" destOrd="0" presId="urn:microsoft.com/office/officeart/2005/8/layout/orgChart1"/>
    <dgm:cxn modelId="{62956FB8-1B93-4E9B-9675-84202EA9EBCE}" type="presParOf" srcId="{01E4D468-90BE-461E-AF89-FF083416F05C}" destId="{CA6FE11A-0DDF-474A-9E49-00993770612B}" srcOrd="1" destOrd="0" presId="urn:microsoft.com/office/officeart/2005/8/layout/orgChart1"/>
    <dgm:cxn modelId="{E6402376-FC98-4C2F-9272-AE097799B897}" type="presParOf" srcId="{01E4D468-90BE-461E-AF89-FF083416F05C}" destId="{10F6F07E-2043-41EB-8404-3020B452110A}" srcOrd="2" destOrd="0" presId="urn:microsoft.com/office/officeart/2005/8/layout/orgChart1"/>
    <dgm:cxn modelId="{E433F1A4-D8C4-4A5D-A653-D9F9F9ECDD43}" type="presParOf" srcId="{10F6F07E-2043-41EB-8404-3020B452110A}" destId="{416540A2-6E5F-492E-96E3-13291833616F}" srcOrd="0" destOrd="0" presId="urn:microsoft.com/office/officeart/2005/8/layout/orgChart1"/>
    <dgm:cxn modelId="{A244A1F2-B132-4919-831B-BDE085FEAD04}" type="presParOf" srcId="{10F6F07E-2043-41EB-8404-3020B452110A}" destId="{B32602D1-8D51-457D-8BBF-E22BCF56EB5B}" srcOrd="1" destOrd="0" presId="urn:microsoft.com/office/officeart/2005/8/layout/orgChart1"/>
    <dgm:cxn modelId="{A3988DFC-EA60-461B-B8BE-DB53EF69D59E}" type="presParOf" srcId="{B32602D1-8D51-457D-8BBF-E22BCF56EB5B}" destId="{5E483070-D48D-4AB6-A5F2-16F16E661DAF}" srcOrd="0" destOrd="0" presId="urn:microsoft.com/office/officeart/2005/8/layout/orgChart1"/>
    <dgm:cxn modelId="{CB19A101-9BFD-4270-A7F3-F26A24D432E9}" type="presParOf" srcId="{5E483070-D48D-4AB6-A5F2-16F16E661DAF}" destId="{C84B79A0-07C3-47E2-90F4-46FED8042967}" srcOrd="0" destOrd="0" presId="urn:microsoft.com/office/officeart/2005/8/layout/orgChart1"/>
    <dgm:cxn modelId="{2C758138-7BB5-4E75-AE8F-3C8DB6ED36AC}" type="presParOf" srcId="{5E483070-D48D-4AB6-A5F2-16F16E661DAF}" destId="{37C9094F-5A72-4A53-9E1B-82E921F10AE2}" srcOrd="1" destOrd="0" presId="urn:microsoft.com/office/officeart/2005/8/layout/orgChart1"/>
    <dgm:cxn modelId="{3CDEE267-343E-47CB-8D86-63FB7CA1806B}" type="presParOf" srcId="{B32602D1-8D51-457D-8BBF-E22BCF56EB5B}" destId="{D647842F-E78B-4274-A60B-E85E846D42AA}" srcOrd="1" destOrd="0" presId="urn:microsoft.com/office/officeart/2005/8/layout/orgChart1"/>
    <dgm:cxn modelId="{19D41C05-181E-4A3C-8493-871A7D36D6C3}" type="presParOf" srcId="{B32602D1-8D51-457D-8BBF-E22BCF56EB5B}" destId="{F126EC84-2D22-467C-B190-3E2BAF1A7FCE}" srcOrd="2" destOrd="0" presId="urn:microsoft.com/office/officeart/2005/8/layout/orgChart1"/>
    <dgm:cxn modelId="{949806A4-A529-4B19-8099-73ADC63335E7}" type="presParOf" srcId="{F126EC84-2D22-467C-B190-3E2BAF1A7FCE}" destId="{D0E6EAA0-B1FF-4948-9E2C-9DFE9886D990}" srcOrd="0" destOrd="0" presId="urn:microsoft.com/office/officeart/2005/8/layout/orgChart1"/>
    <dgm:cxn modelId="{09E5D565-F810-4E1E-9D21-0F1A6FB04A81}" type="presParOf" srcId="{F126EC84-2D22-467C-B190-3E2BAF1A7FCE}" destId="{5DDE2404-220C-4F46-ACFF-FADADC7E01D4}" srcOrd="1" destOrd="0" presId="urn:microsoft.com/office/officeart/2005/8/layout/orgChart1"/>
    <dgm:cxn modelId="{5A1CEF22-77B1-4485-9A9A-F808EEB8C733}" type="presParOf" srcId="{5DDE2404-220C-4F46-ACFF-FADADC7E01D4}" destId="{EBE490D4-5E2F-480B-8509-4CC7AD349769}" srcOrd="0" destOrd="0" presId="urn:microsoft.com/office/officeart/2005/8/layout/orgChart1"/>
    <dgm:cxn modelId="{160A5714-835C-47A1-A2DE-3B22C4226259}" type="presParOf" srcId="{EBE490D4-5E2F-480B-8509-4CC7AD349769}" destId="{1AC41E25-B3BE-44C1-B4B8-05F34E53611E}" srcOrd="0" destOrd="0" presId="urn:microsoft.com/office/officeart/2005/8/layout/orgChart1"/>
    <dgm:cxn modelId="{317F0180-A5BF-4B94-967F-1F69E80DD148}" type="presParOf" srcId="{EBE490D4-5E2F-480B-8509-4CC7AD349769}" destId="{66F6664C-B1C4-4FDD-98EC-9DADD3117486}" srcOrd="1" destOrd="0" presId="urn:microsoft.com/office/officeart/2005/8/layout/orgChart1"/>
    <dgm:cxn modelId="{5E3720E6-5EBD-4CE2-AEDD-38D6EBF78EE3}" type="presParOf" srcId="{5DDE2404-220C-4F46-ACFF-FADADC7E01D4}" destId="{7217BE2B-B136-4CF2-B8B3-1E78ECCDAAFF}" srcOrd="1" destOrd="0" presId="urn:microsoft.com/office/officeart/2005/8/layout/orgChart1"/>
    <dgm:cxn modelId="{95833308-579E-4240-8FF1-5AE3CB61753F}" type="presParOf" srcId="{5DDE2404-220C-4F46-ACFF-FADADC7E01D4}" destId="{7A16EDBF-353E-4102-BA59-477183C8EE8D}" srcOrd="2" destOrd="0" presId="urn:microsoft.com/office/officeart/2005/8/layout/orgChart1"/>
    <dgm:cxn modelId="{F1AB598A-5E91-46E4-B7B7-139B2C2086F7}" type="presParOf" srcId="{F126EC84-2D22-467C-B190-3E2BAF1A7FCE}" destId="{85EC123A-EE8B-49A1-801D-0E8DB3D6A414}" srcOrd="2" destOrd="0" presId="urn:microsoft.com/office/officeart/2005/8/layout/orgChart1"/>
    <dgm:cxn modelId="{67048908-6A41-4E9A-AC99-BEA75038D198}" type="presParOf" srcId="{F126EC84-2D22-467C-B190-3E2BAF1A7FCE}" destId="{7EB0721B-3987-44FF-BDD4-AC4AC6ABB28E}" srcOrd="3" destOrd="0" presId="urn:microsoft.com/office/officeart/2005/8/layout/orgChart1"/>
    <dgm:cxn modelId="{E1818EAB-3672-42F9-A983-BDC4129C13EF}" type="presParOf" srcId="{7EB0721B-3987-44FF-BDD4-AC4AC6ABB28E}" destId="{1DABD8A8-AF54-489F-9AEA-068FF44D72F8}" srcOrd="0" destOrd="0" presId="urn:microsoft.com/office/officeart/2005/8/layout/orgChart1"/>
    <dgm:cxn modelId="{E9704E20-D3C5-4EC1-B811-1F7F3678468C}" type="presParOf" srcId="{1DABD8A8-AF54-489F-9AEA-068FF44D72F8}" destId="{006245F8-F694-43EA-9922-36F9D6575E7F}" srcOrd="0" destOrd="0" presId="urn:microsoft.com/office/officeart/2005/8/layout/orgChart1"/>
    <dgm:cxn modelId="{12EE73CA-F304-4643-85A5-99643442612E}" type="presParOf" srcId="{1DABD8A8-AF54-489F-9AEA-068FF44D72F8}" destId="{6270EE30-6460-406F-8B79-8CC107A7EECE}" srcOrd="1" destOrd="0" presId="urn:microsoft.com/office/officeart/2005/8/layout/orgChart1"/>
    <dgm:cxn modelId="{D78F812E-CC49-46D9-90CC-A6EAB9FD31FC}" type="presParOf" srcId="{7EB0721B-3987-44FF-BDD4-AC4AC6ABB28E}" destId="{B9928FA4-C9C6-4CED-9777-B1063021ABCC}" srcOrd="1" destOrd="0" presId="urn:microsoft.com/office/officeart/2005/8/layout/orgChart1"/>
    <dgm:cxn modelId="{8D59E1CB-4E40-4F91-A006-94E6ABB59335}" type="presParOf" srcId="{7EB0721B-3987-44FF-BDD4-AC4AC6ABB28E}" destId="{80B4141E-7540-44E0-8BA5-7D45DF6396B2}" srcOrd="2" destOrd="0" presId="urn:microsoft.com/office/officeart/2005/8/layout/orgChart1"/>
    <dgm:cxn modelId="{861271B7-583E-47AA-B86A-B65566316B26}" type="presParOf" srcId="{F126EC84-2D22-467C-B190-3E2BAF1A7FCE}" destId="{CF659A85-53E7-49E3-8598-732EAFB5A112}" srcOrd="4" destOrd="0" presId="urn:microsoft.com/office/officeart/2005/8/layout/orgChart1"/>
    <dgm:cxn modelId="{8DCC3C58-27DD-4127-8F9A-861C0DC2C66A}" type="presParOf" srcId="{F126EC84-2D22-467C-B190-3E2BAF1A7FCE}" destId="{FDA79E1B-9B08-4F15-823F-677204D85CD1}" srcOrd="5" destOrd="0" presId="urn:microsoft.com/office/officeart/2005/8/layout/orgChart1"/>
    <dgm:cxn modelId="{C85B1825-54CD-4B32-BDC0-59E337427F23}" type="presParOf" srcId="{FDA79E1B-9B08-4F15-823F-677204D85CD1}" destId="{4AB5597D-B3E5-414E-BE1A-9B67A4EA4D87}" srcOrd="0" destOrd="0" presId="urn:microsoft.com/office/officeart/2005/8/layout/orgChart1"/>
    <dgm:cxn modelId="{6479E3B5-3503-4D2C-97D1-748F3194C39A}" type="presParOf" srcId="{4AB5597D-B3E5-414E-BE1A-9B67A4EA4D87}" destId="{8F6E66FD-7B01-4981-A5D9-6F0CB81550C1}" srcOrd="0" destOrd="0" presId="urn:microsoft.com/office/officeart/2005/8/layout/orgChart1"/>
    <dgm:cxn modelId="{E77194CC-9D0E-4AB2-AAFD-F4900B16F4DC}" type="presParOf" srcId="{4AB5597D-B3E5-414E-BE1A-9B67A4EA4D87}" destId="{D227A3CB-777C-49AD-A1AD-AAC508760354}" srcOrd="1" destOrd="0" presId="urn:microsoft.com/office/officeart/2005/8/layout/orgChart1"/>
    <dgm:cxn modelId="{109D79A0-0BF7-428D-955C-00DD322956F4}" type="presParOf" srcId="{FDA79E1B-9B08-4F15-823F-677204D85CD1}" destId="{37CB7B1A-05AF-46BB-BAFD-AF9760571B67}" srcOrd="1" destOrd="0" presId="urn:microsoft.com/office/officeart/2005/8/layout/orgChart1"/>
    <dgm:cxn modelId="{63D67B74-891F-4FB4-9FFE-153D839F2E7E}" type="presParOf" srcId="{FDA79E1B-9B08-4F15-823F-677204D85CD1}" destId="{FBB8F5A4-EBC7-4600-8E6F-917873AEA88F}" srcOrd="2" destOrd="0" presId="urn:microsoft.com/office/officeart/2005/8/layout/orgChart1"/>
    <dgm:cxn modelId="{B476B051-E665-48C9-BDC1-E6E61D16212A}" type="presParOf" srcId="{F126EC84-2D22-467C-B190-3E2BAF1A7FCE}" destId="{A031AF0B-95B1-4DB2-A334-E9217D500805}" srcOrd="6" destOrd="0" presId="urn:microsoft.com/office/officeart/2005/8/layout/orgChart1"/>
    <dgm:cxn modelId="{AC50FD84-3673-49A7-A4F0-59CDD64CDB5D}" type="presParOf" srcId="{F126EC84-2D22-467C-B190-3E2BAF1A7FCE}" destId="{43B46A1B-B441-4D51-B24F-1EEDB80A7C28}" srcOrd="7" destOrd="0" presId="urn:microsoft.com/office/officeart/2005/8/layout/orgChart1"/>
    <dgm:cxn modelId="{CFA906B0-99CF-42DF-B90C-9197AD65796F}" type="presParOf" srcId="{43B46A1B-B441-4D51-B24F-1EEDB80A7C28}" destId="{54F6FA4A-89F0-4E30-9103-C166CD1F02F7}" srcOrd="0" destOrd="0" presId="urn:microsoft.com/office/officeart/2005/8/layout/orgChart1"/>
    <dgm:cxn modelId="{748157BF-8F5A-431E-BA4D-7FC770A55064}" type="presParOf" srcId="{54F6FA4A-89F0-4E30-9103-C166CD1F02F7}" destId="{5B5F8DC6-0CBA-469A-96C1-DB80829352E7}" srcOrd="0" destOrd="0" presId="urn:microsoft.com/office/officeart/2005/8/layout/orgChart1"/>
    <dgm:cxn modelId="{3D92315C-E926-4F6E-8D77-D179A0CF14FC}" type="presParOf" srcId="{54F6FA4A-89F0-4E30-9103-C166CD1F02F7}" destId="{859A8B8A-08E6-46CF-9945-616701C06F3C}" srcOrd="1" destOrd="0" presId="urn:microsoft.com/office/officeart/2005/8/layout/orgChart1"/>
    <dgm:cxn modelId="{4AC2E162-BC6C-4D7D-BFC1-6AB9076C7D1E}" type="presParOf" srcId="{43B46A1B-B441-4D51-B24F-1EEDB80A7C28}" destId="{AB8C4D36-59FB-4D0D-8272-9C447A3FB2E5}" srcOrd="1" destOrd="0" presId="urn:microsoft.com/office/officeart/2005/8/layout/orgChart1"/>
    <dgm:cxn modelId="{5EA4EE4C-C1D3-46AB-B3C6-D71FC2513959}" type="presParOf" srcId="{43B46A1B-B441-4D51-B24F-1EEDB80A7C28}" destId="{DFFAEA0C-D480-495D-903E-9CA1311FCCB8}" srcOrd="2" destOrd="0" presId="urn:microsoft.com/office/officeart/2005/8/layout/orgChart1"/>
    <dgm:cxn modelId="{9C140662-C76E-46DB-BBF5-8DDA08C67BF6}" type="presParOf" srcId="{F126EC84-2D22-467C-B190-3E2BAF1A7FCE}" destId="{6E74BE10-CDAA-484F-9DFB-39153A003E7C}" srcOrd="8" destOrd="0" presId="urn:microsoft.com/office/officeart/2005/8/layout/orgChart1"/>
    <dgm:cxn modelId="{B312D3C4-29AF-4899-BCAD-64C17E20D5A2}" type="presParOf" srcId="{F126EC84-2D22-467C-B190-3E2BAF1A7FCE}" destId="{581E8E30-03DB-4A4C-AAC2-201B446A83BC}" srcOrd="9" destOrd="0" presId="urn:microsoft.com/office/officeart/2005/8/layout/orgChart1"/>
    <dgm:cxn modelId="{C3A8273F-5071-4506-AA0E-43CC068F7B65}" type="presParOf" srcId="{581E8E30-03DB-4A4C-AAC2-201B446A83BC}" destId="{A096D6AD-7CBC-438C-8249-C259D1B3A6D1}" srcOrd="0" destOrd="0" presId="urn:microsoft.com/office/officeart/2005/8/layout/orgChart1"/>
    <dgm:cxn modelId="{6EA77477-C9AA-4A67-B175-4A0F7146695A}" type="presParOf" srcId="{A096D6AD-7CBC-438C-8249-C259D1B3A6D1}" destId="{032DDA70-8B83-40E5-8054-15DB3546E1E9}" srcOrd="0" destOrd="0" presId="urn:microsoft.com/office/officeart/2005/8/layout/orgChart1"/>
    <dgm:cxn modelId="{0805BB44-71FE-4246-8BE6-EDAC04EE90FF}" type="presParOf" srcId="{A096D6AD-7CBC-438C-8249-C259D1B3A6D1}" destId="{26F9D323-32B3-409B-9135-44E389F6DC5D}" srcOrd="1" destOrd="0" presId="urn:microsoft.com/office/officeart/2005/8/layout/orgChart1"/>
    <dgm:cxn modelId="{25388624-EB90-44D3-8DB9-E05C29214A87}" type="presParOf" srcId="{581E8E30-03DB-4A4C-AAC2-201B446A83BC}" destId="{A0420B57-63A9-4E56-951C-18000DFF86F9}" srcOrd="1" destOrd="0" presId="urn:microsoft.com/office/officeart/2005/8/layout/orgChart1"/>
    <dgm:cxn modelId="{E0D5A76A-BF1F-4255-9C8C-32FDAE556273}" type="presParOf" srcId="{581E8E30-03DB-4A4C-AAC2-201B446A83BC}" destId="{158315A1-9F90-474A-B403-759217969F9A}" srcOrd="2" destOrd="0" presId="urn:microsoft.com/office/officeart/2005/8/layout/orgChart1"/>
    <dgm:cxn modelId="{DA8C6E36-AC49-4B9F-82EF-F105CD1A8ED7}" type="presParOf" srcId="{F126EC84-2D22-467C-B190-3E2BAF1A7FCE}" destId="{24FA5177-FC5A-489A-9136-1AF9FAFA6471}" srcOrd="10" destOrd="0" presId="urn:microsoft.com/office/officeart/2005/8/layout/orgChart1"/>
    <dgm:cxn modelId="{1B888B08-B000-496D-B5B6-BE87D56C0608}" type="presParOf" srcId="{F126EC84-2D22-467C-B190-3E2BAF1A7FCE}" destId="{A80A7B7E-306E-4A4D-913F-A2E332751125}" srcOrd="11" destOrd="0" presId="urn:microsoft.com/office/officeart/2005/8/layout/orgChart1"/>
    <dgm:cxn modelId="{52D8FC0D-28B7-4071-948B-ADED41DE45B0}" type="presParOf" srcId="{A80A7B7E-306E-4A4D-913F-A2E332751125}" destId="{4BE62FDB-F03C-41DE-BAF0-76C1B57407B6}" srcOrd="0" destOrd="0" presId="urn:microsoft.com/office/officeart/2005/8/layout/orgChart1"/>
    <dgm:cxn modelId="{7E7E1933-21E1-4DDB-B37B-C8EB4FE26597}" type="presParOf" srcId="{4BE62FDB-F03C-41DE-BAF0-76C1B57407B6}" destId="{8B8D791D-B1D5-4CD0-A3CC-EEEC45F00EDF}" srcOrd="0" destOrd="0" presId="urn:microsoft.com/office/officeart/2005/8/layout/orgChart1"/>
    <dgm:cxn modelId="{29B90D66-3A0C-43E4-AD54-5F61867F03BA}" type="presParOf" srcId="{4BE62FDB-F03C-41DE-BAF0-76C1B57407B6}" destId="{1814FE5B-43CA-4CC9-9AC0-8FE90E883505}" srcOrd="1" destOrd="0" presId="urn:microsoft.com/office/officeart/2005/8/layout/orgChart1"/>
    <dgm:cxn modelId="{80CA70B6-6AAE-4EED-AA1E-89D49032A709}" type="presParOf" srcId="{A80A7B7E-306E-4A4D-913F-A2E332751125}" destId="{1A9DC38A-6DB7-406D-882B-8508D118B061}" srcOrd="1" destOrd="0" presId="urn:microsoft.com/office/officeart/2005/8/layout/orgChart1"/>
    <dgm:cxn modelId="{4B2DBBAE-E27D-4D46-A5A5-C8D6B1249C8B}" type="presParOf" srcId="{A80A7B7E-306E-4A4D-913F-A2E332751125}" destId="{F1DC742C-A976-455F-9B18-73C99D159058}" srcOrd="2" destOrd="0" presId="urn:microsoft.com/office/officeart/2005/8/layout/orgChart1"/>
    <dgm:cxn modelId="{43A177A2-813A-4376-AFA4-2E2184996280}" type="presParOf" srcId="{F126EC84-2D22-467C-B190-3E2BAF1A7FCE}" destId="{597F366B-A3AC-404C-B90B-98FBC9B5768B}" srcOrd="12" destOrd="0" presId="urn:microsoft.com/office/officeart/2005/8/layout/orgChart1"/>
    <dgm:cxn modelId="{C26F1C2C-6AF2-4AD8-9914-5F388406746E}" type="presParOf" srcId="{F126EC84-2D22-467C-B190-3E2BAF1A7FCE}" destId="{5083D16A-9445-4E17-BB50-DC0B75592F72}" srcOrd="13" destOrd="0" presId="urn:microsoft.com/office/officeart/2005/8/layout/orgChart1"/>
    <dgm:cxn modelId="{E77E105B-8998-4F6F-811C-8EFBC7AFE648}" type="presParOf" srcId="{5083D16A-9445-4E17-BB50-DC0B75592F72}" destId="{307CD19A-17D0-4DF6-BCCC-14CF55D14AF1}" srcOrd="0" destOrd="0" presId="urn:microsoft.com/office/officeart/2005/8/layout/orgChart1"/>
    <dgm:cxn modelId="{24F38172-CC0C-4E76-9711-A2632DA3848F}" type="presParOf" srcId="{307CD19A-17D0-4DF6-BCCC-14CF55D14AF1}" destId="{46B7A0AE-5753-4D5B-8940-40D991BFDCC1}" srcOrd="0" destOrd="0" presId="urn:microsoft.com/office/officeart/2005/8/layout/orgChart1"/>
    <dgm:cxn modelId="{623E442B-9039-4D66-A5F9-2CE40CF21705}" type="presParOf" srcId="{307CD19A-17D0-4DF6-BCCC-14CF55D14AF1}" destId="{B6B71951-6405-4F05-8E18-FC24CDC6AAA9}" srcOrd="1" destOrd="0" presId="urn:microsoft.com/office/officeart/2005/8/layout/orgChart1"/>
    <dgm:cxn modelId="{CF6B75BD-F4BC-4C45-AC40-C61A755F6CEC}" type="presParOf" srcId="{5083D16A-9445-4E17-BB50-DC0B75592F72}" destId="{547F77BC-B5F0-4D62-A847-88FDFB84FE7A}" srcOrd="1" destOrd="0" presId="urn:microsoft.com/office/officeart/2005/8/layout/orgChart1"/>
    <dgm:cxn modelId="{A2FD23C2-1BC2-46BC-9B07-E522132C05DD}" type="presParOf" srcId="{5083D16A-9445-4E17-BB50-DC0B75592F72}" destId="{4D018F4F-640D-4AE8-BD5B-2CA951FD15A5}" srcOrd="2" destOrd="0" presId="urn:microsoft.com/office/officeart/2005/8/layout/orgChart1"/>
    <dgm:cxn modelId="{F6E1BDF7-02F2-48E1-BDED-470C8B9C11EF}" type="presParOf" srcId="{F126EC84-2D22-467C-B190-3E2BAF1A7FCE}" destId="{3E1C86EC-0961-484F-AF94-92B9C0AE95AB}" srcOrd="14" destOrd="0" presId="urn:microsoft.com/office/officeart/2005/8/layout/orgChart1"/>
    <dgm:cxn modelId="{FC1C762D-C322-48A7-BB87-6F0E64D9AB63}" type="presParOf" srcId="{F126EC84-2D22-467C-B190-3E2BAF1A7FCE}" destId="{C1B81821-D478-436B-B8EE-F95B0533CE10}" srcOrd="15" destOrd="0" presId="urn:microsoft.com/office/officeart/2005/8/layout/orgChart1"/>
    <dgm:cxn modelId="{8C03F465-E4E7-4B79-B9DE-A66CC286F76E}" type="presParOf" srcId="{C1B81821-D478-436B-B8EE-F95B0533CE10}" destId="{4254179D-106D-4735-B475-83F8AF7549CF}" srcOrd="0" destOrd="0" presId="urn:microsoft.com/office/officeart/2005/8/layout/orgChart1"/>
    <dgm:cxn modelId="{E8610461-1BBB-41CB-85F3-B86AF460BD9C}" type="presParOf" srcId="{4254179D-106D-4735-B475-83F8AF7549CF}" destId="{449C7DA9-312A-4A8D-AB36-2DE3D1344085}" srcOrd="0" destOrd="0" presId="urn:microsoft.com/office/officeart/2005/8/layout/orgChart1"/>
    <dgm:cxn modelId="{7278AF32-7EAB-4194-BF49-146FCB0ED0D2}" type="presParOf" srcId="{4254179D-106D-4735-B475-83F8AF7549CF}" destId="{DBBD5EBC-509A-49F0-BCF6-A67E3ACE4CCA}" srcOrd="1" destOrd="0" presId="urn:microsoft.com/office/officeart/2005/8/layout/orgChart1"/>
    <dgm:cxn modelId="{3A745983-9CDE-4303-898F-B47426B4AB53}" type="presParOf" srcId="{C1B81821-D478-436B-B8EE-F95B0533CE10}" destId="{8FE7F2A5-DB13-4B0C-90FB-9F37F300A6D2}" srcOrd="1" destOrd="0" presId="urn:microsoft.com/office/officeart/2005/8/layout/orgChart1"/>
    <dgm:cxn modelId="{252C9BB0-E95D-4351-B647-B37181419FD8}" type="presParOf" srcId="{C1B81821-D478-436B-B8EE-F95B0533CE10}" destId="{91B04D31-607E-4DDF-A817-43BAB143E6C1}" srcOrd="2" destOrd="0" presId="urn:microsoft.com/office/officeart/2005/8/layout/orgChart1"/>
    <dgm:cxn modelId="{E9D576A9-AE50-414D-AF11-34C57B609814}" type="presParOf" srcId="{F126EC84-2D22-467C-B190-3E2BAF1A7FCE}" destId="{E14BC21E-593D-45B2-8D1B-8751BC1B12B3}" srcOrd="16" destOrd="0" presId="urn:microsoft.com/office/officeart/2005/8/layout/orgChart1"/>
    <dgm:cxn modelId="{8FF40C45-8B45-42FE-8E77-0111678E07C4}" type="presParOf" srcId="{F126EC84-2D22-467C-B190-3E2BAF1A7FCE}" destId="{8D8D19CC-C3DA-4942-8574-4D2B354D67FE}" srcOrd="17" destOrd="0" presId="urn:microsoft.com/office/officeart/2005/8/layout/orgChart1"/>
    <dgm:cxn modelId="{4D3F59C7-53B6-4AE5-823D-3A776E077F05}" type="presParOf" srcId="{8D8D19CC-C3DA-4942-8574-4D2B354D67FE}" destId="{48CA75FD-F059-469F-A07C-F432342A3AE4}" srcOrd="0" destOrd="0" presId="urn:microsoft.com/office/officeart/2005/8/layout/orgChart1"/>
    <dgm:cxn modelId="{CEB01BBA-791F-4D64-86FD-9DAB6F913B2C}" type="presParOf" srcId="{48CA75FD-F059-469F-A07C-F432342A3AE4}" destId="{E56A37B0-8487-4FB2-9A9D-3B2122713BA6}" srcOrd="0" destOrd="0" presId="urn:microsoft.com/office/officeart/2005/8/layout/orgChart1"/>
    <dgm:cxn modelId="{5A9A46C6-BA3F-4E3F-9DCE-B14914491918}" type="presParOf" srcId="{48CA75FD-F059-469F-A07C-F432342A3AE4}" destId="{E866917C-F3B1-483F-BB4A-1FD1CADD2508}" srcOrd="1" destOrd="0" presId="urn:microsoft.com/office/officeart/2005/8/layout/orgChart1"/>
    <dgm:cxn modelId="{D89D9489-0F51-487A-8206-D09F1BBC143B}" type="presParOf" srcId="{8D8D19CC-C3DA-4942-8574-4D2B354D67FE}" destId="{901AFE23-D0F5-44A1-9777-8BFB8A411776}" srcOrd="1" destOrd="0" presId="urn:microsoft.com/office/officeart/2005/8/layout/orgChart1"/>
    <dgm:cxn modelId="{17C14314-BA7A-4186-BE0C-15ECE7A4617F}" type="presParOf" srcId="{8D8D19CC-C3DA-4942-8574-4D2B354D67FE}" destId="{712603FB-ABFB-4142-90AE-40D3C620ED91}" srcOrd="2" destOrd="0" presId="urn:microsoft.com/office/officeart/2005/8/layout/orgChart1"/>
    <dgm:cxn modelId="{26795316-642F-433C-8379-26EE27FC812D}" type="presParOf" srcId="{87E0AAA5-BA31-4D7E-ADE6-6E0B8A4C2611}" destId="{E54BC535-581A-4647-B28F-86E90281C0C5}" srcOrd="6" destOrd="0" presId="urn:microsoft.com/office/officeart/2005/8/layout/orgChart1"/>
    <dgm:cxn modelId="{A03AB1AF-1B51-4D29-B19B-D4485959F31C}" type="presParOf" srcId="{87E0AAA5-BA31-4D7E-ADE6-6E0B8A4C2611}" destId="{18C876B4-5542-477E-AF54-EF2DBB49F53C}" srcOrd="7" destOrd="0" presId="urn:microsoft.com/office/officeart/2005/8/layout/orgChart1"/>
    <dgm:cxn modelId="{1F664482-1F5A-4B88-8B59-044B721E078A}" type="presParOf" srcId="{18C876B4-5542-477E-AF54-EF2DBB49F53C}" destId="{DC534B3F-0EC9-4B48-8C33-9709D5F5848C}" srcOrd="0" destOrd="0" presId="urn:microsoft.com/office/officeart/2005/8/layout/orgChart1"/>
    <dgm:cxn modelId="{C3B74358-96E9-4D90-A506-2AE3D46E4C07}" type="presParOf" srcId="{DC534B3F-0EC9-4B48-8C33-9709D5F5848C}" destId="{27175F51-A6B2-4407-90CC-9BD1D555B23D}" srcOrd="0" destOrd="0" presId="urn:microsoft.com/office/officeart/2005/8/layout/orgChart1"/>
    <dgm:cxn modelId="{4E368C0F-E9CF-47A1-B8FC-08A582211CE7}" type="presParOf" srcId="{DC534B3F-0EC9-4B48-8C33-9709D5F5848C}" destId="{ACD2D87C-473E-47EF-A5A3-70E206FD0601}" srcOrd="1" destOrd="0" presId="urn:microsoft.com/office/officeart/2005/8/layout/orgChart1"/>
    <dgm:cxn modelId="{FD6358D8-AC20-41B4-BFF4-E7FC6B2CA594}" type="presParOf" srcId="{18C876B4-5542-477E-AF54-EF2DBB49F53C}" destId="{9B6E8C92-F436-426A-866D-A4BBCDECB9F6}" srcOrd="1" destOrd="0" presId="urn:microsoft.com/office/officeart/2005/8/layout/orgChart1"/>
    <dgm:cxn modelId="{B3492684-BFCD-4EAF-8366-EB6BEC5D2A4B}" type="presParOf" srcId="{18C876B4-5542-477E-AF54-EF2DBB49F53C}" destId="{5D0B337C-D63E-4ABB-A48F-F2C53C9701EF}" srcOrd="2" destOrd="0" presId="urn:microsoft.com/office/officeart/2005/8/layout/orgChart1"/>
    <dgm:cxn modelId="{BB25FEE4-0DC4-4FBD-9135-629FE91596D8}" type="presParOf" srcId="{5D0B337C-D63E-4ABB-A48F-F2C53C9701EF}" destId="{1F5A7DE3-DECD-4BAC-9880-F92B71F1ADD9}" srcOrd="0" destOrd="0" presId="urn:microsoft.com/office/officeart/2005/8/layout/orgChart1"/>
    <dgm:cxn modelId="{F1A3C453-0574-40BB-A32B-505D199093DC}" type="presParOf" srcId="{5D0B337C-D63E-4ABB-A48F-F2C53C9701EF}" destId="{EE50C870-ACFE-4246-AC4C-4A70217CF6DE}" srcOrd="1" destOrd="0" presId="urn:microsoft.com/office/officeart/2005/8/layout/orgChart1"/>
    <dgm:cxn modelId="{3273D28B-4291-4BF8-B902-412D60187633}" type="presParOf" srcId="{EE50C870-ACFE-4246-AC4C-4A70217CF6DE}" destId="{D4AB59FC-8A60-4C94-8F92-A0DEF06060B4}" srcOrd="0" destOrd="0" presId="urn:microsoft.com/office/officeart/2005/8/layout/orgChart1"/>
    <dgm:cxn modelId="{66345427-8512-49B9-8CB2-54F2EBA64227}" type="presParOf" srcId="{D4AB59FC-8A60-4C94-8F92-A0DEF06060B4}" destId="{5FAAF1FE-CCFD-42E0-9C14-E23046B924E8}" srcOrd="0" destOrd="0" presId="urn:microsoft.com/office/officeart/2005/8/layout/orgChart1"/>
    <dgm:cxn modelId="{B2D2C7D4-44C1-43C9-86A6-03E970153F00}" type="presParOf" srcId="{D4AB59FC-8A60-4C94-8F92-A0DEF06060B4}" destId="{A4B2C400-2F31-415C-90D2-E89F28E53DE3}" srcOrd="1" destOrd="0" presId="urn:microsoft.com/office/officeart/2005/8/layout/orgChart1"/>
    <dgm:cxn modelId="{49E0310C-EA32-44D8-B670-83EA055CD2B7}" type="presParOf" srcId="{EE50C870-ACFE-4246-AC4C-4A70217CF6DE}" destId="{FFADCDE6-815B-4ACB-B5AF-3CDDFC338532}" srcOrd="1" destOrd="0" presId="urn:microsoft.com/office/officeart/2005/8/layout/orgChart1"/>
    <dgm:cxn modelId="{3C8B9EF8-7C1A-4D3C-80AF-ED0086FA89C3}" type="presParOf" srcId="{FFADCDE6-815B-4ACB-B5AF-3CDDFC338532}" destId="{88384736-430E-4377-A25E-D5F40951695D}" srcOrd="0" destOrd="0" presId="urn:microsoft.com/office/officeart/2005/8/layout/orgChart1"/>
    <dgm:cxn modelId="{DBC5A0CC-0875-443D-89A8-96124AE07ADF}" type="presParOf" srcId="{FFADCDE6-815B-4ACB-B5AF-3CDDFC338532}" destId="{78A6FFA6-2083-4A85-9B82-6030D0AF1CE4}" srcOrd="1" destOrd="0" presId="urn:microsoft.com/office/officeart/2005/8/layout/orgChart1"/>
    <dgm:cxn modelId="{8DB83961-B771-4CA6-93B9-4AB62C4B36BD}" type="presParOf" srcId="{78A6FFA6-2083-4A85-9B82-6030D0AF1CE4}" destId="{96EBD7C3-BA33-4809-A49D-8DF15CC2F77C}" srcOrd="0" destOrd="0" presId="urn:microsoft.com/office/officeart/2005/8/layout/orgChart1"/>
    <dgm:cxn modelId="{4794489C-D094-4CC7-BF97-4628C6CD4095}" type="presParOf" srcId="{96EBD7C3-BA33-4809-A49D-8DF15CC2F77C}" destId="{481512AE-5C19-4153-ADFC-99D5D8C6E55D}" srcOrd="0" destOrd="0" presId="urn:microsoft.com/office/officeart/2005/8/layout/orgChart1"/>
    <dgm:cxn modelId="{07AC7239-EEA5-467E-83C6-B80263A14C1F}" type="presParOf" srcId="{96EBD7C3-BA33-4809-A49D-8DF15CC2F77C}" destId="{65FD6AA0-94CF-41D4-8956-3B33D339D7B2}" srcOrd="1" destOrd="0" presId="urn:microsoft.com/office/officeart/2005/8/layout/orgChart1"/>
    <dgm:cxn modelId="{CF6AABAC-E26E-49D9-A1ED-0C00F7D0864C}" type="presParOf" srcId="{78A6FFA6-2083-4A85-9B82-6030D0AF1CE4}" destId="{10D71DCF-55D9-4376-9426-F495F03E65E9}" srcOrd="1" destOrd="0" presId="urn:microsoft.com/office/officeart/2005/8/layout/orgChart1"/>
    <dgm:cxn modelId="{949A9277-3E94-449C-B8CE-E5D463392848}" type="presParOf" srcId="{78A6FFA6-2083-4A85-9B82-6030D0AF1CE4}" destId="{984DBA3B-B357-4097-A3BE-1241D0E8275E}" srcOrd="2" destOrd="0" presId="urn:microsoft.com/office/officeart/2005/8/layout/orgChart1"/>
    <dgm:cxn modelId="{3683A574-A480-4C90-BFF7-CD5C82A975B2}" type="presParOf" srcId="{EE50C870-ACFE-4246-AC4C-4A70217CF6DE}" destId="{555CECD6-759B-4D26-8B01-1C789141F62F}" srcOrd="2" destOrd="0" presId="urn:microsoft.com/office/officeart/2005/8/layout/orgChart1"/>
    <dgm:cxn modelId="{1C8751DB-BEE7-4C6D-9BDB-7B5126A64B11}" type="presParOf" srcId="{555CECD6-759B-4D26-8B01-1C789141F62F}" destId="{A1D9B08A-3FA7-487D-BED2-B79245120648}" srcOrd="0" destOrd="0" presId="urn:microsoft.com/office/officeart/2005/8/layout/orgChart1"/>
    <dgm:cxn modelId="{1F85F805-888E-4EAA-A871-B2B44ABE09E1}" type="presParOf" srcId="{555CECD6-759B-4D26-8B01-1C789141F62F}" destId="{FFF29FFB-9991-4EC2-8732-35AC2AAC9643}" srcOrd="1" destOrd="0" presId="urn:microsoft.com/office/officeart/2005/8/layout/orgChart1"/>
    <dgm:cxn modelId="{342B448B-D6A3-4AD9-8DCD-E67A8AB6BF9B}" type="presParOf" srcId="{FFF29FFB-9991-4EC2-8732-35AC2AAC9643}" destId="{9FFAFE1A-E1E6-410C-B5CE-D363A417700C}" srcOrd="0" destOrd="0" presId="urn:microsoft.com/office/officeart/2005/8/layout/orgChart1"/>
    <dgm:cxn modelId="{01D90340-6748-4866-9054-762BF51C4B46}" type="presParOf" srcId="{9FFAFE1A-E1E6-410C-B5CE-D363A417700C}" destId="{83E96114-28C2-4AF5-8FF5-27AFCECCE893}" srcOrd="0" destOrd="0" presId="urn:microsoft.com/office/officeart/2005/8/layout/orgChart1"/>
    <dgm:cxn modelId="{4E9D7170-4F86-47E7-B2D0-57BA9FB733D9}" type="presParOf" srcId="{9FFAFE1A-E1E6-410C-B5CE-D363A417700C}" destId="{1DEFFBD2-45EB-43DD-B812-14F13EFCD019}" srcOrd="1" destOrd="0" presId="urn:microsoft.com/office/officeart/2005/8/layout/orgChart1"/>
    <dgm:cxn modelId="{76A0DEA1-D79F-4890-A42D-C41C50F78A15}" type="presParOf" srcId="{FFF29FFB-9991-4EC2-8732-35AC2AAC9643}" destId="{874F50A9-A51F-4DFB-96AE-2AE16F9B2AD2}" srcOrd="1" destOrd="0" presId="urn:microsoft.com/office/officeart/2005/8/layout/orgChart1"/>
    <dgm:cxn modelId="{E2E71AF7-C446-45FA-8E72-33044AC1F55E}" type="presParOf" srcId="{FFF29FFB-9991-4EC2-8732-35AC2AAC9643}" destId="{4BE66EED-546D-4EAF-8A24-87FB7D60BE79}" srcOrd="2" destOrd="0" presId="urn:microsoft.com/office/officeart/2005/8/layout/orgChart1"/>
    <dgm:cxn modelId="{7A009E90-D0B7-45CB-9633-67AF146FE431}" type="presParOf" srcId="{555CECD6-759B-4D26-8B01-1C789141F62F}" destId="{678AC330-7287-4591-832B-36C32DD3566E}" srcOrd="2" destOrd="0" presId="urn:microsoft.com/office/officeart/2005/8/layout/orgChart1"/>
    <dgm:cxn modelId="{2B736EE4-A5E3-4BB5-87AE-AD1AE92F0F55}" type="presParOf" srcId="{555CECD6-759B-4D26-8B01-1C789141F62F}" destId="{C626C8CB-6499-4BD4-915D-1E9536C15E64}" srcOrd="3" destOrd="0" presId="urn:microsoft.com/office/officeart/2005/8/layout/orgChart1"/>
    <dgm:cxn modelId="{E547F458-4B5C-4332-A767-941C0FEB3154}" type="presParOf" srcId="{C626C8CB-6499-4BD4-915D-1E9536C15E64}" destId="{307E3F11-ACF6-4491-B7FC-3A43D6AE042E}" srcOrd="0" destOrd="0" presId="urn:microsoft.com/office/officeart/2005/8/layout/orgChart1"/>
    <dgm:cxn modelId="{3A626FC5-0166-4B5E-8BBE-4EC1EED666B8}" type="presParOf" srcId="{307E3F11-ACF6-4491-B7FC-3A43D6AE042E}" destId="{1A1BEA54-467A-4B40-B8E0-89D67493AA28}" srcOrd="0" destOrd="0" presId="urn:microsoft.com/office/officeart/2005/8/layout/orgChart1"/>
    <dgm:cxn modelId="{569A926B-0555-49D2-BB2A-312CAAA20F5E}" type="presParOf" srcId="{307E3F11-ACF6-4491-B7FC-3A43D6AE042E}" destId="{A3A2EA92-FD01-4A5D-8CEE-93AE4D3DBACD}" srcOrd="1" destOrd="0" presId="urn:microsoft.com/office/officeart/2005/8/layout/orgChart1"/>
    <dgm:cxn modelId="{8DBC7D2A-EDB4-4AF2-A714-CC7CEF852AE8}" type="presParOf" srcId="{C626C8CB-6499-4BD4-915D-1E9536C15E64}" destId="{E51E4B4D-0555-41EF-9762-8FB3CD75A4AB}" srcOrd="1" destOrd="0" presId="urn:microsoft.com/office/officeart/2005/8/layout/orgChart1"/>
    <dgm:cxn modelId="{5FDA96B4-1331-4690-8A9F-2A2149A5B5A9}" type="presParOf" srcId="{C626C8CB-6499-4BD4-915D-1E9536C15E64}" destId="{C9F3D5EE-7C48-410D-AED4-DAD7E9B5EBD0}" srcOrd="2" destOrd="0" presId="urn:microsoft.com/office/officeart/2005/8/layout/orgChart1"/>
    <dgm:cxn modelId="{29FF4E16-4B94-42A8-8475-24F0543522F1}" type="presParOf" srcId="{555CECD6-759B-4D26-8B01-1C789141F62F}" destId="{810B1E0B-0455-48A4-AD43-4F5980744F1C}" srcOrd="4" destOrd="0" presId="urn:microsoft.com/office/officeart/2005/8/layout/orgChart1"/>
    <dgm:cxn modelId="{22DB7B11-06AE-47E4-AA0E-AA1C4D3E75EE}" type="presParOf" srcId="{555CECD6-759B-4D26-8B01-1C789141F62F}" destId="{2AEFF0ED-9B63-4D07-93FC-4BC63160DFE4}" srcOrd="5" destOrd="0" presId="urn:microsoft.com/office/officeart/2005/8/layout/orgChart1"/>
    <dgm:cxn modelId="{F9790725-348F-4F57-8C20-D0446B13A624}" type="presParOf" srcId="{2AEFF0ED-9B63-4D07-93FC-4BC63160DFE4}" destId="{7F95AF46-AEF7-402F-B4D1-44554FA9C31C}" srcOrd="0" destOrd="0" presId="urn:microsoft.com/office/officeart/2005/8/layout/orgChart1"/>
    <dgm:cxn modelId="{5DBA6CC8-1FFC-4FA2-A1E5-AE131968B8D2}" type="presParOf" srcId="{7F95AF46-AEF7-402F-B4D1-44554FA9C31C}" destId="{E4FADD05-B498-4FEA-BD0A-B43364F3A60D}" srcOrd="0" destOrd="0" presId="urn:microsoft.com/office/officeart/2005/8/layout/orgChart1"/>
    <dgm:cxn modelId="{147D726F-5135-4B93-8820-42092A1A0B78}" type="presParOf" srcId="{7F95AF46-AEF7-402F-B4D1-44554FA9C31C}" destId="{F059ADF8-D146-4F67-8B00-DAB4A2509503}" srcOrd="1" destOrd="0" presId="urn:microsoft.com/office/officeart/2005/8/layout/orgChart1"/>
    <dgm:cxn modelId="{96AABE47-C94F-42EE-AF44-94FE38BE8B4B}" type="presParOf" srcId="{2AEFF0ED-9B63-4D07-93FC-4BC63160DFE4}" destId="{022D4D8A-AEEF-44A1-AD93-B79A094B27AA}" srcOrd="1" destOrd="0" presId="urn:microsoft.com/office/officeart/2005/8/layout/orgChart1"/>
    <dgm:cxn modelId="{E66D877A-26D5-4D3F-9276-58D5CAF613A4}" type="presParOf" srcId="{2AEFF0ED-9B63-4D07-93FC-4BC63160DFE4}" destId="{090FDC2A-802C-4005-9E78-5CD0C623D65A}" srcOrd="2" destOrd="0" presId="urn:microsoft.com/office/officeart/2005/8/layout/orgChart1"/>
    <dgm:cxn modelId="{F21C407F-DDB6-48C1-8054-4F32EC4241C7}" type="presParOf" srcId="{555CECD6-759B-4D26-8B01-1C789141F62F}" destId="{F9BD34BE-4C5A-441E-B321-F779CEE8F079}" srcOrd="6" destOrd="0" presId="urn:microsoft.com/office/officeart/2005/8/layout/orgChart1"/>
    <dgm:cxn modelId="{C69B3AFB-0591-4951-9590-C7E08CA7D6C5}" type="presParOf" srcId="{555CECD6-759B-4D26-8B01-1C789141F62F}" destId="{24FD7374-C331-440B-9278-8134E927BBBB}" srcOrd="7" destOrd="0" presId="urn:microsoft.com/office/officeart/2005/8/layout/orgChart1"/>
    <dgm:cxn modelId="{D5A41D99-E3A1-4699-A295-B5CD759812B2}" type="presParOf" srcId="{24FD7374-C331-440B-9278-8134E927BBBB}" destId="{C83A2792-B3D2-4B13-BF8E-D02B8C1359E7}" srcOrd="0" destOrd="0" presId="urn:microsoft.com/office/officeart/2005/8/layout/orgChart1"/>
    <dgm:cxn modelId="{DE6C1624-DFF7-499B-9C55-BD242E37E142}" type="presParOf" srcId="{C83A2792-B3D2-4B13-BF8E-D02B8C1359E7}" destId="{50E7B168-9CC4-410C-BC76-7A107F065FAA}" srcOrd="0" destOrd="0" presId="urn:microsoft.com/office/officeart/2005/8/layout/orgChart1"/>
    <dgm:cxn modelId="{E3B524AA-93BB-43B1-B280-C727CEA9505A}" type="presParOf" srcId="{C83A2792-B3D2-4B13-BF8E-D02B8C1359E7}" destId="{89665C27-3B54-4C10-9B00-16AD9770504A}" srcOrd="1" destOrd="0" presId="urn:microsoft.com/office/officeart/2005/8/layout/orgChart1"/>
    <dgm:cxn modelId="{BE7D830B-C47B-473F-9F04-F2DEE2204BDD}" type="presParOf" srcId="{24FD7374-C331-440B-9278-8134E927BBBB}" destId="{78D8A04A-E86F-40CB-8D8E-5C9BAFACEFE3}" srcOrd="1" destOrd="0" presId="urn:microsoft.com/office/officeart/2005/8/layout/orgChart1"/>
    <dgm:cxn modelId="{C5C1638E-1765-44A8-AE85-903642BC6E01}" type="presParOf" srcId="{24FD7374-C331-440B-9278-8134E927BBBB}" destId="{EEA87815-FBD4-49E7-B698-FDA553CE170A}" srcOrd="2" destOrd="0" presId="urn:microsoft.com/office/officeart/2005/8/layout/orgChart1"/>
    <dgm:cxn modelId="{74E89766-A054-40AF-AADC-4625A7A0191B}" type="presParOf" srcId="{555CECD6-759B-4D26-8B01-1C789141F62F}" destId="{17995893-B0DA-4A5C-B183-C93E27208347}" srcOrd="8" destOrd="0" presId="urn:microsoft.com/office/officeart/2005/8/layout/orgChart1"/>
    <dgm:cxn modelId="{E2DABA63-8CD4-499E-87D5-FAD4CB97F0A0}" type="presParOf" srcId="{555CECD6-759B-4D26-8B01-1C789141F62F}" destId="{32B2E363-0E10-40B8-9A67-2276E5D185FC}" srcOrd="9" destOrd="0" presId="urn:microsoft.com/office/officeart/2005/8/layout/orgChart1"/>
    <dgm:cxn modelId="{84268D33-848D-4A68-8FC4-2E00883A08D5}" type="presParOf" srcId="{32B2E363-0E10-40B8-9A67-2276E5D185FC}" destId="{D9EFD680-B55B-4EFA-8F60-757EA5770534}" srcOrd="0" destOrd="0" presId="urn:microsoft.com/office/officeart/2005/8/layout/orgChart1"/>
    <dgm:cxn modelId="{64236321-412E-4C32-B48D-7ECD7299DEA0}" type="presParOf" srcId="{D9EFD680-B55B-4EFA-8F60-757EA5770534}" destId="{77164B95-D2E6-4E92-A92F-3F0F20A65581}" srcOrd="0" destOrd="0" presId="urn:microsoft.com/office/officeart/2005/8/layout/orgChart1"/>
    <dgm:cxn modelId="{8027E73F-9906-4A0B-A05C-B81D1349674A}" type="presParOf" srcId="{D9EFD680-B55B-4EFA-8F60-757EA5770534}" destId="{6EC3DB84-D6E7-48D4-B577-83F83E27148E}" srcOrd="1" destOrd="0" presId="urn:microsoft.com/office/officeart/2005/8/layout/orgChart1"/>
    <dgm:cxn modelId="{F6477B83-7EF1-4E54-89AB-05C0DDDCE48D}" type="presParOf" srcId="{32B2E363-0E10-40B8-9A67-2276E5D185FC}" destId="{1CA98AAD-FC5B-49B6-A0CC-734D4554D93A}" srcOrd="1" destOrd="0" presId="urn:microsoft.com/office/officeart/2005/8/layout/orgChart1"/>
    <dgm:cxn modelId="{886DCA49-F5B9-4460-A2E2-C9B3244F549F}" type="presParOf" srcId="{32B2E363-0E10-40B8-9A67-2276E5D185FC}" destId="{91A625EE-BB9B-4795-A103-9F77641EA581}" srcOrd="2" destOrd="0" presId="urn:microsoft.com/office/officeart/2005/8/layout/orgChart1"/>
    <dgm:cxn modelId="{925EE4E2-B6FF-406E-952F-786F32B52A0C}" type="presParOf" srcId="{555CECD6-759B-4D26-8B01-1C789141F62F}" destId="{27044A19-301C-47AA-8E92-B336ACDF5ED7}" srcOrd="10" destOrd="0" presId="urn:microsoft.com/office/officeart/2005/8/layout/orgChart1"/>
    <dgm:cxn modelId="{ED0DD9F2-8056-468F-A51B-D0EFD50AF7E6}" type="presParOf" srcId="{555CECD6-759B-4D26-8B01-1C789141F62F}" destId="{D09B905C-78D4-4227-95B1-FCEC4B07F43B}" srcOrd="11" destOrd="0" presId="urn:microsoft.com/office/officeart/2005/8/layout/orgChart1"/>
    <dgm:cxn modelId="{39326B93-A24C-429A-83E1-4F006E58C4F5}" type="presParOf" srcId="{D09B905C-78D4-4227-95B1-FCEC4B07F43B}" destId="{05986142-6377-47A7-8FFE-701122EC9F2C}" srcOrd="0" destOrd="0" presId="urn:microsoft.com/office/officeart/2005/8/layout/orgChart1"/>
    <dgm:cxn modelId="{A94FEEF9-C823-4A24-9B24-2C3F162A63C5}" type="presParOf" srcId="{05986142-6377-47A7-8FFE-701122EC9F2C}" destId="{FE7A4D72-DC2C-41FA-9B8F-233094F591E5}" srcOrd="0" destOrd="0" presId="urn:microsoft.com/office/officeart/2005/8/layout/orgChart1"/>
    <dgm:cxn modelId="{F9BD4DF2-CE70-456D-9DBE-A97836FDE483}" type="presParOf" srcId="{05986142-6377-47A7-8FFE-701122EC9F2C}" destId="{8D962466-22C6-4BBE-96FB-10C28A77AC8B}" srcOrd="1" destOrd="0" presId="urn:microsoft.com/office/officeart/2005/8/layout/orgChart1"/>
    <dgm:cxn modelId="{219EE2F4-5FF7-48B6-A02A-8B0DA072147C}" type="presParOf" srcId="{D09B905C-78D4-4227-95B1-FCEC4B07F43B}" destId="{86FE349C-5A5A-456E-B8BC-55A1CA81A2B8}" srcOrd="1" destOrd="0" presId="urn:microsoft.com/office/officeart/2005/8/layout/orgChart1"/>
    <dgm:cxn modelId="{F2E9568C-52B6-4A8E-AFE0-1DFD39FEF274}" type="presParOf" srcId="{D09B905C-78D4-4227-95B1-FCEC4B07F43B}" destId="{A9EA6DA6-6691-49A0-8277-FF57BC54DA24}" srcOrd="2" destOrd="0" presId="urn:microsoft.com/office/officeart/2005/8/layout/orgChart1"/>
    <dgm:cxn modelId="{6DF1EADF-04AD-4946-9BB8-F44D4DB44C31}" type="presParOf" srcId="{555CECD6-759B-4D26-8B01-1C789141F62F}" destId="{86943539-E0B3-4316-966D-B5E839307DD4}" srcOrd="12" destOrd="0" presId="urn:microsoft.com/office/officeart/2005/8/layout/orgChart1"/>
    <dgm:cxn modelId="{9F605C37-0E0C-4AB9-8FBC-753CCF14172A}" type="presParOf" srcId="{555CECD6-759B-4D26-8B01-1C789141F62F}" destId="{E51B5130-A8C9-4221-827F-8A72DBF078E0}" srcOrd="13" destOrd="0" presId="urn:microsoft.com/office/officeart/2005/8/layout/orgChart1"/>
    <dgm:cxn modelId="{56846909-E45E-483D-B77F-63F107E71A4D}" type="presParOf" srcId="{E51B5130-A8C9-4221-827F-8A72DBF078E0}" destId="{4A2E686B-A89D-4740-8A31-DD7789AD7D3E}" srcOrd="0" destOrd="0" presId="urn:microsoft.com/office/officeart/2005/8/layout/orgChart1"/>
    <dgm:cxn modelId="{79AA64E2-5173-4066-B8D3-C02B59A54553}" type="presParOf" srcId="{4A2E686B-A89D-4740-8A31-DD7789AD7D3E}" destId="{6C1C67A9-4AC6-45F8-9029-6414A852F644}" srcOrd="0" destOrd="0" presId="urn:microsoft.com/office/officeart/2005/8/layout/orgChart1"/>
    <dgm:cxn modelId="{E6C03380-E157-493B-8DC8-E19E66F7CF63}" type="presParOf" srcId="{4A2E686B-A89D-4740-8A31-DD7789AD7D3E}" destId="{17432A0F-97CD-4EAA-9081-02A170FA6195}" srcOrd="1" destOrd="0" presId="urn:microsoft.com/office/officeart/2005/8/layout/orgChart1"/>
    <dgm:cxn modelId="{C71A55FB-75A2-4322-A5DD-306A05101E4A}" type="presParOf" srcId="{E51B5130-A8C9-4221-827F-8A72DBF078E0}" destId="{8E4F6F6A-C4FA-4D8E-AF16-315BA3CFC35C}" srcOrd="1" destOrd="0" presId="urn:microsoft.com/office/officeart/2005/8/layout/orgChart1"/>
    <dgm:cxn modelId="{3792DA22-D902-46F6-8618-99801F939AD9}" type="presParOf" srcId="{E51B5130-A8C9-4221-827F-8A72DBF078E0}" destId="{684C0D3B-7727-46FF-BACA-1E5FB715D0F4}" srcOrd="2" destOrd="0" presId="urn:microsoft.com/office/officeart/2005/8/layout/orgChart1"/>
    <dgm:cxn modelId="{A3AA2615-C519-4E16-87A6-9127C910E76B}" type="presParOf" srcId="{555CECD6-759B-4D26-8B01-1C789141F62F}" destId="{DA8528AF-EAD4-4D6C-AFE2-396FA8DB4A0F}" srcOrd="14" destOrd="0" presId="urn:microsoft.com/office/officeart/2005/8/layout/orgChart1"/>
    <dgm:cxn modelId="{0770E25B-9E2F-4C7A-90C5-B1AD007E5E9C}" type="presParOf" srcId="{555CECD6-759B-4D26-8B01-1C789141F62F}" destId="{F35558AE-BA2D-47F8-A254-C80EE351200A}" srcOrd="15" destOrd="0" presId="urn:microsoft.com/office/officeart/2005/8/layout/orgChart1"/>
    <dgm:cxn modelId="{4EDE5F5F-0CB6-4EDB-BA26-2D1AD22315E9}" type="presParOf" srcId="{F35558AE-BA2D-47F8-A254-C80EE351200A}" destId="{FD61D1DF-D09F-4DA0-9934-1C7067BDAC94}" srcOrd="0" destOrd="0" presId="urn:microsoft.com/office/officeart/2005/8/layout/orgChart1"/>
    <dgm:cxn modelId="{E28910C3-6812-4213-9AB6-85B2D3A3BBDC}" type="presParOf" srcId="{FD61D1DF-D09F-4DA0-9934-1C7067BDAC94}" destId="{6BA72AA1-6976-40B1-94C0-5A0F93D763B3}" srcOrd="0" destOrd="0" presId="urn:microsoft.com/office/officeart/2005/8/layout/orgChart1"/>
    <dgm:cxn modelId="{B31604D7-2E5B-41F0-8347-378819E20FAF}" type="presParOf" srcId="{FD61D1DF-D09F-4DA0-9934-1C7067BDAC94}" destId="{9C89054F-1452-4675-AA7D-DF3ABF64203C}" srcOrd="1" destOrd="0" presId="urn:microsoft.com/office/officeart/2005/8/layout/orgChart1"/>
    <dgm:cxn modelId="{B1AB179A-F3A5-44D8-BBC4-E54107E7C06E}" type="presParOf" srcId="{F35558AE-BA2D-47F8-A254-C80EE351200A}" destId="{14CFDC9A-2006-4C36-93E3-F600CC764A61}" srcOrd="1" destOrd="0" presId="urn:microsoft.com/office/officeart/2005/8/layout/orgChart1"/>
    <dgm:cxn modelId="{11E955A3-B8FC-419E-A43E-8147FEB8F254}" type="presParOf" srcId="{F35558AE-BA2D-47F8-A254-C80EE351200A}" destId="{54AFFAFB-0D0D-4BB6-BB8C-DAF436C5E197}"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B03DA6-1B02-4C3D-B763-88760258B00D}"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5EDA2DAD-C9DE-40C0-8BAE-5A33C6F4B524}">
      <dgm:prSet phldrT="[Metin]"/>
      <dgm:spPr/>
      <dgm:t>
        <a:bodyPr/>
        <a:lstStyle/>
        <a:p>
          <a:r>
            <a:rPr lang="tr-TR"/>
            <a:t>Politik</a:t>
          </a:r>
        </a:p>
      </dgm:t>
    </dgm:pt>
    <dgm:pt modelId="{0610CC83-16A2-470D-9AAC-9B47D92AC4E0}" type="parTrans" cxnId="{3913F1F5-7D34-481A-A243-4170418FF0A5}">
      <dgm:prSet/>
      <dgm:spPr/>
      <dgm:t>
        <a:bodyPr/>
        <a:lstStyle/>
        <a:p>
          <a:endParaRPr lang="tr-TR"/>
        </a:p>
      </dgm:t>
    </dgm:pt>
    <dgm:pt modelId="{9270F903-E8F1-4624-B2D2-30DEC19F8455}" type="sibTrans" cxnId="{3913F1F5-7D34-481A-A243-4170418FF0A5}">
      <dgm:prSet/>
      <dgm:spPr/>
      <dgm:t>
        <a:bodyPr/>
        <a:lstStyle/>
        <a:p>
          <a:endParaRPr lang="tr-TR"/>
        </a:p>
      </dgm:t>
    </dgm:pt>
    <dgm:pt modelId="{9C436772-31AF-46C0-BD39-BBD13E4AC89E}">
      <dgm:prSet phldrT="[Metin]"/>
      <dgm:spPr/>
      <dgm:t>
        <a:bodyPr/>
        <a:lstStyle/>
        <a:p>
          <a:r>
            <a:rPr lang="tr-TR"/>
            <a:t>Ekonomik</a:t>
          </a:r>
        </a:p>
      </dgm:t>
    </dgm:pt>
    <dgm:pt modelId="{C2CD8000-6775-4AED-B224-7B61922934B7}" type="parTrans" cxnId="{E31A8B8C-1A9A-4036-98AF-40B8D1A0E39B}">
      <dgm:prSet/>
      <dgm:spPr/>
      <dgm:t>
        <a:bodyPr/>
        <a:lstStyle/>
        <a:p>
          <a:endParaRPr lang="tr-TR"/>
        </a:p>
      </dgm:t>
    </dgm:pt>
    <dgm:pt modelId="{AEFAA273-20FA-4119-95F0-F16FFBC6D238}" type="sibTrans" cxnId="{E31A8B8C-1A9A-4036-98AF-40B8D1A0E39B}">
      <dgm:prSet/>
      <dgm:spPr/>
      <dgm:t>
        <a:bodyPr/>
        <a:lstStyle/>
        <a:p>
          <a:endParaRPr lang="tr-TR"/>
        </a:p>
      </dgm:t>
    </dgm:pt>
    <dgm:pt modelId="{3EE42FDF-2138-4D5D-9555-4A847AC73801}">
      <dgm:prSet phldrT="[Metin]"/>
      <dgm:spPr/>
      <dgm:t>
        <a:bodyPr/>
        <a:lstStyle/>
        <a:p>
          <a:r>
            <a:rPr lang="tr-TR"/>
            <a:t>Sosyal</a:t>
          </a:r>
        </a:p>
      </dgm:t>
    </dgm:pt>
    <dgm:pt modelId="{194F0395-CCF3-4914-AA6D-B7688550DF33}" type="parTrans" cxnId="{149253B3-64F4-47B9-900E-8C8C98DA1878}">
      <dgm:prSet/>
      <dgm:spPr/>
      <dgm:t>
        <a:bodyPr/>
        <a:lstStyle/>
        <a:p>
          <a:endParaRPr lang="tr-TR"/>
        </a:p>
      </dgm:t>
    </dgm:pt>
    <dgm:pt modelId="{F452ABCF-ABC6-47DF-A77A-22F7A631A079}" type="sibTrans" cxnId="{149253B3-64F4-47B9-900E-8C8C98DA1878}">
      <dgm:prSet/>
      <dgm:spPr/>
      <dgm:t>
        <a:bodyPr/>
        <a:lstStyle/>
        <a:p>
          <a:endParaRPr lang="tr-TR"/>
        </a:p>
      </dgm:t>
    </dgm:pt>
    <dgm:pt modelId="{9182817C-410D-4CF3-B43A-F5BFF382A7EF}">
      <dgm:prSet phldrT="[Metin]"/>
      <dgm:spPr/>
      <dgm:t>
        <a:bodyPr/>
        <a:lstStyle/>
        <a:p>
          <a:r>
            <a:rPr lang="tr-TR"/>
            <a:t>Teknolojik</a:t>
          </a:r>
        </a:p>
      </dgm:t>
    </dgm:pt>
    <dgm:pt modelId="{A8C1EE7A-11AE-49A4-9020-595CF8060E78}" type="parTrans" cxnId="{D87C437F-0AFE-4567-ADFC-CACF50B85E1D}">
      <dgm:prSet/>
      <dgm:spPr/>
      <dgm:t>
        <a:bodyPr/>
        <a:lstStyle/>
        <a:p>
          <a:endParaRPr lang="tr-TR"/>
        </a:p>
      </dgm:t>
    </dgm:pt>
    <dgm:pt modelId="{02CC4F52-097B-420F-9454-1A94C82680B5}" type="sibTrans" cxnId="{D87C437F-0AFE-4567-ADFC-CACF50B85E1D}">
      <dgm:prSet/>
      <dgm:spPr/>
      <dgm:t>
        <a:bodyPr/>
        <a:lstStyle/>
        <a:p>
          <a:endParaRPr lang="tr-TR"/>
        </a:p>
      </dgm:t>
    </dgm:pt>
    <dgm:pt modelId="{329EE6E8-51BC-4240-8105-4358FAA7C191}">
      <dgm:prSet phldrT="[Metin]"/>
      <dgm:spPr/>
      <dgm:t>
        <a:bodyPr/>
        <a:lstStyle/>
        <a:p>
          <a:r>
            <a:rPr lang="tr-TR"/>
            <a:t>Legal</a:t>
          </a:r>
        </a:p>
      </dgm:t>
    </dgm:pt>
    <dgm:pt modelId="{80D1C3A7-7138-4535-B8F5-00727640E0FC}" type="parTrans" cxnId="{D796601B-0898-4550-8ADE-BBC103781954}">
      <dgm:prSet/>
      <dgm:spPr/>
      <dgm:t>
        <a:bodyPr/>
        <a:lstStyle/>
        <a:p>
          <a:endParaRPr lang="tr-TR"/>
        </a:p>
      </dgm:t>
    </dgm:pt>
    <dgm:pt modelId="{C88C3B7A-5289-4533-B1CE-C550446B97FF}" type="sibTrans" cxnId="{D796601B-0898-4550-8ADE-BBC103781954}">
      <dgm:prSet/>
      <dgm:spPr/>
      <dgm:t>
        <a:bodyPr/>
        <a:lstStyle/>
        <a:p>
          <a:endParaRPr lang="tr-TR"/>
        </a:p>
      </dgm:t>
    </dgm:pt>
    <dgm:pt modelId="{666458F8-7CEF-4C5C-82A2-322971E4317E}">
      <dgm:prSet/>
      <dgm:spPr/>
      <dgm:t>
        <a:bodyPr/>
        <a:lstStyle/>
        <a:p>
          <a:r>
            <a:rPr lang="tr-TR"/>
            <a:t>Ekolojik</a:t>
          </a:r>
        </a:p>
      </dgm:t>
    </dgm:pt>
    <dgm:pt modelId="{BE64278B-7038-4915-ADB1-BECC99944136}" type="parTrans" cxnId="{E8E8C612-69C4-4759-B047-EAABCB71C967}">
      <dgm:prSet/>
      <dgm:spPr/>
      <dgm:t>
        <a:bodyPr/>
        <a:lstStyle/>
        <a:p>
          <a:endParaRPr lang="tr-TR"/>
        </a:p>
      </dgm:t>
    </dgm:pt>
    <dgm:pt modelId="{C26DA00D-7822-44EA-BCB7-372CD6F903F2}" type="sibTrans" cxnId="{E8E8C612-69C4-4759-B047-EAABCB71C967}">
      <dgm:prSet/>
      <dgm:spPr/>
      <dgm:t>
        <a:bodyPr/>
        <a:lstStyle/>
        <a:p>
          <a:endParaRPr lang="tr-TR"/>
        </a:p>
      </dgm:t>
    </dgm:pt>
    <dgm:pt modelId="{D31DC365-72C1-4665-BB83-E86CA25A2A6E}" type="pres">
      <dgm:prSet presAssocID="{81B03DA6-1B02-4C3D-B763-88760258B00D}" presName="cycle" presStyleCnt="0">
        <dgm:presLayoutVars>
          <dgm:dir/>
          <dgm:resizeHandles val="exact"/>
        </dgm:presLayoutVars>
      </dgm:prSet>
      <dgm:spPr/>
      <dgm:t>
        <a:bodyPr/>
        <a:lstStyle/>
        <a:p>
          <a:endParaRPr lang="tr-TR"/>
        </a:p>
      </dgm:t>
    </dgm:pt>
    <dgm:pt modelId="{16D89754-2016-4D97-A703-6DEAC4374465}" type="pres">
      <dgm:prSet presAssocID="{5EDA2DAD-C9DE-40C0-8BAE-5A33C6F4B524}" presName="node" presStyleLbl="node1" presStyleIdx="0" presStyleCnt="6">
        <dgm:presLayoutVars>
          <dgm:bulletEnabled val="1"/>
        </dgm:presLayoutVars>
      </dgm:prSet>
      <dgm:spPr/>
      <dgm:t>
        <a:bodyPr/>
        <a:lstStyle/>
        <a:p>
          <a:endParaRPr lang="tr-TR"/>
        </a:p>
      </dgm:t>
    </dgm:pt>
    <dgm:pt modelId="{83CD6E64-A901-4EE3-86DD-DE277DC80BE4}" type="pres">
      <dgm:prSet presAssocID="{9270F903-E8F1-4624-B2D2-30DEC19F8455}" presName="sibTrans" presStyleLbl="sibTrans2D1" presStyleIdx="0" presStyleCnt="6"/>
      <dgm:spPr/>
      <dgm:t>
        <a:bodyPr/>
        <a:lstStyle/>
        <a:p>
          <a:endParaRPr lang="tr-TR"/>
        </a:p>
      </dgm:t>
    </dgm:pt>
    <dgm:pt modelId="{E81AE51E-C3A8-4C07-8FBD-524899F54B9C}" type="pres">
      <dgm:prSet presAssocID="{9270F903-E8F1-4624-B2D2-30DEC19F8455}" presName="connectorText" presStyleLbl="sibTrans2D1" presStyleIdx="0" presStyleCnt="6"/>
      <dgm:spPr/>
      <dgm:t>
        <a:bodyPr/>
        <a:lstStyle/>
        <a:p>
          <a:endParaRPr lang="tr-TR"/>
        </a:p>
      </dgm:t>
    </dgm:pt>
    <dgm:pt modelId="{C788264E-BC2E-408C-A752-51C20A0476FE}" type="pres">
      <dgm:prSet presAssocID="{9C436772-31AF-46C0-BD39-BBD13E4AC89E}" presName="node" presStyleLbl="node1" presStyleIdx="1" presStyleCnt="6">
        <dgm:presLayoutVars>
          <dgm:bulletEnabled val="1"/>
        </dgm:presLayoutVars>
      </dgm:prSet>
      <dgm:spPr/>
      <dgm:t>
        <a:bodyPr/>
        <a:lstStyle/>
        <a:p>
          <a:endParaRPr lang="tr-TR"/>
        </a:p>
      </dgm:t>
    </dgm:pt>
    <dgm:pt modelId="{13C8835A-20E8-423C-81FA-30420FE1391C}" type="pres">
      <dgm:prSet presAssocID="{AEFAA273-20FA-4119-95F0-F16FFBC6D238}" presName="sibTrans" presStyleLbl="sibTrans2D1" presStyleIdx="1" presStyleCnt="6"/>
      <dgm:spPr/>
      <dgm:t>
        <a:bodyPr/>
        <a:lstStyle/>
        <a:p>
          <a:endParaRPr lang="tr-TR"/>
        </a:p>
      </dgm:t>
    </dgm:pt>
    <dgm:pt modelId="{911DBAFD-1979-46B1-9E73-C2F645936F41}" type="pres">
      <dgm:prSet presAssocID="{AEFAA273-20FA-4119-95F0-F16FFBC6D238}" presName="connectorText" presStyleLbl="sibTrans2D1" presStyleIdx="1" presStyleCnt="6"/>
      <dgm:spPr/>
      <dgm:t>
        <a:bodyPr/>
        <a:lstStyle/>
        <a:p>
          <a:endParaRPr lang="tr-TR"/>
        </a:p>
      </dgm:t>
    </dgm:pt>
    <dgm:pt modelId="{454A05B7-674D-4E61-8541-3065722A627E}" type="pres">
      <dgm:prSet presAssocID="{3EE42FDF-2138-4D5D-9555-4A847AC73801}" presName="node" presStyleLbl="node1" presStyleIdx="2" presStyleCnt="6">
        <dgm:presLayoutVars>
          <dgm:bulletEnabled val="1"/>
        </dgm:presLayoutVars>
      </dgm:prSet>
      <dgm:spPr/>
      <dgm:t>
        <a:bodyPr/>
        <a:lstStyle/>
        <a:p>
          <a:endParaRPr lang="tr-TR"/>
        </a:p>
      </dgm:t>
    </dgm:pt>
    <dgm:pt modelId="{E5D12E78-BA2A-4162-8123-83488C79065F}" type="pres">
      <dgm:prSet presAssocID="{F452ABCF-ABC6-47DF-A77A-22F7A631A079}" presName="sibTrans" presStyleLbl="sibTrans2D1" presStyleIdx="2" presStyleCnt="6"/>
      <dgm:spPr/>
      <dgm:t>
        <a:bodyPr/>
        <a:lstStyle/>
        <a:p>
          <a:endParaRPr lang="tr-TR"/>
        </a:p>
      </dgm:t>
    </dgm:pt>
    <dgm:pt modelId="{088F305E-CC22-438E-9727-19520FFAFD31}" type="pres">
      <dgm:prSet presAssocID="{F452ABCF-ABC6-47DF-A77A-22F7A631A079}" presName="connectorText" presStyleLbl="sibTrans2D1" presStyleIdx="2" presStyleCnt="6"/>
      <dgm:spPr/>
      <dgm:t>
        <a:bodyPr/>
        <a:lstStyle/>
        <a:p>
          <a:endParaRPr lang="tr-TR"/>
        </a:p>
      </dgm:t>
    </dgm:pt>
    <dgm:pt modelId="{FD15E2D1-B10D-4C27-A123-22D739C1AEA7}" type="pres">
      <dgm:prSet presAssocID="{9182817C-410D-4CF3-B43A-F5BFF382A7EF}" presName="node" presStyleLbl="node1" presStyleIdx="3" presStyleCnt="6">
        <dgm:presLayoutVars>
          <dgm:bulletEnabled val="1"/>
        </dgm:presLayoutVars>
      </dgm:prSet>
      <dgm:spPr/>
      <dgm:t>
        <a:bodyPr/>
        <a:lstStyle/>
        <a:p>
          <a:endParaRPr lang="tr-TR"/>
        </a:p>
      </dgm:t>
    </dgm:pt>
    <dgm:pt modelId="{505BB534-171D-4F36-984D-AA00790A5D6B}" type="pres">
      <dgm:prSet presAssocID="{02CC4F52-097B-420F-9454-1A94C82680B5}" presName="sibTrans" presStyleLbl="sibTrans2D1" presStyleIdx="3" presStyleCnt="6"/>
      <dgm:spPr/>
      <dgm:t>
        <a:bodyPr/>
        <a:lstStyle/>
        <a:p>
          <a:endParaRPr lang="tr-TR"/>
        </a:p>
      </dgm:t>
    </dgm:pt>
    <dgm:pt modelId="{7416D9C0-B93E-4AFC-8B7E-7B94A873098A}" type="pres">
      <dgm:prSet presAssocID="{02CC4F52-097B-420F-9454-1A94C82680B5}" presName="connectorText" presStyleLbl="sibTrans2D1" presStyleIdx="3" presStyleCnt="6"/>
      <dgm:spPr/>
      <dgm:t>
        <a:bodyPr/>
        <a:lstStyle/>
        <a:p>
          <a:endParaRPr lang="tr-TR"/>
        </a:p>
      </dgm:t>
    </dgm:pt>
    <dgm:pt modelId="{FA9BA8B8-92AD-4BAF-B079-B7993173C7A3}" type="pres">
      <dgm:prSet presAssocID="{329EE6E8-51BC-4240-8105-4358FAA7C191}" presName="node" presStyleLbl="node1" presStyleIdx="4" presStyleCnt="6">
        <dgm:presLayoutVars>
          <dgm:bulletEnabled val="1"/>
        </dgm:presLayoutVars>
      </dgm:prSet>
      <dgm:spPr/>
      <dgm:t>
        <a:bodyPr/>
        <a:lstStyle/>
        <a:p>
          <a:endParaRPr lang="tr-TR"/>
        </a:p>
      </dgm:t>
    </dgm:pt>
    <dgm:pt modelId="{D5648853-8C3F-469F-AE18-5ECE32C1E706}" type="pres">
      <dgm:prSet presAssocID="{C88C3B7A-5289-4533-B1CE-C550446B97FF}" presName="sibTrans" presStyleLbl="sibTrans2D1" presStyleIdx="4" presStyleCnt="6"/>
      <dgm:spPr/>
      <dgm:t>
        <a:bodyPr/>
        <a:lstStyle/>
        <a:p>
          <a:endParaRPr lang="tr-TR"/>
        </a:p>
      </dgm:t>
    </dgm:pt>
    <dgm:pt modelId="{EBEE47DF-0A10-439B-BF56-133EB2E7C6DF}" type="pres">
      <dgm:prSet presAssocID="{C88C3B7A-5289-4533-B1CE-C550446B97FF}" presName="connectorText" presStyleLbl="sibTrans2D1" presStyleIdx="4" presStyleCnt="6"/>
      <dgm:spPr/>
      <dgm:t>
        <a:bodyPr/>
        <a:lstStyle/>
        <a:p>
          <a:endParaRPr lang="tr-TR"/>
        </a:p>
      </dgm:t>
    </dgm:pt>
    <dgm:pt modelId="{A0325A21-CBAD-4ACF-AD60-166746A061EC}" type="pres">
      <dgm:prSet presAssocID="{666458F8-7CEF-4C5C-82A2-322971E4317E}" presName="node" presStyleLbl="node1" presStyleIdx="5" presStyleCnt="6">
        <dgm:presLayoutVars>
          <dgm:bulletEnabled val="1"/>
        </dgm:presLayoutVars>
      </dgm:prSet>
      <dgm:spPr/>
      <dgm:t>
        <a:bodyPr/>
        <a:lstStyle/>
        <a:p>
          <a:endParaRPr lang="tr-TR"/>
        </a:p>
      </dgm:t>
    </dgm:pt>
    <dgm:pt modelId="{E8FABD99-6EA0-4FD8-B239-CDD5CAE9678B}" type="pres">
      <dgm:prSet presAssocID="{C26DA00D-7822-44EA-BCB7-372CD6F903F2}" presName="sibTrans" presStyleLbl="sibTrans2D1" presStyleIdx="5" presStyleCnt="6"/>
      <dgm:spPr/>
      <dgm:t>
        <a:bodyPr/>
        <a:lstStyle/>
        <a:p>
          <a:endParaRPr lang="tr-TR"/>
        </a:p>
      </dgm:t>
    </dgm:pt>
    <dgm:pt modelId="{5E943A14-55E2-4E18-B3D1-C28B2F10FC7B}" type="pres">
      <dgm:prSet presAssocID="{C26DA00D-7822-44EA-BCB7-372CD6F903F2}" presName="connectorText" presStyleLbl="sibTrans2D1" presStyleIdx="5" presStyleCnt="6"/>
      <dgm:spPr/>
      <dgm:t>
        <a:bodyPr/>
        <a:lstStyle/>
        <a:p>
          <a:endParaRPr lang="tr-TR"/>
        </a:p>
      </dgm:t>
    </dgm:pt>
  </dgm:ptLst>
  <dgm:cxnLst>
    <dgm:cxn modelId="{6299EC6E-FF50-4E96-90EF-39CF5A54E84E}" type="presOf" srcId="{C88C3B7A-5289-4533-B1CE-C550446B97FF}" destId="{EBEE47DF-0A10-439B-BF56-133EB2E7C6DF}" srcOrd="1" destOrd="0" presId="urn:microsoft.com/office/officeart/2005/8/layout/cycle2"/>
    <dgm:cxn modelId="{D87C437F-0AFE-4567-ADFC-CACF50B85E1D}" srcId="{81B03DA6-1B02-4C3D-B763-88760258B00D}" destId="{9182817C-410D-4CF3-B43A-F5BFF382A7EF}" srcOrd="3" destOrd="0" parTransId="{A8C1EE7A-11AE-49A4-9020-595CF8060E78}" sibTransId="{02CC4F52-097B-420F-9454-1A94C82680B5}"/>
    <dgm:cxn modelId="{6C7A1BA6-59F2-4689-A1B3-0368481D78AB}" type="presOf" srcId="{AEFAA273-20FA-4119-95F0-F16FFBC6D238}" destId="{911DBAFD-1979-46B1-9E73-C2F645936F41}" srcOrd="1" destOrd="0" presId="urn:microsoft.com/office/officeart/2005/8/layout/cycle2"/>
    <dgm:cxn modelId="{0EF60A0F-BB26-432A-898E-AC4DA0499AB5}" type="presOf" srcId="{9182817C-410D-4CF3-B43A-F5BFF382A7EF}" destId="{FD15E2D1-B10D-4C27-A123-22D739C1AEA7}" srcOrd="0" destOrd="0" presId="urn:microsoft.com/office/officeart/2005/8/layout/cycle2"/>
    <dgm:cxn modelId="{FCB85D52-A9C0-4E95-BD45-723E30651733}" type="presOf" srcId="{C88C3B7A-5289-4533-B1CE-C550446B97FF}" destId="{D5648853-8C3F-469F-AE18-5ECE32C1E706}" srcOrd="0" destOrd="0" presId="urn:microsoft.com/office/officeart/2005/8/layout/cycle2"/>
    <dgm:cxn modelId="{149253B3-64F4-47B9-900E-8C8C98DA1878}" srcId="{81B03DA6-1B02-4C3D-B763-88760258B00D}" destId="{3EE42FDF-2138-4D5D-9555-4A847AC73801}" srcOrd="2" destOrd="0" parTransId="{194F0395-CCF3-4914-AA6D-B7688550DF33}" sibTransId="{F452ABCF-ABC6-47DF-A77A-22F7A631A079}"/>
    <dgm:cxn modelId="{05B15F9F-638F-419B-BF8B-34FD890A4E95}" type="presOf" srcId="{666458F8-7CEF-4C5C-82A2-322971E4317E}" destId="{A0325A21-CBAD-4ACF-AD60-166746A061EC}" srcOrd="0" destOrd="0" presId="urn:microsoft.com/office/officeart/2005/8/layout/cycle2"/>
    <dgm:cxn modelId="{7C2C52B7-CBDE-4DC7-8273-E3B2972D0B64}" type="presOf" srcId="{C26DA00D-7822-44EA-BCB7-372CD6F903F2}" destId="{5E943A14-55E2-4E18-B3D1-C28B2F10FC7B}" srcOrd="1" destOrd="0" presId="urn:microsoft.com/office/officeart/2005/8/layout/cycle2"/>
    <dgm:cxn modelId="{57638BD4-F7B7-4C9C-8F89-B82BC89F0923}" type="presOf" srcId="{3EE42FDF-2138-4D5D-9555-4A847AC73801}" destId="{454A05B7-674D-4E61-8541-3065722A627E}" srcOrd="0" destOrd="0" presId="urn:microsoft.com/office/officeart/2005/8/layout/cycle2"/>
    <dgm:cxn modelId="{BEA38EA7-D5B2-4A28-A535-2CD446FD1DFD}" type="presOf" srcId="{81B03DA6-1B02-4C3D-B763-88760258B00D}" destId="{D31DC365-72C1-4665-BB83-E86CA25A2A6E}" srcOrd="0" destOrd="0" presId="urn:microsoft.com/office/officeart/2005/8/layout/cycle2"/>
    <dgm:cxn modelId="{D796601B-0898-4550-8ADE-BBC103781954}" srcId="{81B03DA6-1B02-4C3D-B763-88760258B00D}" destId="{329EE6E8-51BC-4240-8105-4358FAA7C191}" srcOrd="4" destOrd="0" parTransId="{80D1C3A7-7138-4535-B8F5-00727640E0FC}" sibTransId="{C88C3B7A-5289-4533-B1CE-C550446B97FF}"/>
    <dgm:cxn modelId="{3AD1BE56-B2FB-46C7-9F0C-FCCE1E1AAC0E}" type="presOf" srcId="{AEFAA273-20FA-4119-95F0-F16FFBC6D238}" destId="{13C8835A-20E8-423C-81FA-30420FE1391C}" srcOrd="0" destOrd="0" presId="urn:microsoft.com/office/officeart/2005/8/layout/cycle2"/>
    <dgm:cxn modelId="{E8E8C612-69C4-4759-B047-EAABCB71C967}" srcId="{81B03DA6-1B02-4C3D-B763-88760258B00D}" destId="{666458F8-7CEF-4C5C-82A2-322971E4317E}" srcOrd="5" destOrd="0" parTransId="{BE64278B-7038-4915-ADB1-BECC99944136}" sibTransId="{C26DA00D-7822-44EA-BCB7-372CD6F903F2}"/>
    <dgm:cxn modelId="{A050AC5D-7C39-41C6-9B7E-3ADF3AD4B91C}" type="presOf" srcId="{329EE6E8-51BC-4240-8105-4358FAA7C191}" destId="{FA9BA8B8-92AD-4BAF-B079-B7993173C7A3}" srcOrd="0" destOrd="0" presId="urn:microsoft.com/office/officeart/2005/8/layout/cycle2"/>
    <dgm:cxn modelId="{547DCED1-27D7-4085-BA47-100194391901}" type="presOf" srcId="{9270F903-E8F1-4624-B2D2-30DEC19F8455}" destId="{E81AE51E-C3A8-4C07-8FBD-524899F54B9C}" srcOrd="1" destOrd="0" presId="urn:microsoft.com/office/officeart/2005/8/layout/cycle2"/>
    <dgm:cxn modelId="{E31A8B8C-1A9A-4036-98AF-40B8D1A0E39B}" srcId="{81B03DA6-1B02-4C3D-B763-88760258B00D}" destId="{9C436772-31AF-46C0-BD39-BBD13E4AC89E}" srcOrd="1" destOrd="0" parTransId="{C2CD8000-6775-4AED-B224-7B61922934B7}" sibTransId="{AEFAA273-20FA-4119-95F0-F16FFBC6D238}"/>
    <dgm:cxn modelId="{9D5C1F39-41EB-4C7E-A928-7CC34AF73EA0}" type="presOf" srcId="{F452ABCF-ABC6-47DF-A77A-22F7A631A079}" destId="{E5D12E78-BA2A-4162-8123-83488C79065F}" srcOrd="0" destOrd="0" presId="urn:microsoft.com/office/officeart/2005/8/layout/cycle2"/>
    <dgm:cxn modelId="{78921581-DB01-41C8-9FBA-58CD74388B26}" type="presOf" srcId="{5EDA2DAD-C9DE-40C0-8BAE-5A33C6F4B524}" destId="{16D89754-2016-4D97-A703-6DEAC4374465}" srcOrd="0" destOrd="0" presId="urn:microsoft.com/office/officeart/2005/8/layout/cycle2"/>
    <dgm:cxn modelId="{3913F1F5-7D34-481A-A243-4170418FF0A5}" srcId="{81B03DA6-1B02-4C3D-B763-88760258B00D}" destId="{5EDA2DAD-C9DE-40C0-8BAE-5A33C6F4B524}" srcOrd="0" destOrd="0" parTransId="{0610CC83-16A2-470D-9AAC-9B47D92AC4E0}" sibTransId="{9270F903-E8F1-4624-B2D2-30DEC19F8455}"/>
    <dgm:cxn modelId="{2909AF44-72AC-4F64-A8EF-995494C6D94A}" type="presOf" srcId="{9C436772-31AF-46C0-BD39-BBD13E4AC89E}" destId="{C788264E-BC2E-408C-A752-51C20A0476FE}" srcOrd="0" destOrd="0" presId="urn:microsoft.com/office/officeart/2005/8/layout/cycle2"/>
    <dgm:cxn modelId="{64AB5C54-EB8D-42B8-94EF-9F8679592040}" type="presOf" srcId="{02CC4F52-097B-420F-9454-1A94C82680B5}" destId="{505BB534-171D-4F36-984D-AA00790A5D6B}" srcOrd="0" destOrd="0" presId="urn:microsoft.com/office/officeart/2005/8/layout/cycle2"/>
    <dgm:cxn modelId="{D7E21C7B-CAB3-451B-A23F-34B987050D05}" type="presOf" srcId="{F452ABCF-ABC6-47DF-A77A-22F7A631A079}" destId="{088F305E-CC22-438E-9727-19520FFAFD31}" srcOrd="1" destOrd="0" presId="urn:microsoft.com/office/officeart/2005/8/layout/cycle2"/>
    <dgm:cxn modelId="{D547CDC5-5C0B-4994-A92A-34A128C5E0D2}" type="presOf" srcId="{9270F903-E8F1-4624-B2D2-30DEC19F8455}" destId="{83CD6E64-A901-4EE3-86DD-DE277DC80BE4}" srcOrd="0" destOrd="0" presId="urn:microsoft.com/office/officeart/2005/8/layout/cycle2"/>
    <dgm:cxn modelId="{C09DB4AE-1911-4308-897A-224ACD305CF6}" type="presOf" srcId="{C26DA00D-7822-44EA-BCB7-372CD6F903F2}" destId="{E8FABD99-6EA0-4FD8-B239-CDD5CAE9678B}" srcOrd="0" destOrd="0" presId="urn:microsoft.com/office/officeart/2005/8/layout/cycle2"/>
    <dgm:cxn modelId="{299B0ACB-9845-469E-B6C8-68707F06DD21}" type="presOf" srcId="{02CC4F52-097B-420F-9454-1A94C82680B5}" destId="{7416D9C0-B93E-4AFC-8B7E-7B94A873098A}" srcOrd="1" destOrd="0" presId="urn:microsoft.com/office/officeart/2005/8/layout/cycle2"/>
    <dgm:cxn modelId="{61681A69-8E4D-45F7-9C97-8AECCDAF3F93}" type="presParOf" srcId="{D31DC365-72C1-4665-BB83-E86CA25A2A6E}" destId="{16D89754-2016-4D97-A703-6DEAC4374465}" srcOrd="0" destOrd="0" presId="urn:microsoft.com/office/officeart/2005/8/layout/cycle2"/>
    <dgm:cxn modelId="{3E1AF2FB-F28D-48B9-BAE3-103CB7FBB730}" type="presParOf" srcId="{D31DC365-72C1-4665-BB83-E86CA25A2A6E}" destId="{83CD6E64-A901-4EE3-86DD-DE277DC80BE4}" srcOrd="1" destOrd="0" presId="urn:microsoft.com/office/officeart/2005/8/layout/cycle2"/>
    <dgm:cxn modelId="{A1292D25-14A5-406D-9691-2C1825CFA4B2}" type="presParOf" srcId="{83CD6E64-A901-4EE3-86DD-DE277DC80BE4}" destId="{E81AE51E-C3A8-4C07-8FBD-524899F54B9C}" srcOrd="0" destOrd="0" presId="urn:microsoft.com/office/officeart/2005/8/layout/cycle2"/>
    <dgm:cxn modelId="{97DDA968-6347-49D0-B461-FBBA6674A28B}" type="presParOf" srcId="{D31DC365-72C1-4665-BB83-E86CA25A2A6E}" destId="{C788264E-BC2E-408C-A752-51C20A0476FE}" srcOrd="2" destOrd="0" presId="urn:microsoft.com/office/officeart/2005/8/layout/cycle2"/>
    <dgm:cxn modelId="{D948A87C-D58A-4FEB-B8ED-6316B155BACB}" type="presParOf" srcId="{D31DC365-72C1-4665-BB83-E86CA25A2A6E}" destId="{13C8835A-20E8-423C-81FA-30420FE1391C}" srcOrd="3" destOrd="0" presId="urn:microsoft.com/office/officeart/2005/8/layout/cycle2"/>
    <dgm:cxn modelId="{6275B1CE-7DF9-4B14-8877-42A148523794}" type="presParOf" srcId="{13C8835A-20E8-423C-81FA-30420FE1391C}" destId="{911DBAFD-1979-46B1-9E73-C2F645936F41}" srcOrd="0" destOrd="0" presId="urn:microsoft.com/office/officeart/2005/8/layout/cycle2"/>
    <dgm:cxn modelId="{3BD2239E-FF30-48A9-92B5-764EE1C4A4C8}" type="presParOf" srcId="{D31DC365-72C1-4665-BB83-E86CA25A2A6E}" destId="{454A05B7-674D-4E61-8541-3065722A627E}" srcOrd="4" destOrd="0" presId="urn:microsoft.com/office/officeart/2005/8/layout/cycle2"/>
    <dgm:cxn modelId="{A7EEFA1D-3B7D-47A9-AE5C-06C4446AEE46}" type="presParOf" srcId="{D31DC365-72C1-4665-BB83-E86CA25A2A6E}" destId="{E5D12E78-BA2A-4162-8123-83488C79065F}" srcOrd="5" destOrd="0" presId="urn:microsoft.com/office/officeart/2005/8/layout/cycle2"/>
    <dgm:cxn modelId="{B88B709B-F2FA-4551-8919-86651760DB98}" type="presParOf" srcId="{E5D12E78-BA2A-4162-8123-83488C79065F}" destId="{088F305E-CC22-438E-9727-19520FFAFD31}" srcOrd="0" destOrd="0" presId="urn:microsoft.com/office/officeart/2005/8/layout/cycle2"/>
    <dgm:cxn modelId="{A5007344-1EBE-47E6-B28A-AAB0D7B8C3AD}" type="presParOf" srcId="{D31DC365-72C1-4665-BB83-E86CA25A2A6E}" destId="{FD15E2D1-B10D-4C27-A123-22D739C1AEA7}" srcOrd="6" destOrd="0" presId="urn:microsoft.com/office/officeart/2005/8/layout/cycle2"/>
    <dgm:cxn modelId="{20E3C61F-F0D2-41E3-9A40-2EC87A4032D5}" type="presParOf" srcId="{D31DC365-72C1-4665-BB83-E86CA25A2A6E}" destId="{505BB534-171D-4F36-984D-AA00790A5D6B}" srcOrd="7" destOrd="0" presId="urn:microsoft.com/office/officeart/2005/8/layout/cycle2"/>
    <dgm:cxn modelId="{494037C9-FF3B-433D-9FB8-B6F7F712A9AE}" type="presParOf" srcId="{505BB534-171D-4F36-984D-AA00790A5D6B}" destId="{7416D9C0-B93E-4AFC-8B7E-7B94A873098A}" srcOrd="0" destOrd="0" presId="urn:microsoft.com/office/officeart/2005/8/layout/cycle2"/>
    <dgm:cxn modelId="{D12C9EE0-5E8B-46E4-BCE1-976C2AF4E33D}" type="presParOf" srcId="{D31DC365-72C1-4665-BB83-E86CA25A2A6E}" destId="{FA9BA8B8-92AD-4BAF-B079-B7993173C7A3}" srcOrd="8" destOrd="0" presId="urn:microsoft.com/office/officeart/2005/8/layout/cycle2"/>
    <dgm:cxn modelId="{A63BCF0E-808A-453F-B984-668EE362EADA}" type="presParOf" srcId="{D31DC365-72C1-4665-BB83-E86CA25A2A6E}" destId="{D5648853-8C3F-469F-AE18-5ECE32C1E706}" srcOrd="9" destOrd="0" presId="urn:microsoft.com/office/officeart/2005/8/layout/cycle2"/>
    <dgm:cxn modelId="{36E9602A-CF5A-4327-A254-522751F72851}" type="presParOf" srcId="{D5648853-8C3F-469F-AE18-5ECE32C1E706}" destId="{EBEE47DF-0A10-439B-BF56-133EB2E7C6DF}" srcOrd="0" destOrd="0" presId="urn:microsoft.com/office/officeart/2005/8/layout/cycle2"/>
    <dgm:cxn modelId="{5AAEDC64-8B31-462E-A061-0F5FC6603E82}" type="presParOf" srcId="{D31DC365-72C1-4665-BB83-E86CA25A2A6E}" destId="{A0325A21-CBAD-4ACF-AD60-166746A061EC}" srcOrd="10" destOrd="0" presId="urn:microsoft.com/office/officeart/2005/8/layout/cycle2"/>
    <dgm:cxn modelId="{19ADF94E-B5D9-4AA8-BEBC-0A17D6BE1B30}" type="presParOf" srcId="{D31DC365-72C1-4665-BB83-E86CA25A2A6E}" destId="{E8FABD99-6EA0-4FD8-B239-CDD5CAE9678B}" srcOrd="11" destOrd="0" presId="urn:microsoft.com/office/officeart/2005/8/layout/cycle2"/>
    <dgm:cxn modelId="{51725749-8037-4598-87E9-38B53530D1AB}" type="presParOf" srcId="{E8FABD99-6EA0-4FD8-B239-CDD5CAE9678B}" destId="{5E943A14-55E2-4E18-B3D1-C28B2F10FC7B}" srcOrd="0" destOrd="0" presId="urn:microsoft.com/office/officeart/2005/8/layout/cycle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E25005-838E-4ACB-8041-25E64C453CC4}" type="doc">
      <dgm:prSet loTypeId="urn:microsoft.com/office/officeart/2005/8/layout/list1" loCatId="list" qsTypeId="urn:microsoft.com/office/officeart/2005/8/quickstyle/3d3" qsCatId="3D" csTypeId="urn:microsoft.com/office/officeart/2005/8/colors/accent1_2" csCatId="accent1" phldr="1"/>
      <dgm:spPr/>
    </dgm:pt>
    <dgm:pt modelId="{F4146666-115F-4157-8E50-6261C85BB3D5}">
      <dgm:prSet phldrT="[Metin]" custT="1"/>
      <dgm:spPr/>
      <dgm:t>
        <a:bodyPr/>
        <a:lstStyle/>
        <a:p>
          <a:pPr algn="ctr"/>
          <a:r>
            <a:rPr lang="tr-TR" sz="5200"/>
            <a:t>     </a:t>
          </a:r>
          <a:r>
            <a:rPr lang="tr-TR" sz="2800">
              <a:solidFill>
                <a:srgbClr val="FFFF00"/>
              </a:solidFill>
            </a:rPr>
            <a:t>MİSYONUMUZ</a:t>
          </a:r>
        </a:p>
        <a:p>
          <a:pPr algn="l"/>
          <a:endParaRPr lang="tr-TR" sz="1200"/>
        </a:p>
      </dgm:t>
    </dgm:pt>
    <dgm:pt modelId="{959456D8-28FF-4150-AD17-A2DF5F3D0A35}" type="parTrans" cxnId="{7495E16A-EC7D-4B74-8B5B-7A9A3874AAF6}">
      <dgm:prSet/>
      <dgm:spPr/>
      <dgm:t>
        <a:bodyPr/>
        <a:lstStyle/>
        <a:p>
          <a:endParaRPr lang="tr-TR"/>
        </a:p>
      </dgm:t>
    </dgm:pt>
    <dgm:pt modelId="{B96F49D2-6EEB-4FC2-91E6-61C9274579F1}" type="sibTrans" cxnId="{7495E16A-EC7D-4B74-8B5B-7A9A3874AAF6}">
      <dgm:prSet/>
      <dgm:spPr/>
      <dgm:t>
        <a:bodyPr/>
        <a:lstStyle/>
        <a:p>
          <a:endParaRPr lang="tr-TR"/>
        </a:p>
      </dgm:t>
    </dgm:pt>
    <dgm:pt modelId="{9890F3B1-B8C8-44D3-8454-59361BC12A92}">
      <dgm:prSet phldrT="[Metin]" custT="1"/>
      <dgm:spPr/>
      <dgm:t>
        <a:bodyPr/>
        <a:lstStyle/>
        <a:p>
          <a:pPr algn="ctr"/>
          <a:r>
            <a:rPr lang="tr-TR" sz="2800">
              <a:solidFill>
                <a:srgbClr val="FFFF00"/>
              </a:solidFill>
            </a:rPr>
            <a:t>VİZYONUMUZ</a:t>
          </a:r>
        </a:p>
      </dgm:t>
    </dgm:pt>
    <dgm:pt modelId="{38D8D11D-BC2C-43DD-AA6C-734BC514035F}" type="parTrans" cxnId="{82772B30-9342-4927-9357-DA67F2105DE7}">
      <dgm:prSet/>
      <dgm:spPr/>
      <dgm:t>
        <a:bodyPr/>
        <a:lstStyle/>
        <a:p>
          <a:endParaRPr lang="tr-TR"/>
        </a:p>
      </dgm:t>
    </dgm:pt>
    <dgm:pt modelId="{F05F602E-661C-4A49-9969-A5E70545F561}" type="sibTrans" cxnId="{82772B30-9342-4927-9357-DA67F2105DE7}">
      <dgm:prSet/>
      <dgm:spPr/>
      <dgm:t>
        <a:bodyPr/>
        <a:lstStyle/>
        <a:p>
          <a:endParaRPr lang="tr-TR"/>
        </a:p>
      </dgm:t>
    </dgm:pt>
    <dgm:pt modelId="{0E4E3D52-EC0E-41AB-B7EB-433AE4E66C7C}">
      <dgm:prSet custT="1"/>
      <dgm:spPr>
        <a:solidFill>
          <a:schemeClr val="accent4">
            <a:lumMod val="40000"/>
            <a:lumOff val="60000"/>
            <a:alpha val="90000"/>
          </a:schemeClr>
        </a:solidFill>
      </dgm:spPr>
      <dgm:t>
        <a:bodyPr/>
        <a:lstStyle/>
        <a:p>
          <a:pPr algn="just"/>
          <a:r>
            <a:rPr lang="tr-TR" sz="1200"/>
            <a:t>Öğrencilerimizi milli ve manevi değerlerine sahip, bireysel ilgi ve yeteneklerine göre gelişimlerini en üst düzeye çıkarmak ve böylece topluma yararlı birer birey olarak yetişmelerini sağlayarak nitelikli, kaliteli eğitim hizmeti sunan, İlkokulun amaçlarının tamamının gerçekleştirildiği bir okul olmaktır. </a:t>
          </a:r>
          <a:endParaRPr lang="tr-TR" sz="1200">
            <a:solidFill>
              <a:sysClr val="windowText" lastClr="000000"/>
            </a:solidFill>
          </a:endParaRPr>
        </a:p>
      </dgm:t>
    </dgm:pt>
    <dgm:pt modelId="{7390AF24-4B85-4BFD-B115-80070F5CCEF3}" type="parTrans" cxnId="{AED1CC81-DEC7-4694-959F-05DDB7DAD963}">
      <dgm:prSet/>
      <dgm:spPr/>
      <dgm:t>
        <a:bodyPr/>
        <a:lstStyle/>
        <a:p>
          <a:endParaRPr lang="tr-TR"/>
        </a:p>
      </dgm:t>
    </dgm:pt>
    <dgm:pt modelId="{44B7B26C-C249-4090-871E-76485387E3C1}" type="sibTrans" cxnId="{AED1CC81-DEC7-4694-959F-05DDB7DAD963}">
      <dgm:prSet/>
      <dgm:spPr/>
      <dgm:t>
        <a:bodyPr/>
        <a:lstStyle/>
        <a:p>
          <a:endParaRPr lang="tr-TR"/>
        </a:p>
      </dgm:t>
    </dgm:pt>
    <dgm:pt modelId="{25F2543E-DF3A-4DD4-B8FB-F7FAA1885B84}">
      <dgm:prSet/>
      <dgm:spPr>
        <a:solidFill>
          <a:schemeClr val="accent4">
            <a:lumMod val="40000"/>
            <a:lumOff val="60000"/>
            <a:alpha val="90000"/>
          </a:schemeClr>
        </a:solidFill>
      </dgm:spPr>
      <dgm:t>
        <a:bodyPr/>
        <a:lstStyle/>
        <a:p>
          <a:pPr algn="l"/>
          <a:endParaRPr lang="tr-TR" sz="2300"/>
        </a:p>
      </dgm:t>
    </dgm:pt>
    <dgm:pt modelId="{4692E773-F991-4FBF-81DA-4FE30E8295E2}" type="parTrans" cxnId="{911F05F8-4F4E-4B01-8618-106451880447}">
      <dgm:prSet/>
      <dgm:spPr/>
      <dgm:t>
        <a:bodyPr/>
        <a:lstStyle/>
        <a:p>
          <a:endParaRPr lang="tr-TR"/>
        </a:p>
      </dgm:t>
    </dgm:pt>
    <dgm:pt modelId="{70A2CC0E-2AD8-45A3-9821-3AD4B559D901}" type="sibTrans" cxnId="{911F05F8-4F4E-4B01-8618-106451880447}">
      <dgm:prSet/>
      <dgm:spPr/>
      <dgm:t>
        <a:bodyPr/>
        <a:lstStyle/>
        <a:p>
          <a:endParaRPr lang="tr-TR"/>
        </a:p>
      </dgm:t>
    </dgm:pt>
    <dgm:pt modelId="{E2E9B51B-38B4-45FA-9AB3-2B462CB17AA7}">
      <dgm:prSet custT="1"/>
      <dgm:spPr>
        <a:solidFill>
          <a:schemeClr val="accent6">
            <a:lumMod val="60000"/>
            <a:lumOff val="40000"/>
            <a:alpha val="90000"/>
          </a:schemeClr>
        </a:solidFill>
      </dgm:spPr>
      <dgm:t>
        <a:bodyPr/>
        <a:lstStyle/>
        <a:p>
          <a:pPr algn="ctr"/>
          <a:r>
            <a:rPr lang="tr-TR" sz="1800">
              <a:solidFill>
                <a:srgbClr val="FF0000"/>
              </a:solidFill>
            </a:rPr>
            <a:t>HER ALANDA KALİTEYİ YAKALAYAN, BAŞARILARINDAN SÖZ EDİLEN OKUL OLMAK</a:t>
          </a:r>
        </a:p>
      </dgm:t>
    </dgm:pt>
    <dgm:pt modelId="{E7EECCCA-8D39-4DB6-A837-B1536FCB1771}" type="parTrans" cxnId="{560B8EC6-0645-4E2B-A01F-C42363D57712}">
      <dgm:prSet/>
      <dgm:spPr/>
      <dgm:t>
        <a:bodyPr/>
        <a:lstStyle/>
        <a:p>
          <a:endParaRPr lang="tr-TR"/>
        </a:p>
      </dgm:t>
    </dgm:pt>
    <dgm:pt modelId="{AE9640CD-3CC7-4E91-8F2E-2761A8E6DAC2}" type="sibTrans" cxnId="{560B8EC6-0645-4E2B-A01F-C42363D57712}">
      <dgm:prSet/>
      <dgm:spPr/>
      <dgm:t>
        <a:bodyPr/>
        <a:lstStyle/>
        <a:p>
          <a:endParaRPr lang="tr-TR"/>
        </a:p>
      </dgm:t>
    </dgm:pt>
    <dgm:pt modelId="{F47C9827-E5BC-4702-AFA1-5F02CF3B9745}">
      <dgm:prSet/>
      <dgm:spPr/>
      <dgm:t>
        <a:bodyPr/>
        <a:lstStyle/>
        <a:p>
          <a:pPr algn="ctr"/>
          <a:r>
            <a:rPr lang="tr-TR">
              <a:solidFill>
                <a:srgbClr val="FFFF00"/>
              </a:solidFill>
            </a:rPr>
            <a:t>TEMEL DEĞERLERİMİZ</a:t>
          </a:r>
        </a:p>
      </dgm:t>
    </dgm:pt>
    <dgm:pt modelId="{C716C5B4-E732-4623-A910-77B31543C5BB}" type="parTrans" cxnId="{4E8A4B2E-E2C5-4E02-ACB2-46E7DE85355E}">
      <dgm:prSet/>
      <dgm:spPr/>
      <dgm:t>
        <a:bodyPr/>
        <a:lstStyle/>
        <a:p>
          <a:endParaRPr lang="tr-TR"/>
        </a:p>
      </dgm:t>
    </dgm:pt>
    <dgm:pt modelId="{0E86090E-BB2E-442E-ACB0-7A270F2C0F69}" type="sibTrans" cxnId="{4E8A4B2E-E2C5-4E02-ACB2-46E7DE85355E}">
      <dgm:prSet/>
      <dgm:spPr/>
      <dgm:t>
        <a:bodyPr/>
        <a:lstStyle/>
        <a:p>
          <a:endParaRPr lang="tr-TR"/>
        </a:p>
      </dgm:t>
    </dgm:pt>
    <dgm:pt modelId="{167CA176-9FC4-4E58-9A68-794B27C9C6C1}">
      <dgm:prSet custT="1"/>
      <dgm:spPr>
        <a:solidFill>
          <a:schemeClr val="accent3">
            <a:lumMod val="60000"/>
            <a:lumOff val="40000"/>
            <a:alpha val="90000"/>
          </a:schemeClr>
        </a:solidFill>
      </dgm:spPr>
      <dgm:t>
        <a:bodyPr/>
        <a:lstStyle/>
        <a:p>
          <a:pPr algn="ctr"/>
          <a:r>
            <a:rPr lang="tr-TR" sz="1200"/>
            <a:t>Dürüstlük, şeffaflık ve güven</a:t>
          </a:r>
        </a:p>
      </dgm:t>
    </dgm:pt>
    <dgm:pt modelId="{93DD1FF9-49D0-4090-B543-D53C5E8CFD6F}" type="parTrans" cxnId="{931C44B4-1414-40D1-B326-47E452E81209}">
      <dgm:prSet/>
      <dgm:spPr/>
      <dgm:t>
        <a:bodyPr/>
        <a:lstStyle/>
        <a:p>
          <a:endParaRPr lang="tr-TR"/>
        </a:p>
      </dgm:t>
    </dgm:pt>
    <dgm:pt modelId="{0AE4B262-4F0B-46D8-AB5E-27B8A2A795EB}" type="sibTrans" cxnId="{931C44B4-1414-40D1-B326-47E452E81209}">
      <dgm:prSet/>
      <dgm:spPr/>
      <dgm:t>
        <a:bodyPr/>
        <a:lstStyle/>
        <a:p>
          <a:endParaRPr lang="tr-TR"/>
        </a:p>
      </dgm:t>
    </dgm:pt>
    <dgm:pt modelId="{A7E5E883-DE8D-4DB1-9630-6890DAC9BF71}">
      <dgm:prSet custT="1"/>
      <dgm:spPr>
        <a:solidFill>
          <a:schemeClr val="accent3">
            <a:lumMod val="60000"/>
            <a:lumOff val="40000"/>
            <a:alpha val="90000"/>
          </a:schemeClr>
        </a:solidFill>
      </dgm:spPr>
      <dgm:t>
        <a:bodyPr/>
        <a:lstStyle/>
        <a:p>
          <a:pPr algn="ctr"/>
          <a:r>
            <a:rPr lang="tr-TR" sz="1200"/>
            <a:t> Adil olmak</a:t>
          </a:r>
        </a:p>
      </dgm:t>
    </dgm:pt>
    <dgm:pt modelId="{B3B709E4-026D-4322-8105-2B477C7FCD43}" type="parTrans" cxnId="{D22F97D2-E23E-4FF5-8D65-1CCCB13D4173}">
      <dgm:prSet/>
      <dgm:spPr/>
      <dgm:t>
        <a:bodyPr/>
        <a:lstStyle/>
        <a:p>
          <a:endParaRPr lang="tr-TR"/>
        </a:p>
      </dgm:t>
    </dgm:pt>
    <dgm:pt modelId="{C64AAC96-69FE-4B53-952C-D44999EFB061}" type="sibTrans" cxnId="{D22F97D2-E23E-4FF5-8D65-1CCCB13D4173}">
      <dgm:prSet/>
      <dgm:spPr/>
      <dgm:t>
        <a:bodyPr/>
        <a:lstStyle/>
        <a:p>
          <a:endParaRPr lang="tr-TR"/>
        </a:p>
      </dgm:t>
    </dgm:pt>
    <dgm:pt modelId="{5E0EA6C2-663D-4AD0-84AE-42C8CBBD3249}">
      <dgm:prSet custT="1"/>
      <dgm:spPr>
        <a:solidFill>
          <a:schemeClr val="accent3">
            <a:lumMod val="60000"/>
            <a:lumOff val="40000"/>
            <a:alpha val="90000"/>
          </a:schemeClr>
        </a:solidFill>
      </dgm:spPr>
      <dgm:t>
        <a:bodyPr/>
        <a:lstStyle/>
        <a:p>
          <a:pPr algn="ctr"/>
          <a:r>
            <a:rPr lang="tr-TR" sz="1200"/>
            <a:t> Sevgi dolu ve hoşgörülü olmak</a:t>
          </a:r>
        </a:p>
      </dgm:t>
    </dgm:pt>
    <dgm:pt modelId="{766EFBB8-76AB-4B6A-8502-AF12C9CCAB18}" type="parTrans" cxnId="{52D90AA0-0FB3-421C-8837-C0CFE65E2329}">
      <dgm:prSet/>
      <dgm:spPr/>
      <dgm:t>
        <a:bodyPr/>
        <a:lstStyle/>
        <a:p>
          <a:endParaRPr lang="tr-TR"/>
        </a:p>
      </dgm:t>
    </dgm:pt>
    <dgm:pt modelId="{57C1C4E5-A2DC-4C29-BD6A-C9316800A828}" type="sibTrans" cxnId="{52D90AA0-0FB3-421C-8837-C0CFE65E2329}">
      <dgm:prSet/>
      <dgm:spPr/>
      <dgm:t>
        <a:bodyPr/>
        <a:lstStyle/>
        <a:p>
          <a:endParaRPr lang="tr-TR"/>
        </a:p>
      </dgm:t>
    </dgm:pt>
    <dgm:pt modelId="{15FEEBB8-AB8A-4EE9-939F-A982B8BF93BB}">
      <dgm:prSet custT="1"/>
      <dgm:spPr>
        <a:solidFill>
          <a:schemeClr val="accent3">
            <a:lumMod val="60000"/>
            <a:lumOff val="40000"/>
            <a:alpha val="90000"/>
          </a:schemeClr>
        </a:solidFill>
      </dgm:spPr>
      <dgm:t>
        <a:bodyPr/>
        <a:lstStyle/>
        <a:p>
          <a:pPr algn="ctr"/>
          <a:r>
            <a:rPr lang="tr-TR" sz="1200"/>
            <a:t> İletişime açık olmak</a:t>
          </a:r>
        </a:p>
      </dgm:t>
    </dgm:pt>
    <dgm:pt modelId="{87C7A344-65C7-41EA-9E3B-7C73DD0C4A67}" type="parTrans" cxnId="{95B7C600-DBEF-4244-94A8-8145D989BC11}">
      <dgm:prSet/>
      <dgm:spPr/>
      <dgm:t>
        <a:bodyPr/>
        <a:lstStyle/>
        <a:p>
          <a:endParaRPr lang="tr-TR"/>
        </a:p>
      </dgm:t>
    </dgm:pt>
    <dgm:pt modelId="{A4412AD3-9890-4FFF-9A98-3AC867C5BF45}" type="sibTrans" cxnId="{95B7C600-DBEF-4244-94A8-8145D989BC11}">
      <dgm:prSet/>
      <dgm:spPr/>
      <dgm:t>
        <a:bodyPr/>
        <a:lstStyle/>
        <a:p>
          <a:endParaRPr lang="tr-TR"/>
        </a:p>
      </dgm:t>
    </dgm:pt>
    <dgm:pt modelId="{8326E0EF-79AA-4D37-A313-67330A6E5D65}">
      <dgm:prSet custT="1"/>
      <dgm:spPr>
        <a:solidFill>
          <a:schemeClr val="accent3">
            <a:lumMod val="60000"/>
            <a:lumOff val="40000"/>
            <a:alpha val="90000"/>
          </a:schemeClr>
        </a:solidFill>
      </dgm:spPr>
      <dgm:t>
        <a:bodyPr/>
        <a:lstStyle/>
        <a:p>
          <a:pPr algn="ctr"/>
          <a:r>
            <a:rPr lang="tr-TR" sz="1200"/>
            <a:t> Öğrenci ve veli odaklı olmak</a:t>
          </a:r>
        </a:p>
      </dgm:t>
    </dgm:pt>
    <dgm:pt modelId="{CFBDBB93-C4D3-42ED-AFFE-DF39C3BEAF8C}" type="parTrans" cxnId="{4CF69AB0-6F4F-4DF8-9155-3A7B5ACD3266}">
      <dgm:prSet/>
      <dgm:spPr/>
      <dgm:t>
        <a:bodyPr/>
        <a:lstStyle/>
        <a:p>
          <a:endParaRPr lang="tr-TR"/>
        </a:p>
      </dgm:t>
    </dgm:pt>
    <dgm:pt modelId="{669A0921-0677-4A61-9351-FAB766EC4699}" type="sibTrans" cxnId="{4CF69AB0-6F4F-4DF8-9155-3A7B5ACD3266}">
      <dgm:prSet/>
      <dgm:spPr/>
      <dgm:t>
        <a:bodyPr/>
        <a:lstStyle/>
        <a:p>
          <a:endParaRPr lang="tr-TR"/>
        </a:p>
      </dgm:t>
    </dgm:pt>
    <dgm:pt modelId="{50485505-EA4B-47F9-BBA9-33FE9D155EDC}">
      <dgm:prSet custT="1"/>
      <dgm:spPr>
        <a:solidFill>
          <a:schemeClr val="accent3">
            <a:lumMod val="60000"/>
            <a:lumOff val="40000"/>
            <a:alpha val="90000"/>
          </a:schemeClr>
        </a:solidFill>
      </dgm:spPr>
      <dgm:t>
        <a:bodyPr/>
        <a:lstStyle/>
        <a:p>
          <a:pPr algn="ctr"/>
          <a:r>
            <a:rPr lang="tr-TR" sz="1200"/>
            <a:t> Verilerle ve süreçlerle yönetmek</a:t>
          </a:r>
        </a:p>
      </dgm:t>
    </dgm:pt>
    <dgm:pt modelId="{8585CE65-C793-4947-A9A3-017658E51488}" type="parTrans" cxnId="{56EB8FAC-76F6-4F8F-AF0F-C35576887673}">
      <dgm:prSet/>
      <dgm:spPr/>
      <dgm:t>
        <a:bodyPr/>
        <a:lstStyle/>
        <a:p>
          <a:endParaRPr lang="tr-TR"/>
        </a:p>
      </dgm:t>
    </dgm:pt>
    <dgm:pt modelId="{31F9D7D6-4CB9-4C7E-BE01-7ACEB300DEE4}" type="sibTrans" cxnId="{56EB8FAC-76F6-4F8F-AF0F-C35576887673}">
      <dgm:prSet/>
      <dgm:spPr/>
      <dgm:t>
        <a:bodyPr/>
        <a:lstStyle/>
        <a:p>
          <a:endParaRPr lang="tr-TR"/>
        </a:p>
      </dgm:t>
    </dgm:pt>
    <dgm:pt modelId="{71416D99-D55D-49D7-915F-85F69B5952DA}">
      <dgm:prSet custT="1"/>
      <dgm:spPr>
        <a:solidFill>
          <a:schemeClr val="accent3">
            <a:lumMod val="60000"/>
            <a:lumOff val="40000"/>
            <a:alpha val="90000"/>
          </a:schemeClr>
        </a:solidFill>
      </dgm:spPr>
      <dgm:t>
        <a:bodyPr/>
        <a:lstStyle/>
        <a:p>
          <a:pPr algn="ctr"/>
          <a:r>
            <a:rPr lang="tr-TR" sz="1200"/>
            <a:t> Çözüm üretmek</a:t>
          </a:r>
        </a:p>
      </dgm:t>
    </dgm:pt>
    <dgm:pt modelId="{677A3350-5327-4173-84A6-7C123625E869}" type="parTrans" cxnId="{71B8B45F-8B24-43F2-BFA8-D947DC61B3A8}">
      <dgm:prSet/>
      <dgm:spPr/>
      <dgm:t>
        <a:bodyPr/>
        <a:lstStyle/>
        <a:p>
          <a:endParaRPr lang="tr-TR"/>
        </a:p>
      </dgm:t>
    </dgm:pt>
    <dgm:pt modelId="{67DA86BE-D9F5-4A8B-8E4A-FA58B82E3D3D}" type="sibTrans" cxnId="{71B8B45F-8B24-43F2-BFA8-D947DC61B3A8}">
      <dgm:prSet/>
      <dgm:spPr/>
      <dgm:t>
        <a:bodyPr/>
        <a:lstStyle/>
        <a:p>
          <a:endParaRPr lang="tr-TR"/>
        </a:p>
      </dgm:t>
    </dgm:pt>
    <dgm:pt modelId="{AB346F57-58AF-4748-BCC1-3A8A9C9FBF93}">
      <dgm:prSet custT="1"/>
      <dgm:spPr>
        <a:solidFill>
          <a:schemeClr val="accent3">
            <a:lumMod val="60000"/>
            <a:lumOff val="40000"/>
            <a:alpha val="90000"/>
          </a:schemeClr>
        </a:solidFill>
      </dgm:spPr>
      <dgm:t>
        <a:bodyPr/>
        <a:lstStyle/>
        <a:p>
          <a:pPr algn="ctr"/>
          <a:r>
            <a:rPr lang="tr-TR" sz="1200"/>
            <a:t> Önerilere açık olmak</a:t>
          </a:r>
        </a:p>
      </dgm:t>
    </dgm:pt>
    <dgm:pt modelId="{3210D262-466D-4666-A362-A2C9FDB869E5}" type="parTrans" cxnId="{9943C87A-E4F2-4D3C-855A-214A491B06CA}">
      <dgm:prSet/>
      <dgm:spPr/>
      <dgm:t>
        <a:bodyPr/>
        <a:lstStyle/>
        <a:p>
          <a:endParaRPr lang="tr-TR"/>
        </a:p>
      </dgm:t>
    </dgm:pt>
    <dgm:pt modelId="{7C88E3C1-0204-4556-BE26-C6DD38E43616}" type="sibTrans" cxnId="{9943C87A-E4F2-4D3C-855A-214A491B06CA}">
      <dgm:prSet/>
      <dgm:spPr/>
      <dgm:t>
        <a:bodyPr/>
        <a:lstStyle/>
        <a:p>
          <a:endParaRPr lang="tr-TR"/>
        </a:p>
      </dgm:t>
    </dgm:pt>
    <dgm:pt modelId="{C5ED5A59-5A0F-44F4-94C2-66E82AAC423A}">
      <dgm:prSet custT="1"/>
      <dgm:spPr>
        <a:solidFill>
          <a:schemeClr val="accent3">
            <a:lumMod val="60000"/>
            <a:lumOff val="40000"/>
            <a:alpha val="90000"/>
          </a:schemeClr>
        </a:solidFill>
      </dgm:spPr>
      <dgm:t>
        <a:bodyPr/>
        <a:lstStyle/>
        <a:p>
          <a:pPr algn="ctr"/>
          <a:r>
            <a:rPr lang="tr-TR" sz="1200"/>
            <a:t> Sürekli iyileştirme çabasında olmak</a:t>
          </a:r>
        </a:p>
      </dgm:t>
    </dgm:pt>
    <dgm:pt modelId="{121600B2-437E-483F-A593-381941E5B368}" type="parTrans" cxnId="{58C64D6E-A0B4-402D-861C-AE5EBB547F6E}">
      <dgm:prSet/>
      <dgm:spPr/>
      <dgm:t>
        <a:bodyPr/>
        <a:lstStyle/>
        <a:p>
          <a:endParaRPr lang="tr-TR"/>
        </a:p>
      </dgm:t>
    </dgm:pt>
    <dgm:pt modelId="{66D76468-ACDB-433A-83E5-8C3A3E148991}" type="sibTrans" cxnId="{58C64D6E-A0B4-402D-861C-AE5EBB547F6E}">
      <dgm:prSet/>
      <dgm:spPr/>
      <dgm:t>
        <a:bodyPr/>
        <a:lstStyle/>
        <a:p>
          <a:endParaRPr lang="tr-TR"/>
        </a:p>
      </dgm:t>
    </dgm:pt>
    <dgm:pt modelId="{2F42C954-23BA-4BED-B167-F938B2EBBD48}">
      <dgm:prSet custT="1"/>
      <dgm:spPr>
        <a:solidFill>
          <a:schemeClr val="accent3">
            <a:lumMod val="60000"/>
            <a:lumOff val="40000"/>
            <a:alpha val="90000"/>
          </a:schemeClr>
        </a:solidFill>
      </dgm:spPr>
      <dgm:t>
        <a:bodyPr/>
        <a:lstStyle/>
        <a:p>
          <a:pPr algn="ctr"/>
          <a:r>
            <a:rPr lang="tr-TR" sz="1200"/>
            <a:t> Yenilikçi olmak</a:t>
          </a:r>
        </a:p>
      </dgm:t>
    </dgm:pt>
    <dgm:pt modelId="{A9DC3612-B1FB-4B4E-B1D5-C860A2C80552}" type="parTrans" cxnId="{4C48EBDF-8B57-4AB8-8686-A6AAA75EDB29}">
      <dgm:prSet/>
      <dgm:spPr/>
      <dgm:t>
        <a:bodyPr/>
        <a:lstStyle/>
        <a:p>
          <a:endParaRPr lang="tr-TR"/>
        </a:p>
      </dgm:t>
    </dgm:pt>
    <dgm:pt modelId="{2BABFD76-55D8-4BFD-8813-366051CD016E}" type="sibTrans" cxnId="{4C48EBDF-8B57-4AB8-8686-A6AAA75EDB29}">
      <dgm:prSet/>
      <dgm:spPr/>
      <dgm:t>
        <a:bodyPr/>
        <a:lstStyle/>
        <a:p>
          <a:endParaRPr lang="tr-TR"/>
        </a:p>
      </dgm:t>
    </dgm:pt>
    <dgm:pt modelId="{8972ABB0-F370-470B-A9A0-F3F4B350C1EE}">
      <dgm:prSet custT="1"/>
      <dgm:spPr>
        <a:solidFill>
          <a:schemeClr val="accent3">
            <a:lumMod val="60000"/>
            <a:lumOff val="40000"/>
            <a:alpha val="90000"/>
          </a:schemeClr>
        </a:solidFill>
      </dgm:spPr>
      <dgm:t>
        <a:bodyPr/>
        <a:lstStyle/>
        <a:p>
          <a:pPr algn="ctr"/>
          <a:r>
            <a:rPr lang="tr-TR" sz="1200"/>
            <a:t> Tam katılımı sağlamak</a:t>
          </a:r>
        </a:p>
      </dgm:t>
    </dgm:pt>
    <dgm:pt modelId="{2878EF4E-7B4E-4219-84CA-85474AF4C02B}" type="parTrans" cxnId="{C2DED072-FDB6-4E40-B86B-916F854106EE}">
      <dgm:prSet/>
      <dgm:spPr/>
      <dgm:t>
        <a:bodyPr/>
        <a:lstStyle/>
        <a:p>
          <a:endParaRPr lang="tr-TR"/>
        </a:p>
      </dgm:t>
    </dgm:pt>
    <dgm:pt modelId="{72947E9D-20E4-4D19-BB85-4C7BCF9A718A}" type="sibTrans" cxnId="{C2DED072-FDB6-4E40-B86B-916F854106EE}">
      <dgm:prSet/>
      <dgm:spPr/>
      <dgm:t>
        <a:bodyPr/>
        <a:lstStyle/>
        <a:p>
          <a:endParaRPr lang="tr-TR"/>
        </a:p>
      </dgm:t>
    </dgm:pt>
    <dgm:pt modelId="{E98DBAC4-3581-46AB-B7FF-5BAB0E12F26C}">
      <dgm:prSet custT="1"/>
      <dgm:spPr>
        <a:solidFill>
          <a:schemeClr val="accent3">
            <a:lumMod val="60000"/>
            <a:lumOff val="40000"/>
            <a:alpha val="90000"/>
          </a:schemeClr>
        </a:solidFill>
      </dgm:spPr>
      <dgm:t>
        <a:bodyPr/>
        <a:lstStyle/>
        <a:p>
          <a:pPr algn="ctr"/>
          <a:r>
            <a:rPr lang="tr-TR" sz="1200"/>
            <a:t> Kurum kültürünü oluşturmak</a:t>
          </a:r>
        </a:p>
      </dgm:t>
    </dgm:pt>
    <dgm:pt modelId="{76A6C074-F40B-4A9E-94F8-9D5B6FAD39A2}" type="parTrans" cxnId="{BA20CF09-1076-400C-A93A-2E2418A11401}">
      <dgm:prSet/>
      <dgm:spPr/>
      <dgm:t>
        <a:bodyPr/>
        <a:lstStyle/>
        <a:p>
          <a:endParaRPr lang="tr-TR"/>
        </a:p>
      </dgm:t>
    </dgm:pt>
    <dgm:pt modelId="{FB31026D-C0AD-47AB-B307-9B0A6A48B693}" type="sibTrans" cxnId="{BA20CF09-1076-400C-A93A-2E2418A11401}">
      <dgm:prSet/>
      <dgm:spPr/>
      <dgm:t>
        <a:bodyPr/>
        <a:lstStyle/>
        <a:p>
          <a:endParaRPr lang="tr-TR"/>
        </a:p>
      </dgm:t>
    </dgm:pt>
    <dgm:pt modelId="{6CCB1211-6D0B-40E1-BC9E-B857EE81DDBF}">
      <dgm:prSet custT="1"/>
      <dgm:spPr>
        <a:solidFill>
          <a:schemeClr val="accent3">
            <a:lumMod val="60000"/>
            <a:lumOff val="40000"/>
            <a:alpha val="90000"/>
          </a:schemeClr>
        </a:solidFill>
      </dgm:spPr>
      <dgm:t>
        <a:bodyPr/>
        <a:lstStyle/>
        <a:p>
          <a:pPr algn="ctr"/>
          <a:r>
            <a:rPr lang="tr-TR" sz="1200"/>
            <a:t> Yaşam boyu öğrenme anlayışını yerleştirmek</a:t>
          </a:r>
        </a:p>
      </dgm:t>
    </dgm:pt>
    <dgm:pt modelId="{89288114-5C9B-448F-9D6B-9E7CBB1E133C}" type="parTrans" cxnId="{73A0743B-3716-4174-982F-1D9325829440}">
      <dgm:prSet/>
      <dgm:spPr/>
      <dgm:t>
        <a:bodyPr/>
        <a:lstStyle/>
        <a:p>
          <a:endParaRPr lang="tr-TR"/>
        </a:p>
      </dgm:t>
    </dgm:pt>
    <dgm:pt modelId="{3C3CC109-6966-4389-83F0-74F137AC4A59}" type="sibTrans" cxnId="{73A0743B-3716-4174-982F-1D9325829440}">
      <dgm:prSet/>
      <dgm:spPr/>
      <dgm:t>
        <a:bodyPr/>
        <a:lstStyle/>
        <a:p>
          <a:endParaRPr lang="tr-TR"/>
        </a:p>
      </dgm:t>
    </dgm:pt>
    <dgm:pt modelId="{3C6392B7-4691-46C3-8867-99BD0C9F1364}">
      <dgm:prSet custT="1"/>
      <dgm:spPr>
        <a:solidFill>
          <a:schemeClr val="accent3">
            <a:lumMod val="60000"/>
            <a:lumOff val="40000"/>
            <a:alpha val="90000"/>
          </a:schemeClr>
        </a:solidFill>
      </dgm:spPr>
      <dgm:t>
        <a:bodyPr/>
        <a:lstStyle/>
        <a:p>
          <a:pPr algn="ctr"/>
          <a:r>
            <a:rPr lang="tr-TR" sz="1200"/>
            <a:t> İnsana saygı</a:t>
          </a:r>
        </a:p>
      </dgm:t>
    </dgm:pt>
    <dgm:pt modelId="{AFEBF4D3-70B1-4E70-B82D-C86D1A3B258C}" type="parTrans" cxnId="{FE831BE6-0511-4170-8554-F129207C7004}">
      <dgm:prSet/>
      <dgm:spPr/>
      <dgm:t>
        <a:bodyPr/>
        <a:lstStyle/>
        <a:p>
          <a:endParaRPr lang="tr-TR"/>
        </a:p>
      </dgm:t>
    </dgm:pt>
    <dgm:pt modelId="{482DD547-1C55-487A-B5E2-B01A7032E47C}" type="sibTrans" cxnId="{FE831BE6-0511-4170-8554-F129207C7004}">
      <dgm:prSet/>
      <dgm:spPr/>
      <dgm:t>
        <a:bodyPr/>
        <a:lstStyle/>
        <a:p>
          <a:endParaRPr lang="tr-TR"/>
        </a:p>
      </dgm:t>
    </dgm:pt>
    <dgm:pt modelId="{A98A6606-B4D9-4675-A6B8-2ED3CFEA1D79}">
      <dgm:prSet custT="1"/>
      <dgm:spPr>
        <a:solidFill>
          <a:schemeClr val="accent3">
            <a:lumMod val="60000"/>
            <a:lumOff val="40000"/>
            <a:alpha val="90000"/>
          </a:schemeClr>
        </a:solidFill>
      </dgm:spPr>
      <dgm:t>
        <a:bodyPr/>
        <a:lstStyle/>
        <a:p>
          <a:pPr algn="ctr"/>
          <a:r>
            <a:rPr lang="tr-TR" sz="1200"/>
            <a:t> İnsan kaynaklarını etkili yönetmek</a:t>
          </a:r>
        </a:p>
      </dgm:t>
    </dgm:pt>
    <dgm:pt modelId="{6CC03988-A8D0-442B-814B-9C9A85684CBB}" type="parTrans" cxnId="{3A0ACCBA-15E4-4C25-AC08-33D176321726}">
      <dgm:prSet/>
      <dgm:spPr/>
      <dgm:t>
        <a:bodyPr/>
        <a:lstStyle/>
        <a:p>
          <a:endParaRPr lang="tr-TR"/>
        </a:p>
      </dgm:t>
    </dgm:pt>
    <dgm:pt modelId="{95E63E3B-2C6B-4C85-923E-712F2821119F}" type="sibTrans" cxnId="{3A0ACCBA-15E4-4C25-AC08-33D176321726}">
      <dgm:prSet/>
      <dgm:spPr/>
      <dgm:t>
        <a:bodyPr/>
        <a:lstStyle/>
        <a:p>
          <a:endParaRPr lang="tr-TR"/>
        </a:p>
      </dgm:t>
    </dgm:pt>
    <dgm:pt modelId="{6F9A4BF3-6AE4-4ADC-A4A8-A306EACE7522}">
      <dgm:prSet custT="1"/>
      <dgm:spPr>
        <a:solidFill>
          <a:schemeClr val="accent3">
            <a:lumMod val="60000"/>
            <a:lumOff val="40000"/>
            <a:alpha val="90000"/>
          </a:schemeClr>
        </a:solidFill>
      </dgm:spPr>
      <dgm:t>
        <a:bodyPr/>
        <a:lstStyle/>
        <a:p>
          <a:pPr algn="ctr"/>
          <a:r>
            <a:rPr lang="tr-TR" sz="1200"/>
            <a:t>Sürekli Değişim ve gelişim içerisinde olmak</a:t>
          </a:r>
        </a:p>
      </dgm:t>
    </dgm:pt>
    <dgm:pt modelId="{1D70EEDD-AA39-44E5-BC6B-D604A30C02DF}" type="parTrans" cxnId="{2C5F90A8-4C8C-49A9-9F62-FE0E9B1CCE18}">
      <dgm:prSet/>
      <dgm:spPr/>
    </dgm:pt>
    <dgm:pt modelId="{85F280DA-E1CC-4D19-8A77-70BF0D6A8BE1}" type="sibTrans" cxnId="{2C5F90A8-4C8C-49A9-9F62-FE0E9B1CCE18}">
      <dgm:prSet/>
      <dgm:spPr/>
    </dgm:pt>
    <dgm:pt modelId="{AC1EB190-55BA-4777-844D-B8AD8114EF5B}" type="pres">
      <dgm:prSet presAssocID="{33E25005-838E-4ACB-8041-25E64C453CC4}" presName="linear" presStyleCnt="0">
        <dgm:presLayoutVars>
          <dgm:dir/>
          <dgm:animLvl val="lvl"/>
          <dgm:resizeHandles val="exact"/>
        </dgm:presLayoutVars>
      </dgm:prSet>
      <dgm:spPr/>
    </dgm:pt>
    <dgm:pt modelId="{7D0FB201-A993-423D-9F5C-2CA1E331FFCC}" type="pres">
      <dgm:prSet presAssocID="{F4146666-115F-4157-8E50-6261C85BB3D5}" presName="parentLin" presStyleCnt="0"/>
      <dgm:spPr/>
    </dgm:pt>
    <dgm:pt modelId="{E2D7B6E4-EA12-4314-9054-B284DFA3478B}" type="pres">
      <dgm:prSet presAssocID="{F4146666-115F-4157-8E50-6261C85BB3D5}" presName="parentLeftMargin" presStyleLbl="node1" presStyleIdx="0" presStyleCnt="3"/>
      <dgm:spPr/>
      <dgm:t>
        <a:bodyPr/>
        <a:lstStyle/>
        <a:p>
          <a:endParaRPr lang="tr-TR"/>
        </a:p>
      </dgm:t>
    </dgm:pt>
    <dgm:pt modelId="{36DF71FA-59EA-404F-93E9-1D3AFC1D63E8}" type="pres">
      <dgm:prSet presAssocID="{F4146666-115F-4157-8E50-6261C85BB3D5}" presName="parentText" presStyleLbl="node1" presStyleIdx="0" presStyleCnt="3" custLinFactX="4871" custLinFactNeighborX="100000" custLinFactNeighborY="-5211">
        <dgm:presLayoutVars>
          <dgm:chMax val="0"/>
          <dgm:bulletEnabled val="1"/>
        </dgm:presLayoutVars>
      </dgm:prSet>
      <dgm:spPr/>
      <dgm:t>
        <a:bodyPr/>
        <a:lstStyle/>
        <a:p>
          <a:endParaRPr lang="tr-TR"/>
        </a:p>
      </dgm:t>
    </dgm:pt>
    <dgm:pt modelId="{B9C57187-D21A-4D75-AF39-97D6421D5A83}" type="pres">
      <dgm:prSet presAssocID="{F4146666-115F-4157-8E50-6261C85BB3D5}" presName="negativeSpace" presStyleCnt="0"/>
      <dgm:spPr/>
    </dgm:pt>
    <dgm:pt modelId="{1A7602AB-C1C4-4787-82F9-721063FFF40F}" type="pres">
      <dgm:prSet presAssocID="{F4146666-115F-4157-8E50-6261C85BB3D5}" presName="childText" presStyleLbl="conFgAcc1" presStyleIdx="0" presStyleCnt="3">
        <dgm:presLayoutVars>
          <dgm:bulletEnabled val="1"/>
        </dgm:presLayoutVars>
      </dgm:prSet>
      <dgm:spPr/>
      <dgm:t>
        <a:bodyPr/>
        <a:lstStyle/>
        <a:p>
          <a:endParaRPr lang="tr-TR"/>
        </a:p>
      </dgm:t>
    </dgm:pt>
    <dgm:pt modelId="{C335FB57-8E87-4978-8C63-362264C7AFE9}" type="pres">
      <dgm:prSet presAssocID="{B96F49D2-6EEB-4FC2-91E6-61C9274579F1}" presName="spaceBetweenRectangles" presStyleCnt="0"/>
      <dgm:spPr/>
    </dgm:pt>
    <dgm:pt modelId="{4A4101EE-33FF-45D3-88C7-46040937A99F}" type="pres">
      <dgm:prSet presAssocID="{9890F3B1-B8C8-44D3-8454-59361BC12A92}" presName="parentLin" presStyleCnt="0"/>
      <dgm:spPr/>
    </dgm:pt>
    <dgm:pt modelId="{E7534844-27B9-46A0-8B65-55FF992AD684}" type="pres">
      <dgm:prSet presAssocID="{9890F3B1-B8C8-44D3-8454-59361BC12A92}" presName="parentLeftMargin" presStyleLbl="node1" presStyleIdx="0" presStyleCnt="3"/>
      <dgm:spPr/>
      <dgm:t>
        <a:bodyPr/>
        <a:lstStyle/>
        <a:p>
          <a:endParaRPr lang="tr-TR"/>
        </a:p>
      </dgm:t>
    </dgm:pt>
    <dgm:pt modelId="{31774874-3445-4448-8A39-84754301465E}" type="pres">
      <dgm:prSet presAssocID="{9890F3B1-B8C8-44D3-8454-59361BC12A92}" presName="parentText" presStyleLbl="node1" presStyleIdx="1" presStyleCnt="3" custLinFactX="4488" custLinFactNeighborX="100000" custLinFactNeighborY="1291">
        <dgm:presLayoutVars>
          <dgm:chMax val="0"/>
          <dgm:bulletEnabled val="1"/>
        </dgm:presLayoutVars>
      </dgm:prSet>
      <dgm:spPr/>
      <dgm:t>
        <a:bodyPr/>
        <a:lstStyle/>
        <a:p>
          <a:endParaRPr lang="tr-TR"/>
        </a:p>
      </dgm:t>
    </dgm:pt>
    <dgm:pt modelId="{6C867D46-EF01-4D04-B4D5-0487018F6797}" type="pres">
      <dgm:prSet presAssocID="{9890F3B1-B8C8-44D3-8454-59361BC12A92}" presName="negativeSpace" presStyleCnt="0"/>
      <dgm:spPr/>
    </dgm:pt>
    <dgm:pt modelId="{B8C47684-D051-486F-8C72-819966932261}" type="pres">
      <dgm:prSet presAssocID="{9890F3B1-B8C8-44D3-8454-59361BC12A92}" presName="childText" presStyleLbl="conFgAcc1" presStyleIdx="1" presStyleCnt="3">
        <dgm:presLayoutVars>
          <dgm:bulletEnabled val="1"/>
        </dgm:presLayoutVars>
      </dgm:prSet>
      <dgm:spPr/>
      <dgm:t>
        <a:bodyPr/>
        <a:lstStyle/>
        <a:p>
          <a:endParaRPr lang="tr-TR"/>
        </a:p>
      </dgm:t>
    </dgm:pt>
    <dgm:pt modelId="{8E3FBF78-4FC0-4AD7-8A93-38D17805C04E}" type="pres">
      <dgm:prSet presAssocID="{F05F602E-661C-4A49-9969-A5E70545F561}" presName="spaceBetweenRectangles" presStyleCnt="0"/>
      <dgm:spPr/>
    </dgm:pt>
    <dgm:pt modelId="{74D01AC1-0E49-48CA-B997-B3FA39061224}" type="pres">
      <dgm:prSet presAssocID="{F47C9827-E5BC-4702-AFA1-5F02CF3B9745}" presName="parentLin" presStyleCnt="0"/>
      <dgm:spPr/>
    </dgm:pt>
    <dgm:pt modelId="{B31B87B6-7116-4498-9CC9-C4D8B6A5369D}" type="pres">
      <dgm:prSet presAssocID="{F47C9827-E5BC-4702-AFA1-5F02CF3B9745}" presName="parentLeftMargin" presStyleLbl="node1" presStyleIdx="1" presStyleCnt="3"/>
      <dgm:spPr/>
      <dgm:t>
        <a:bodyPr/>
        <a:lstStyle/>
        <a:p>
          <a:endParaRPr lang="tr-TR"/>
        </a:p>
      </dgm:t>
    </dgm:pt>
    <dgm:pt modelId="{D4B0A0D7-C5E2-44F6-A787-2F3F94BA1B7B}" type="pres">
      <dgm:prSet presAssocID="{F47C9827-E5BC-4702-AFA1-5F02CF3B9745}" presName="parentText" presStyleLbl="node1" presStyleIdx="2" presStyleCnt="3" custLinFactX="8657" custLinFactNeighborX="100000">
        <dgm:presLayoutVars>
          <dgm:chMax val="0"/>
          <dgm:bulletEnabled val="1"/>
        </dgm:presLayoutVars>
      </dgm:prSet>
      <dgm:spPr/>
      <dgm:t>
        <a:bodyPr/>
        <a:lstStyle/>
        <a:p>
          <a:endParaRPr lang="tr-TR"/>
        </a:p>
      </dgm:t>
    </dgm:pt>
    <dgm:pt modelId="{2FBBB641-0DE4-47C1-BEEB-334D90C432A9}" type="pres">
      <dgm:prSet presAssocID="{F47C9827-E5BC-4702-AFA1-5F02CF3B9745}" presName="negativeSpace" presStyleCnt="0"/>
      <dgm:spPr/>
    </dgm:pt>
    <dgm:pt modelId="{41BF37A8-136F-414B-89FA-88614DCD542B}" type="pres">
      <dgm:prSet presAssocID="{F47C9827-E5BC-4702-AFA1-5F02CF3B9745}" presName="childText" presStyleLbl="conFgAcc1" presStyleIdx="2" presStyleCnt="3">
        <dgm:presLayoutVars>
          <dgm:bulletEnabled val="1"/>
        </dgm:presLayoutVars>
      </dgm:prSet>
      <dgm:spPr/>
      <dgm:t>
        <a:bodyPr/>
        <a:lstStyle/>
        <a:p>
          <a:endParaRPr lang="tr-TR"/>
        </a:p>
      </dgm:t>
    </dgm:pt>
  </dgm:ptLst>
  <dgm:cxnLst>
    <dgm:cxn modelId="{6E4C9590-FCFA-4F1A-8387-3578E249AE6D}" type="presOf" srcId="{6F9A4BF3-6AE4-4ADC-A4A8-A306EACE7522}" destId="{41BF37A8-136F-414B-89FA-88614DCD542B}" srcOrd="0" destOrd="15" presId="urn:microsoft.com/office/officeart/2005/8/layout/list1"/>
    <dgm:cxn modelId="{4E8A4B2E-E2C5-4E02-ACB2-46E7DE85355E}" srcId="{33E25005-838E-4ACB-8041-25E64C453CC4}" destId="{F47C9827-E5BC-4702-AFA1-5F02CF3B9745}" srcOrd="2" destOrd="0" parTransId="{C716C5B4-E732-4623-A910-77B31543C5BB}" sibTransId="{0E86090E-BB2E-442E-ACB0-7A270F2C0F69}"/>
    <dgm:cxn modelId="{84110037-27D6-49D8-93DB-DEFC855CCCFC}" type="presOf" srcId="{2F42C954-23BA-4BED-B167-F938B2EBBD48}" destId="{41BF37A8-136F-414B-89FA-88614DCD542B}" srcOrd="0" destOrd="9" presId="urn:microsoft.com/office/officeart/2005/8/layout/list1"/>
    <dgm:cxn modelId="{9943C87A-E4F2-4D3C-855A-214A491B06CA}" srcId="{F47C9827-E5BC-4702-AFA1-5F02CF3B9745}" destId="{AB346F57-58AF-4748-BCC1-3A8A9C9FBF93}" srcOrd="7" destOrd="0" parTransId="{3210D262-466D-4666-A362-A2C9FDB869E5}" sibTransId="{7C88E3C1-0204-4556-BE26-C6DD38E43616}"/>
    <dgm:cxn modelId="{2073518A-A420-4316-99A4-FF46FACDEEDE}" type="presOf" srcId="{8326E0EF-79AA-4D37-A313-67330A6E5D65}" destId="{41BF37A8-136F-414B-89FA-88614DCD542B}" srcOrd="0" destOrd="4" presId="urn:microsoft.com/office/officeart/2005/8/layout/list1"/>
    <dgm:cxn modelId="{73A0743B-3716-4174-982F-1D9325829440}" srcId="{F47C9827-E5BC-4702-AFA1-5F02CF3B9745}" destId="{6CCB1211-6D0B-40E1-BC9E-B857EE81DDBF}" srcOrd="12" destOrd="0" parTransId="{89288114-5C9B-448F-9D6B-9E7CBB1E133C}" sibTransId="{3C3CC109-6966-4389-83F0-74F137AC4A59}"/>
    <dgm:cxn modelId="{032144EA-1791-4A7A-A477-F78863048828}" type="presOf" srcId="{9890F3B1-B8C8-44D3-8454-59361BC12A92}" destId="{E7534844-27B9-46A0-8B65-55FF992AD684}" srcOrd="0" destOrd="0" presId="urn:microsoft.com/office/officeart/2005/8/layout/list1"/>
    <dgm:cxn modelId="{2A381C4E-A92D-4762-8B25-E102FD975E1A}" type="presOf" srcId="{50485505-EA4B-47F9-BBA9-33FE9D155EDC}" destId="{41BF37A8-136F-414B-89FA-88614DCD542B}" srcOrd="0" destOrd="5" presId="urn:microsoft.com/office/officeart/2005/8/layout/list1"/>
    <dgm:cxn modelId="{883E26F2-85EC-4E3F-BC2D-A4212F2E9FC1}" type="presOf" srcId="{25F2543E-DF3A-4DD4-B8FB-F7FAA1885B84}" destId="{1A7602AB-C1C4-4787-82F9-721063FFF40F}" srcOrd="0" destOrd="1" presId="urn:microsoft.com/office/officeart/2005/8/layout/list1"/>
    <dgm:cxn modelId="{A42DD0F8-5522-4EEB-9B2E-AA3A7887463C}" type="presOf" srcId="{E2E9B51B-38B4-45FA-9AB3-2B462CB17AA7}" destId="{B8C47684-D051-486F-8C72-819966932261}" srcOrd="0" destOrd="0" presId="urn:microsoft.com/office/officeart/2005/8/layout/list1"/>
    <dgm:cxn modelId="{560B8EC6-0645-4E2B-A01F-C42363D57712}" srcId="{9890F3B1-B8C8-44D3-8454-59361BC12A92}" destId="{E2E9B51B-38B4-45FA-9AB3-2B462CB17AA7}" srcOrd="0" destOrd="0" parTransId="{E7EECCCA-8D39-4DB6-A837-B1536FCB1771}" sibTransId="{AE9640CD-3CC7-4E91-8F2E-2761A8E6DAC2}"/>
    <dgm:cxn modelId="{56EB8FAC-76F6-4F8F-AF0F-C35576887673}" srcId="{F47C9827-E5BC-4702-AFA1-5F02CF3B9745}" destId="{50485505-EA4B-47F9-BBA9-33FE9D155EDC}" srcOrd="5" destOrd="0" parTransId="{8585CE65-C793-4947-A9A3-017658E51488}" sibTransId="{31F9D7D6-4CB9-4C7E-BE01-7ACEB300DEE4}"/>
    <dgm:cxn modelId="{2C5F90A8-4C8C-49A9-9F62-FE0E9B1CCE18}" srcId="{F47C9827-E5BC-4702-AFA1-5F02CF3B9745}" destId="{6F9A4BF3-6AE4-4ADC-A4A8-A306EACE7522}" srcOrd="15" destOrd="0" parTransId="{1D70EEDD-AA39-44E5-BC6B-D604A30C02DF}" sibTransId="{85F280DA-E1CC-4D19-8A77-70BF0D6A8BE1}"/>
    <dgm:cxn modelId="{C2DED072-FDB6-4E40-B86B-916F854106EE}" srcId="{F47C9827-E5BC-4702-AFA1-5F02CF3B9745}" destId="{8972ABB0-F370-470B-A9A0-F3F4B350C1EE}" srcOrd="10" destOrd="0" parTransId="{2878EF4E-7B4E-4219-84CA-85474AF4C02B}" sibTransId="{72947E9D-20E4-4D19-BB85-4C7BCF9A718A}"/>
    <dgm:cxn modelId="{BA20CF09-1076-400C-A93A-2E2418A11401}" srcId="{F47C9827-E5BC-4702-AFA1-5F02CF3B9745}" destId="{E98DBAC4-3581-46AB-B7FF-5BAB0E12F26C}" srcOrd="11" destOrd="0" parTransId="{76A6C074-F40B-4A9E-94F8-9D5B6FAD39A2}" sibTransId="{FB31026D-C0AD-47AB-B307-9B0A6A48B693}"/>
    <dgm:cxn modelId="{AED1CC81-DEC7-4694-959F-05DDB7DAD963}" srcId="{F4146666-115F-4157-8E50-6261C85BB3D5}" destId="{0E4E3D52-EC0E-41AB-B7EB-433AE4E66C7C}" srcOrd="0" destOrd="0" parTransId="{7390AF24-4B85-4BFD-B115-80070F5CCEF3}" sibTransId="{44B7B26C-C249-4090-871E-76485387E3C1}"/>
    <dgm:cxn modelId="{28F5C325-28D2-438F-8409-898C69E0B490}" type="presOf" srcId="{33E25005-838E-4ACB-8041-25E64C453CC4}" destId="{AC1EB190-55BA-4777-844D-B8AD8114EF5B}" srcOrd="0" destOrd="0" presId="urn:microsoft.com/office/officeart/2005/8/layout/list1"/>
    <dgm:cxn modelId="{662CE0E7-EA93-4678-A0D2-738038CB4E5B}" type="presOf" srcId="{6CCB1211-6D0B-40E1-BC9E-B857EE81DDBF}" destId="{41BF37A8-136F-414B-89FA-88614DCD542B}" srcOrd="0" destOrd="12" presId="urn:microsoft.com/office/officeart/2005/8/layout/list1"/>
    <dgm:cxn modelId="{7495E16A-EC7D-4B74-8B5B-7A9A3874AAF6}" srcId="{33E25005-838E-4ACB-8041-25E64C453CC4}" destId="{F4146666-115F-4157-8E50-6261C85BB3D5}" srcOrd="0" destOrd="0" parTransId="{959456D8-28FF-4150-AD17-A2DF5F3D0A35}" sibTransId="{B96F49D2-6EEB-4FC2-91E6-61C9274579F1}"/>
    <dgm:cxn modelId="{71B8B45F-8B24-43F2-BFA8-D947DC61B3A8}" srcId="{F47C9827-E5BC-4702-AFA1-5F02CF3B9745}" destId="{71416D99-D55D-49D7-915F-85F69B5952DA}" srcOrd="6" destOrd="0" parTransId="{677A3350-5327-4173-84A6-7C123625E869}" sibTransId="{67DA86BE-D9F5-4A8B-8E4A-FA58B82E3D3D}"/>
    <dgm:cxn modelId="{931C44B4-1414-40D1-B326-47E452E81209}" srcId="{F47C9827-E5BC-4702-AFA1-5F02CF3B9745}" destId="{167CA176-9FC4-4E58-9A68-794B27C9C6C1}" srcOrd="0" destOrd="0" parTransId="{93DD1FF9-49D0-4090-B543-D53C5E8CFD6F}" sibTransId="{0AE4B262-4F0B-46D8-AB5E-27B8A2A795EB}"/>
    <dgm:cxn modelId="{D22F97D2-E23E-4FF5-8D65-1CCCB13D4173}" srcId="{F47C9827-E5BC-4702-AFA1-5F02CF3B9745}" destId="{A7E5E883-DE8D-4DB1-9630-6890DAC9BF71}" srcOrd="1" destOrd="0" parTransId="{B3B709E4-026D-4322-8105-2B477C7FCD43}" sibTransId="{C64AAC96-69FE-4B53-952C-D44999EFB061}"/>
    <dgm:cxn modelId="{F9C109B9-0D34-44D2-A0B7-761133A83C3B}" type="presOf" srcId="{F47C9827-E5BC-4702-AFA1-5F02CF3B9745}" destId="{B31B87B6-7116-4498-9CC9-C4D8B6A5369D}" srcOrd="0" destOrd="0" presId="urn:microsoft.com/office/officeart/2005/8/layout/list1"/>
    <dgm:cxn modelId="{C055667E-1B43-4120-A9E0-38EEF0703028}" type="presOf" srcId="{A7E5E883-DE8D-4DB1-9630-6890DAC9BF71}" destId="{41BF37A8-136F-414B-89FA-88614DCD542B}" srcOrd="0" destOrd="1" presId="urn:microsoft.com/office/officeart/2005/8/layout/list1"/>
    <dgm:cxn modelId="{B3B60C4D-7089-4365-B402-7059FDA5BD10}" type="presOf" srcId="{F4146666-115F-4157-8E50-6261C85BB3D5}" destId="{E2D7B6E4-EA12-4314-9054-B284DFA3478B}" srcOrd="0" destOrd="0" presId="urn:microsoft.com/office/officeart/2005/8/layout/list1"/>
    <dgm:cxn modelId="{3A0ACCBA-15E4-4C25-AC08-33D176321726}" srcId="{F47C9827-E5BC-4702-AFA1-5F02CF3B9745}" destId="{A98A6606-B4D9-4675-A6B8-2ED3CFEA1D79}" srcOrd="14" destOrd="0" parTransId="{6CC03988-A8D0-442B-814B-9C9A85684CBB}" sibTransId="{95E63E3B-2C6B-4C85-923E-712F2821119F}"/>
    <dgm:cxn modelId="{4C48EBDF-8B57-4AB8-8686-A6AAA75EDB29}" srcId="{F47C9827-E5BC-4702-AFA1-5F02CF3B9745}" destId="{2F42C954-23BA-4BED-B167-F938B2EBBD48}" srcOrd="9" destOrd="0" parTransId="{A9DC3612-B1FB-4B4E-B1D5-C860A2C80552}" sibTransId="{2BABFD76-55D8-4BFD-8813-366051CD016E}"/>
    <dgm:cxn modelId="{52D90AA0-0FB3-421C-8837-C0CFE65E2329}" srcId="{F47C9827-E5BC-4702-AFA1-5F02CF3B9745}" destId="{5E0EA6C2-663D-4AD0-84AE-42C8CBBD3249}" srcOrd="2" destOrd="0" parTransId="{766EFBB8-76AB-4B6A-8502-AF12C9CCAB18}" sibTransId="{57C1C4E5-A2DC-4C29-BD6A-C9316800A828}"/>
    <dgm:cxn modelId="{46BCB7AE-7151-4B5C-8B0A-E8B20202C92E}" type="presOf" srcId="{F4146666-115F-4157-8E50-6261C85BB3D5}" destId="{36DF71FA-59EA-404F-93E9-1D3AFC1D63E8}" srcOrd="1" destOrd="0" presId="urn:microsoft.com/office/officeart/2005/8/layout/list1"/>
    <dgm:cxn modelId="{D57BAC4F-D3BC-4DD9-815F-31305896EBDC}" type="presOf" srcId="{C5ED5A59-5A0F-44F4-94C2-66E82AAC423A}" destId="{41BF37A8-136F-414B-89FA-88614DCD542B}" srcOrd="0" destOrd="8" presId="urn:microsoft.com/office/officeart/2005/8/layout/list1"/>
    <dgm:cxn modelId="{82772B30-9342-4927-9357-DA67F2105DE7}" srcId="{33E25005-838E-4ACB-8041-25E64C453CC4}" destId="{9890F3B1-B8C8-44D3-8454-59361BC12A92}" srcOrd="1" destOrd="0" parTransId="{38D8D11D-BC2C-43DD-AA6C-734BC514035F}" sibTransId="{F05F602E-661C-4A49-9969-A5E70545F561}"/>
    <dgm:cxn modelId="{D8B197A1-7964-43FF-ABDD-DBBDA59A093C}" type="presOf" srcId="{F47C9827-E5BC-4702-AFA1-5F02CF3B9745}" destId="{D4B0A0D7-C5E2-44F6-A787-2F3F94BA1B7B}" srcOrd="1" destOrd="0" presId="urn:microsoft.com/office/officeart/2005/8/layout/list1"/>
    <dgm:cxn modelId="{BD3740DD-FF13-4EBC-BB25-A0603FD98271}" type="presOf" srcId="{0E4E3D52-EC0E-41AB-B7EB-433AE4E66C7C}" destId="{1A7602AB-C1C4-4787-82F9-721063FFF40F}" srcOrd="0" destOrd="0" presId="urn:microsoft.com/office/officeart/2005/8/layout/list1"/>
    <dgm:cxn modelId="{58C64D6E-A0B4-402D-861C-AE5EBB547F6E}" srcId="{F47C9827-E5BC-4702-AFA1-5F02CF3B9745}" destId="{C5ED5A59-5A0F-44F4-94C2-66E82AAC423A}" srcOrd="8" destOrd="0" parTransId="{121600B2-437E-483F-A593-381941E5B368}" sibTransId="{66D76468-ACDB-433A-83E5-8C3A3E148991}"/>
    <dgm:cxn modelId="{7950666C-52FA-4EBC-B3E3-0AEDE5469DF6}" type="presOf" srcId="{71416D99-D55D-49D7-915F-85F69B5952DA}" destId="{41BF37A8-136F-414B-89FA-88614DCD542B}" srcOrd="0" destOrd="6" presId="urn:microsoft.com/office/officeart/2005/8/layout/list1"/>
    <dgm:cxn modelId="{CD6E9102-4B52-4936-9805-03E20C77517F}" type="presOf" srcId="{15FEEBB8-AB8A-4EE9-939F-A982B8BF93BB}" destId="{41BF37A8-136F-414B-89FA-88614DCD542B}" srcOrd="0" destOrd="3" presId="urn:microsoft.com/office/officeart/2005/8/layout/list1"/>
    <dgm:cxn modelId="{C963DB68-0CF8-4561-A35F-14B10E2F63A9}" type="presOf" srcId="{AB346F57-58AF-4748-BCC1-3A8A9C9FBF93}" destId="{41BF37A8-136F-414B-89FA-88614DCD542B}" srcOrd="0" destOrd="7" presId="urn:microsoft.com/office/officeart/2005/8/layout/list1"/>
    <dgm:cxn modelId="{3C220CC3-1992-47E2-90E9-111A0687E604}" type="presOf" srcId="{3C6392B7-4691-46C3-8867-99BD0C9F1364}" destId="{41BF37A8-136F-414B-89FA-88614DCD542B}" srcOrd="0" destOrd="13" presId="urn:microsoft.com/office/officeart/2005/8/layout/list1"/>
    <dgm:cxn modelId="{50606322-2D15-4324-8A4F-31019C264D31}" type="presOf" srcId="{E98DBAC4-3581-46AB-B7FF-5BAB0E12F26C}" destId="{41BF37A8-136F-414B-89FA-88614DCD542B}" srcOrd="0" destOrd="11" presId="urn:microsoft.com/office/officeart/2005/8/layout/list1"/>
    <dgm:cxn modelId="{433D0E08-B912-496B-B6AF-3A01D8288A12}" type="presOf" srcId="{A98A6606-B4D9-4675-A6B8-2ED3CFEA1D79}" destId="{41BF37A8-136F-414B-89FA-88614DCD542B}" srcOrd="0" destOrd="14" presId="urn:microsoft.com/office/officeart/2005/8/layout/list1"/>
    <dgm:cxn modelId="{7453CA9D-93EF-4ABA-8B04-66073EBD8582}" type="presOf" srcId="{8972ABB0-F370-470B-A9A0-F3F4B350C1EE}" destId="{41BF37A8-136F-414B-89FA-88614DCD542B}" srcOrd="0" destOrd="10" presId="urn:microsoft.com/office/officeart/2005/8/layout/list1"/>
    <dgm:cxn modelId="{6B037459-9077-4A0B-BDEA-90EEC5D579AA}" type="presOf" srcId="{167CA176-9FC4-4E58-9A68-794B27C9C6C1}" destId="{41BF37A8-136F-414B-89FA-88614DCD542B}" srcOrd="0" destOrd="0" presId="urn:microsoft.com/office/officeart/2005/8/layout/list1"/>
    <dgm:cxn modelId="{FE831BE6-0511-4170-8554-F129207C7004}" srcId="{F47C9827-E5BC-4702-AFA1-5F02CF3B9745}" destId="{3C6392B7-4691-46C3-8867-99BD0C9F1364}" srcOrd="13" destOrd="0" parTransId="{AFEBF4D3-70B1-4E70-B82D-C86D1A3B258C}" sibTransId="{482DD547-1C55-487A-B5E2-B01A7032E47C}"/>
    <dgm:cxn modelId="{4CF69AB0-6F4F-4DF8-9155-3A7B5ACD3266}" srcId="{F47C9827-E5BC-4702-AFA1-5F02CF3B9745}" destId="{8326E0EF-79AA-4D37-A313-67330A6E5D65}" srcOrd="4" destOrd="0" parTransId="{CFBDBB93-C4D3-42ED-AFFE-DF39C3BEAF8C}" sibTransId="{669A0921-0677-4A61-9351-FAB766EC4699}"/>
    <dgm:cxn modelId="{2F654BDC-8E63-45A6-BE48-4766B4382673}" type="presOf" srcId="{5E0EA6C2-663D-4AD0-84AE-42C8CBBD3249}" destId="{41BF37A8-136F-414B-89FA-88614DCD542B}" srcOrd="0" destOrd="2" presId="urn:microsoft.com/office/officeart/2005/8/layout/list1"/>
    <dgm:cxn modelId="{95B7C600-DBEF-4244-94A8-8145D989BC11}" srcId="{F47C9827-E5BC-4702-AFA1-5F02CF3B9745}" destId="{15FEEBB8-AB8A-4EE9-939F-A982B8BF93BB}" srcOrd="3" destOrd="0" parTransId="{87C7A344-65C7-41EA-9E3B-7C73DD0C4A67}" sibTransId="{A4412AD3-9890-4FFF-9A98-3AC867C5BF45}"/>
    <dgm:cxn modelId="{2575A3C8-9E21-4DEF-88D5-E0C0949F48BE}" type="presOf" srcId="{9890F3B1-B8C8-44D3-8454-59361BC12A92}" destId="{31774874-3445-4448-8A39-84754301465E}" srcOrd="1" destOrd="0" presId="urn:microsoft.com/office/officeart/2005/8/layout/list1"/>
    <dgm:cxn modelId="{911F05F8-4F4E-4B01-8618-106451880447}" srcId="{F4146666-115F-4157-8E50-6261C85BB3D5}" destId="{25F2543E-DF3A-4DD4-B8FB-F7FAA1885B84}" srcOrd="1" destOrd="0" parTransId="{4692E773-F991-4FBF-81DA-4FE30E8295E2}" sibTransId="{70A2CC0E-2AD8-45A3-9821-3AD4B559D901}"/>
    <dgm:cxn modelId="{3298F2B1-BA29-439B-9DE3-3D2F8660B215}" type="presParOf" srcId="{AC1EB190-55BA-4777-844D-B8AD8114EF5B}" destId="{7D0FB201-A993-423D-9F5C-2CA1E331FFCC}" srcOrd="0" destOrd="0" presId="urn:microsoft.com/office/officeart/2005/8/layout/list1"/>
    <dgm:cxn modelId="{B2D57938-9565-4A50-AFDD-89161663B506}" type="presParOf" srcId="{7D0FB201-A993-423D-9F5C-2CA1E331FFCC}" destId="{E2D7B6E4-EA12-4314-9054-B284DFA3478B}" srcOrd="0" destOrd="0" presId="urn:microsoft.com/office/officeart/2005/8/layout/list1"/>
    <dgm:cxn modelId="{C1F1EA77-CE6F-4752-9034-B2726040F857}" type="presParOf" srcId="{7D0FB201-A993-423D-9F5C-2CA1E331FFCC}" destId="{36DF71FA-59EA-404F-93E9-1D3AFC1D63E8}" srcOrd="1" destOrd="0" presId="urn:microsoft.com/office/officeart/2005/8/layout/list1"/>
    <dgm:cxn modelId="{628E3A86-8A6C-4571-85E5-B64D5344204C}" type="presParOf" srcId="{AC1EB190-55BA-4777-844D-B8AD8114EF5B}" destId="{B9C57187-D21A-4D75-AF39-97D6421D5A83}" srcOrd="1" destOrd="0" presId="urn:microsoft.com/office/officeart/2005/8/layout/list1"/>
    <dgm:cxn modelId="{7CFD1E01-B7BB-45C9-B717-0F945FA84F54}" type="presParOf" srcId="{AC1EB190-55BA-4777-844D-B8AD8114EF5B}" destId="{1A7602AB-C1C4-4787-82F9-721063FFF40F}" srcOrd="2" destOrd="0" presId="urn:microsoft.com/office/officeart/2005/8/layout/list1"/>
    <dgm:cxn modelId="{73DCA490-8A92-4C3C-89C8-E5F8DBCAF52F}" type="presParOf" srcId="{AC1EB190-55BA-4777-844D-B8AD8114EF5B}" destId="{C335FB57-8E87-4978-8C63-362264C7AFE9}" srcOrd="3" destOrd="0" presId="urn:microsoft.com/office/officeart/2005/8/layout/list1"/>
    <dgm:cxn modelId="{D931E09F-5B0A-435C-A544-99854ECBC5E3}" type="presParOf" srcId="{AC1EB190-55BA-4777-844D-B8AD8114EF5B}" destId="{4A4101EE-33FF-45D3-88C7-46040937A99F}" srcOrd="4" destOrd="0" presId="urn:microsoft.com/office/officeart/2005/8/layout/list1"/>
    <dgm:cxn modelId="{8EB4F25C-B64C-4AFD-BA7A-ABCF8B198C99}" type="presParOf" srcId="{4A4101EE-33FF-45D3-88C7-46040937A99F}" destId="{E7534844-27B9-46A0-8B65-55FF992AD684}" srcOrd="0" destOrd="0" presId="urn:microsoft.com/office/officeart/2005/8/layout/list1"/>
    <dgm:cxn modelId="{23708C37-EC99-451A-B5DA-B34C30421CD5}" type="presParOf" srcId="{4A4101EE-33FF-45D3-88C7-46040937A99F}" destId="{31774874-3445-4448-8A39-84754301465E}" srcOrd="1" destOrd="0" presId="urn:microsoft.com/office/officeart/2005/8/layout/list1"/>
    <dgm:cxn modelId="{8B5D9091-23ED-479C-A0F6-FB6859791DD7}" type="presParOf" srcId="{AC1EB190-55BA-4777-844D-B8AD8114EF5B}" destId="{6C867D46-EF01-4D04-B4D5-0487018F6797}" srcOrd="5" destOrd="0" presId="urn:microsoft.com/office/officeart/2005/8/layout/list1"/>
    <dgm:cxn modelId="{50B91470-6E7D-40AC-ADF1-0345A8B3BDA1}" type="presParOf" srcId="{AC1EB190-55BA-4777-844D-B8AD8114EF5B}" destId="{B8C47684-D051-486F-8C72-819966932261}" srcOrd="6" destOrd="0" presId="urn:microsoft.com/office/officeart/2005/8/layout/list1"/>
    <dgm:cxn modelId="{691885B8-633A-446C-922D-4BBD99995A19}" type="presParOf" srcId="{AC1EB190-55BA-4777-844D-B8AD8114EF5B}" destId="{8E3FBF78-4FC0-4AD7-8A93-38D17805C04E}" srcOrd="7" destOrd="0" presId="urn:microsoft.com/office/officeart/2005/8/layout/list1"/>
    <dgm:cxn modelId="{B3ADD610-4A14-446A-981F-BB95B3EDCF24}" type="presParOf" srcId="{AC1EB190-55BA-4777-844D-B8AD8114EF5B}" destId="{74D01AC1-0E49-48CA-B997-B3FA39061224}" srcOrd="8" destOrd="0" presId="urn:microsoft.com/office/officeart/2005/8/layout/list1"/>
    <dgm:cxn modelId="{494ABE0B-EF58-46A3-A67F-85271934F988}" type="presParOf" srcId="{74D01AC1-0E49-48CA-B997-B3FA39061224}" destId="{B31B87B6-7116-4498-9CC9-C4D8B6A5369D}" srcOrd="0" destOrd="0" presId="urn:microsoft.com/office/officeart/2005/8/layout/list1"/>
    <dgm:cxn modelId="{119B1942-97BE-4B22-96FC-0CC1618D0EE4}" type="presParOf" srcId="{74D01AC1-0E49-48CA-B997-B3FA39061224}" destId="{D4B0A0D7-C5E2-44F6-A787-2F3F94BA1B7B}" srcOrd="1" destOrd="0" presId="urn:microsoft.com/office/officeart/2005/8/layout/list1"/>
    <dgm:cxn modelId="{36DEC3CF-E9A6-4788-AED9-45A09713B893}" type="presParOf" srcId="{AC1EB190-55BA-4777-844D-B8AD8114EF5B}" destId="{2FBBB641-0DE4-47C1-BEEB-334D90C432A9}" srcOrd="9" destOrd="0" presId="urn:microsoft.com/office/officeart/2005/8/layout/list1"/>
    <dgm:cxn modelId="{19588F41-FC59-4492-8551-C30AB27DF977}" type="presParOf" srcId="{AC1EB190-55BA-4777-844D-B8AD8114EF5B}" destId="{41BF37A8-136F-414B-89FA-88614DCD542B}" srcOrd="10" destOrd="0" presId="urn:microsoft.com/office/officeart/2005/8/layout/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D94B458-0C94-4584-80B3-0C5E77F3F211}" type="doc">
      <dgm:prSet loTypeId="urn:microsoft.com/office/officeart/2005/8/layout/list1" loCatId="list" qsTypeId="urn:microsoft.com/office/officeart/2005/8/quickstyle/3d8" qsCatId="3D" csTypeId="urn:microsoft.com/office/officeart/2005/8/colors/accent2_2" csCatId="accent2" phldr="1"/>
      <dgm:spPr/>
      <dgm:t>
        <a:bodyPr/>
        <a:lstStyle/>
        <a:p>
          <a:endParaRPr lang="tr-TR"/>
        </a:p>
      </dgm:t>
    </dgm:pt>
    <dgm:pt modelId="{69521433-0364-4B8A-84C8-124A6ADE8FC7}">
      <dgm:prSet phldrT="[Metin]" custT="1"/>
      <dgm:spPr/>
      <dgm:t>
        <a:bodyPr/>
        <a:lstStyle/>
        <a:p>
          <a:pPr algn="ctr"/>
          <a:r>
            <a:rPr lang="tr-TR" sz="2000">
              <a:solidFill>
                <a:srgbClr val="FFFF00"/>
              </a:solidFill>
            </a:rPr>
            <a:t>İLKELERİMİZ</a:t>
          </a:r>
        </a:p>
      </dgm:t>
    </dgm:pt>
    <dgm:pt modelId="{0F0D3889-B647-4103-BC04-CFE86B9F0D85}" type="parTrans" cxnId="{F1BA79D0-759A-4358-8B7E-58F7CE0DDFBB}">
      <dgm:prSet/>
      <dgm:spPr/>
      <dgm:t>
        <a:bodyPr/>
        <a:lstStyle/>
        <a:p>
          <a:endParaRPr lang="tr-TR"/>
        </a:p>
      </dgm:t>
    </dgm:pt>
    <dgm:pt modelId="{A5D8EBE2-61B7-4DCE-B82B-845865E4CF5A}" type="sibTrans" cxnId="{F1BA79D0-759A-4358-8B7E-58F7CE0DDFBB}">
      <dgm:prSet/>
      <dgm:spPr/>
      <dgm:t>
        <a:bodyPr/>
        <a:lstStyle/>
        <a:p>
          <a:endParaRPr lang="tr-TR"/>
        </a:p>
      </dgm:t>
    </dgm:pt>
    <dgm:pt modelId="{C57908A9-0833-4D29-AF5C-FCC85531DA19}">
      <dgm:prSet/>
      <dgm:spPr/>
      <dgm:t>
        <a:bodyPr/>
        <a:lstStyle/>
        <a:p>
          <a:endParaRPr lang="tr-TR"/>
        </a:p>
      </dgm:t>
    </dgm:pt>
    <dgm:pt modelId="{1FBB811A-7714-48A7-9D06-0596ACAD966E}" type="parTrans" cxnId="{6119C1BC-D944-4084-B8E1-A5ADA9D0F9DF}">
      <dgm:prSet/>
      <dgm:spPr/>
      <dgm:t>
        <a:bodyPr/>
        <a:lstStyle/>
        <a:p>
          <a:endParaRPr lang="tr-TR"/>
        </a:p>
      </dgm:t>
    </dgm:pt>
    <dgm:pt modelId="{FD5F8E78-1832-40E2-B8E6-61B24F352B82}" type="sibTrans" cxnId="{6119C1BC-D944-4084-B8E1-A5ADA9D0F9DF}">
      <dgm:prSet/>
      <dgm:spPr/>
      <dgm:t>
        <a:bodyPr/>
        <a:lstStyle/>
        <a:p>
          <a:endParaRPr lang="tr-TR"/>
        </a:p>
      </dgm:t>
    </dgm:pt>
    <dgm:pt modelId="{BEB6751B-0A28-4432-BB92-64AE419750B2}">
      <dgm:prSet/>
      <dgm:spPr/>
      <dgm:t>
        <a:bodyPr/>
        <a:lstStyle/>
        <a:p>
          <a:r>
            <a:rPr lang="tr-TR"/>
            <a:t> Görevlerimizi yerine getirirken objektiflik ilkesini uygularız,</a:t>
          </a:r>
        </a:p>
      </dgm:t>
    </dgm:pt>
    <dgm:pt modelId="{2BBF0778-65FF-4E00-8B58-8F852C4333E4}" type="parTrans" cxnId="{47AFF9EF-A5EC-4EB4-BADB-AB78D6CB37C0}">
      <dgm:prSet/>
      <dgm:spPr/>
      <dgm:t>
        <a:bodyPr/>
        <a:lstStyle/>
        <a:p>
          <a:endParaRPr lang="tr-TR"/>
        </a:p>
      </dgm:t>
    </dgm:pt>
    <dgm:pt modelId="{0F4567D7-D46C-41C3-AD4D-7FB14ABFBAB8}" type="sibTrans" cxnId="{47AFF9EF-A5EC-4EB4-BADB-AB78D6CB37C0}">
      <dgm:prSet/>
      <dgm:spPr/>
      <dgm:t>
        <a:bodyPr/>
        <a:lstStyle/>
        <a:p>
          <a:endParaRPr lang="tr-TR"/>
        </a:p>
      </dgm:t>
    </dgm:pt>
    <dgm:pt modelId="{BED689B1-7244-4EC5-8E2A-2C1AD350C2B5}">
      <dgm:prSet/>
      <dgm:spPr/>
      <dgm:t>
        <a:bodyPr/>
        <a:lstStyle/>
        <a:p>
          <a:r>
            <a:rPr lang="tr-TR"/>
            <a:t> Tüm ilişkilerde</a:t>
          </a:r>
          <a:r>
            <a:rPr lang="tr-TR" b="1"/>
            <a:t> i</a:t>
          </a:r>
          <a:r>
            <a:rPr lang="tr-TR"/>
            <a:t>nsana saygı esasını uygular; çalışan ve hizmet alanların beklenti duygu ve düşüncelerine değer veririz,</a:t>
          </a:r>
        </a:p>
      </dgm:t>
    </dgm:pt>
    <dgm:pt modelId="{0BB8CB31-EECE-49CE-BEBE-1E9C7F538C8E}" type="parTrans" cxnId="{0B3AC764-2E89-4ABA-B6F2-B70E396EF786}">
      <dgm:prSet/>
      <dgm:spPr/>
      <dgm:t>
        <a:bodyPr/>
        <a:lstStyle/>
        <a:p>
          <a:endParaRPr lang="tr-TR"/>
        </a:p>
      </dgm:t>
    </dgm:pt>
    <dgm:pt modelId="{8CA4B255-0A7E-4F32-A22A-8E5070FDB0E8}" type="sibTrans" cxnId="{0B3AC764-2E89-4ABA-B6F2-B70E396EF786}">
      <dgm:prSet/>
      <dgm:spPr/>
      <dgm:t>
        <a:bodyPr/>
        <a:lstStyle/>
        <a:p>
          <a:endParaRPr lang="tr-TR"/>
        </a:p>
      </dgm:t>
    </dgm:pt>
    <dgm:pt modelId="{375CC708-F6D8-4CD4-B147-9F2B9F1EE499}">
      <dgm:prSet/>
      <dgm:spPr/>
      <dgm:t>
        <a:bodyPr/>
        <a:lstStyle/>
        <a:p>
          <a:r>
            <a:rPr lang="tr-TR"/>
            <a:t>Kurumsal ve bireysel gelişmenin “Sürekli Eğitim ve İyileştirme” anlayışının uygulanması sonucu gerçekleşeceğine inanırız ve bu doğrultuda eğitim ve iyileştirme sonuçlarını en etkin şekilde değerlendiririz,</a:t>
          </a:r>
        </a:p>
      </dgm:t>
    </dgm:pt>
    <dgm:pt modelId="{8EE7F56B-1BA1-4FD5-8667-AF91F8CA71AC}" type="parTrans" cxnId="{0810D0D8-7D4E-48A6-A84F-8A0730632E3F}">
      <dgm:prSet/>
      <dgm:spPr/>
      <dgm:t>
        <a:bodyPr/>
        <a:lstStyle/>
        <a:p>
          <a:endParaRPr lang="tr-TR"/>
        </a:p>
      </dgm:t>
    </dgm:pt>
    <dgm:pt modelId="{BDC625CB-2F05-47A1-879C-A3BDC6B6BC46}" type="sibTrans" cxnId="{0810D0D8-7D4E-48A6-A84F-8A0730632E3F}">
      <dgm:prSet/>
      <dgm:spPr/>
      <dgm:t>
        <a:bodyPr/>
        <a:lstStyle/>
        <a:p>
          <a:endParaRPr lang="tr-TR"/>
        </a:p>
      </dgm:t>
    </dgm:pt>
    <dgm:pt modelId="{93D1F47C-807B-46CB-AE85-18DD43AB5549}">
      <dgm:prSet/>
      <dgm:spPr/>
      <dgm:t>
        <a:bodyPr/>
        <a:lstStyle/>
        <a:p>
          <a:r>
            <a:rPr lang="tr-TR"/>
            <a:t> Çalışmalarda etkililik ve verimliliğin ekip çalışmalarıyla sağlanacağı anlayışı kabullenilerek ekip çalışmalarına gereken önemi veririz,</a:t>
          </a:r>
        </a:p>
      </dgm:t>
    </dgm:pt>
    <dgm:pt modelId="{2EB9DF65-86BB-4641-BDFC-F1A83686C6F9}" type="parTrans" cxnId="{90B865C4-4378-4B68-A09A-26EEA6262789}">
      <dgm:prSet/>
      <dgm:spPr/>
      <dgm:t>
        <a:bodyPr/>
        <a:lstStyle/>
        <a:p>
          <a:endParaRPr lang="tr-TR"/>
        </a:p>
      </dgm:t>
    </dgm:pt>
    <dgm:pt modelId="{DF9B936E-93C1-4E0A-8103-70A92D4D57AF}" type="sibTrans" cxnId="{90B865C4-4378-4B68-A09A-26EEA6262789}">
      <dgm:prSet/>
      <dgm:spPr/>
      <dgm:t>
        <a:bodyPr/>
        <a:lstStyle/>
        <a:p>
          <a:endParaRPr lang="tr-TR"/>
        </a:p>
      </dgm:t>
    </dgm:pt>
    <dgm:pt modelId="{4C809F17-3611-4F29-9852-F2E05773BF29}">
      <dgm:prSet/>
      <dgm:spPr/>
      <dgm:t>
        <a:bodyPr/>
        <a:lstStyle/>
        <a:p>
          <a:r>
            <a:rPr lang="tr-TR"/>
            <a:t> Kurumsal ve bireysel gelişmelerin bilimsel verilerin uygulama hayatına geçirilmesiyle sağlanacağına inanırız,</a:t>
          </a:r>
        </a:p>
      </dgm:t>
    </dgm:pt>
    <dgm:pt modelId="{88AB55C0-C3BE-48BA-B695-9AC95044E951}" type="parTrans" cxnId="{4643A9BF-A599-4958-8932-AA4942A56D3D}">
      <dgm:prSet/>
      <dgm:spPr/>
      <dgm:t>
        <a:bodyPr/>
        <a:lstStyle/>
        <a:p>
          <a:endParaRPr lang="tr-TR"/>
        </a:p>
      </dgm:t>
    </dgm:pt>
    <dgm:pt modelId="{0E9B1C22-B858-4063-943B-6333EE21CDBE}" type="sibTrans" cxnId="{4643A9BF-A599-4958-8932-AA4942A56D3D}">
      <dgm:prSet/>
      <dgm:spPr/>
      <dgm:t>
        <a:bodyPr/>
        <a:lstStyle/>
        <a:p>
          <a:endParaRPr lang="tr-TR"/>
        </a:p>
      </dgm:t>
    </dgm:pt>
    <dgm:pt modelId="{7A5483A7-FC76-44B8-BAA5-F69DA8490637}">
      <dgm:prSet/>
      <dgm:spPr/>
      <dgm:t>
        <a:bodyPr/>
        <a:lstStyle/>
        <a:p>
          <a:r>
            <a:rPr lang="tr-TR"/>
            <a:t>Kurumda çalışmaların bilimsel veriler doğrultusunda ve mevzuatına uygun olarak gerçekleştirildiğinde başarı sağlanacağına inanırız,</a:t>
          </a:r>
        </a:p>
      </dgm:t>
    </dgm:pt>
    <dgm:pt modelId="{D58C7994-19A0-4B5C-BAD2-723E9E224EF2}" type="parTrans" cxnId="{FB73C253-EF5E-465E-9F5F-81CED702B467}">
      <dgm:prSet/>
      <dgm:spPr/>
      <dgm:t>
        <a:bodyPr/>
        <a:lstStyle/>
        <a:p>
          <a:endParaRPr lang="tr-TR"/>
        </a:p>
      </dgm:t>
    </dgm:pt>
    <dgm:pt modelId="{ED89AE42-5837-45F6-A8B5-6439F7BE59BA}" type="sibTrans" cxnId="{FB73C253-EF5E-465E-9F5F-81CED702B467}">
      <dgm:prSet/>
      <dgm:spPr/>
      <dgm:t>
        <a:bodyPr/>
        <a:lstStyle/>
        <a:p>
          <a:endParaRPr lang="tr-TR"/>
        </a:p>
      </dgm:t>
    </dgm:pt>
    <dgm:pt modelId="{03612A41-B58C-47F9-9C40-4C289A6A34E0}">
      <dgm:prSet/>
      <dgm:spPr/>
      <dgm:t>
        <a:bodyPr/>
        <a:lstStyle/>
        <a:p>
          <a:r>
            <a:rPr lang="tr-TR"/>
            <a:t>Görev dağılımı ve hizmet sunumunda adil oluruz ve çalışanın kurum katkısını tanıyıp takdir ederiz.</a:t>
          </a:r>
        </a:p>
      </dgm:t>
    </dgm:pt>
    <dgm:pt modelId="{4F88E08D-F8EB-4AD2-B6AC-B4FF20D5545A}" type="parTrans" cxnId="{9CB6EC53-BFD1-4CDE-AF93-C59C65A205E5}">
      <dgm:prSet/>
      <dgm:spPr/>
      <dgm:t>
        <a:bodyPr/>
        <a:lstStyle/>
        <a:p>
          <a:endParaRPr lang="tr-TR"/>
        </a:p>
      </dgm:t>
    </dgm:pt>
    <dgm:pt modelId="{71B39BDC-2BA0-4D2C-9627-201AB3410288}" type="sibTrans" cxnId="{9CB6EC53-BFD1-4CDE-AF93-C59C65A205E5}">
      <dgm:prSet/>
      <dgm:spPr/>
      <dgm:t>
        <a:bodyPr/>
        <a:lstStyle/>
        <a:p>
          <a:endParaRPr lang="tr-TR"/>
        </a:p>
      </dgm:t>
    </dgm:pt>
    <dgm:pt modelId="{329BAE2A-4D69-4E6F-A61F-A43D1603C16D}">
      <dgm:prSet/>
      <dgm:spPr/>
      <dgm:t>
        <a:bodyPr/>
        <a:lstStyle/>
        <a:p>
          <a:r>
            <a:rPr lang="tr-TR"/>
            <a:t> Eğitime yapılan yatırımı kutsal sayar, her türlü desteği veririz.</a:t>
          </a:r>
        </a:p>
      </dgm:t>
    </dgm:pt>
    <dgm:pt modelId="{6CBACA27-B9C6-40CE-941E-990A47A530D8}" type="parTrans" cxnId="{62DAE3B5-F051-4805-A415-F3F0B93BA091}">
      <dgm:prSet/>
      <dgm:spPr/>
      <dgm:t>
        <a:bodyPr/>
        <a:lstStyle/>
        <a:p>
          <a:endParaRPr lang="tr-TR"/>
        </a:p>
      </dgm:t>
    </dgm:pt>
    <dgm:pt modelId="{37E29681-8715-4A2B-989C-18FEBFE20198}" type="sibTrans" cxnId="{62DAE3B5-F051-4805-A415-F3F0B93BA091}">
      <dgm:prSet/>
      <dgm:spPr/>
      <dgm:t>
        <a:bodyPr/>
        <a:lstStyle/>
        <a:p>
          <a:endParaRPr lang="tr-TR"/>
        </a:p>
      </dgm:t>
    </dgm:pt>
    <dgm:pt modelId="{E9FFAE76-4D3C-4467-AA21-9A405F5966A0}" type="pres">
      <dgm:prSet presAssocID="{8D94B458-0C94-4584-80B3-0C5E77F3F211}" presName="linear" presStyleCnt="0">
        <dgm:presLayoutVars>
          <dgm:dir/>
          <dgm:animLvl val="lvl"/>
          <dgm:resizeHandles val="exact"/>
        </dgm:presLayoutVars>
      </dgm:prSet>
      <dgm:spPr/>
      <dgm:t>
        <a:bodyPr/>
        <a:lstStyle/>
        <a:p>
          <a:endParaRPr lang="tr-TR"/>
        </a:p>
      </dgm:t>
    </dgm:pt>
    <dgm:pt modelId="{0295292A-8858-4829-8813-1856FA2F2DDC}" type="pres">
      <dgm:prSet presAssocID="{69521433-0364-4B8A-84C8-124A6ADE8FC7}" presName="parentLin" presStyleCnt="0"/>
      <dgm:spPr/>
    </dgm:pt>
    <dgm:pt modelId="{E37FD2DB-353C-4B11-8C22-C24CDA3F8CDA}" type="pres">
      <dgm:prSet presAssocID="{69521433-0364-4B8A-84C8-124A6ADE8FC7}" presName="parentLeftMargin" presStyleLbl="node1" presStyleIdx="0" presStyleCnt="1"/>
      <dgm:spPr/>
      <dgm:t>
        <a:bodyPr/>
        <a:lstStyle/>
        <a:p>
          <a:endParaRPr lang="tr-TR"/>
        </a:p>
      </dgm:t>
    </dgm:pt>
    <dgm:pt modelId="{C3F3DA76-FB93-4BFD-8AF6-FBD3C07837E3}" type="pres">
      <dgm:prSet presAssocID="{69521433-0364-4B8A-84C8-124A6ADE8FC7}" presName="parentText" presStyleLbl="node1" presStyleIdx="0" presStyleCnt="1" custLinFactX="6746" custLinFactNeighborX="100000" custLinFactNeighborY="-83436">
        <dgm:presLayoutVars>
          <dgm:chMax val="0"/>
          <dgm:bulletEnabled val="1"/>
        </dgm:presLayoutVars>
      </dgm:prSet>
      <dgm:spPr/>
      <dgm:t>
        <a:bodyPr/>
        <a:lstStyle/>
        <a:p>
          <a:endParaRPr lang="tr-TR"/>
        </a:p>
      </dgm:t>
    </dgm:pt>
    <dgm:pt modelId="{D096B097-449B-4B27-82AE-983CD7ED81BD}" type="pres">
      <dgm:prSet presAssocID="{69521433-0364-4B8A-84C8-124A6ADE8FC7}" presName="negativeSpace" presStyleCnt="0"/>
      <dgm:spPr/>
    </dgm:pt>
    <dgm:pt modelId="{823F2670-3455-4325-ABC6-EB819CAB8771}" type="pres">
      <dgm:prSet presAssocID="{69521433-0364-4B8A-84C8-124A6ADE8FC7}" presName="childText" presStyleLbl="conFgAcc1" presStyleIdx="0" presStyleCnt="1" custLinFactY="-845" custLinFactNeighborY="-100000">
        <dgm:presLayoutVars>
          <dgm:bulletEnabled val="1"/>
        </dgm:presLayoutVars>
      </dgm:prSet>
      <dgm:spPr/>
      <dgm:t>
        <a:bodyPr/>
        <a:lstStyle/>
        <a:p>
          <a:endParaRPr lang="tr-TR"/>
        </a:p>
      </dgm:t>
    </dgm:pt>
  </dgm:ptLst>
  <dgm:cxnLst>
    <dgm:cxn modelId="{47AFF9EF-A5EC-4EB4-BADB-AB78D6CB37C0}" srcId="{69521433-0364-4B8A-84C8-124A6ADE8FC7}" destId="{BEB6751B-0A28-4432-BB92-64AE419750B2}" srcOrd="1" destOrd="0" parTransId="{2BBF0778-65FF-4E00-8B58-8F852C4333E4}" sibTransId="{0F4567D7-D46C-41C3-AD4D-7FB14ABFBAB8}"/>
    <dgm:cxn modelId="{C65EB3C1-8924-4616-86AC-C8034CA7649C}" type="presOf" srcId="{BEB6751B-0A28-4432-BB92-64AE419750B2}" destId="{823F2670-3455-4325-ABC6-EB819CAB8771}" srcOrd="0" destOrd="1" presId="urn:microsoft.com/office/officeart/2005/8/layout/list1"/>
    <dgm:cxn modelId="{0D83DD47-6630-4273-8E4D-539FB4DE61EA}" type="presOf" srcId="{69521433-0364-4B8A-84C8-124A6ADE8FC7}" destId="{E37FD2DB-353C-4B11-8C22-C24CDA3F8CDA}" srcOrd="0" destOrd="0" presId="urn:microsoft.com/office/officeart/2005/8/layout/list1"/>
    <dgm:cxn modelId="{0961121C-F14F-4A66-8140-525E6EE4DBBC}" type="presOf" srcId="{4C809F17-3611-4F29-9852-F2E05773BF29}" destId="{823F2670-3455-4325-ABC6-EB819CAB8771}" srcOrd="0" destOrd="5" presId="urn:microsoft.com/office/officeart/2005/8/layout/list1"/>
    <dgm:cxn modelId="{90B865C4-4378-4B68-A09A-26EEA6262789}" srcId="{69521433-0364-4B8A-84C8-124A6ADE8FC7}" destId="{93D1F47C-807B-46CB-AE85-18DD43AB5549}" srcOrd="4" destOrd="0" parTransId="{2EB9DF65-86BB-4641-BDFC-F1A83686C6F9}" sibTransId="{DF9B936E-93C1-4E0A-8103-70A92D4D57AF}"/>
    <dgm:cxn modelId="{FFB2E349-5277-472F-AD50-34BC9F6A2A59}" type="presOf" srcId="{C57908A9-0833-4D29-AF5C-FCC85531DA19}" destId="{823F2670-3455-4325-ABC6-EB819CAB8771}" srcOrd="0" destOrd="0" presId="urn:microsoft.com/office/officeart/2005/8/layout/list1"/>
    <dgm:cxn modelId="{0810D0D8-7D4E-48A6-A84F-8A0730632E3F}" srcId="{69521433-0364-4B8A-84C8-124A6ADE8FC7}" destId="{375CC708-F6D8-4CD4-B147-9F2B9F1EE499}" srcOrd="3" destOrd="0" parTransId="{8EE7F56B-1BA1-4FD5-8667-AF91F8CA71AC}" sibTransId="{BDC625CB-2F05-47A1-879C-A3BDC6B6BC46}"/>
    <dgm:cxn modelId="{586258F5-3179-49E0-B503-BAE241003CC8}" type="presOf" srcId="{93D1F47C-807B-46CB-AE85-18DD43AB5549}" destId="{823F2670-3455-4325-ABC6-EB819CAB8771}" srcOrd="0" destOrd="4" presId="urn:microsoft.com/office/officeart/2005/8/layout/list1"/>
    <dgm:cxn modelId="{0B3AC764-2E89-4ABA-B6F2-B70E396EF786}" srcId="{69521433-0364-4B8A-84C8-124A6ADE8FC7}" destId="{BED689B1-7244-4EC5-8E2A-2C1AD350C2B5}" srcOrd="2" destOrd="0" parTransId="{0BB8CB31-EECE-49CE-BEBE-1E9C7F538C8E}" sibTransId="{8CA4B255-0A7E-4F32-A22A-8E5070FDB0E8}"/>
    <dgm:cxn modelId="{54EE4255-1B59-4998-AF80-139E6F039616}" type="presOf" srcId="{375CC708-F6D8-4CD4-B147-9F2B9F1EE499}" destId="{823F2670-3455-4325-ABC6-EB819CAB8771}" srcOrd="0" destOrd="3" presId="urn:microsoft.com/office/officeart/2005/8/layout/list1"/>
    <dgm:cxn modelId="{08C47A15-CE2E-446E-BDC9-20782B1C5B26}" type="presOf" srcId="{69521433-0364-4B8A-84C8-124A6ADE8FC7}" destId="{C3F3DA76-FB93-4BFD-8AF6-FBD3C07837E3}" srcOrd="1" destOrd="0" presId="urn:microsoft.com/office/officeart/2005/8/layout/list1"/>
    <dgm:cxn modelId="{0CF6B53A-D9E7-4BE9-84D3-772116650EB6}" type="presOf" srcId="{7A5483A7-FC76-44B8-BAA5-F69DA8490637}" destId="{823F2670-3455-4325-ABC6-EB819CAB8771}" srcOrd="0" destOrd="6" presId="urn:microsoft.com/office/officeart/2005/8/layout/list1"/>
    <dgm:cxn modelId="{6119C1BC-D944-4084-B8E1-A5ADA9D0F9DF}" srcId="{69521433-0364-4B8A-84C8-124A6ADE8FC7}" destId="{C57908A9-0833-4D29-AF5C-FCC85531DA19}" srcOrd="0" destOrd="0" parTransId="{1FBB811A-7714-48A7-9D06-0596ACAD966E}" sibTransId="{FD5F8E78-1832-40E2-B8E6-61B24F352B82}"/>
    <dgm:cxn modelId="{F1BA79D0-759A-4358-8B7E-58F7CE0DDFBB}" srcId="{8D94B458-0C94-4584-80B3-0C5E77F3F211}" destId="{69521433-0364-4B8A-84C8-124A6ADE8FC7}" srcOrd="0" destOrd="0" parTransId="{0F0D3889-B647-4103-BC04-CFE86B9F0D85}" sibTransId="{A5D8EBE2-61B7-4DCE-B82B-845865E4CF5A}"/>
    <dgm:cxn modelId="{62DAE3B5-F051-4805-A415-F3F0B93BA091}" srcId="{69521433-0364-4B8A-84C8-124A6ADE8FC7}" destId="{329BAE2A-4D69-4E6F-A61F-A43D1603C16D}" srcOrd="8" destOrd="0" parTransId="{6CBACA27-B9C6-40CE-941E-990A47A530D8}" sibTransId="{37E29681-8715-4A2B-989C-18FEBFE20198}"/>
    <dgm:cxn modelId="{4643A9BF-A599-4958-8932-AA4942A56D3D}" srcId="{69521433-0364-4B8A-84C8-124A6ADE8FC7}" destId="{4C809F17-3611-4F29-9852-F2E05773BF29}" srcOrd="5" destOrd="0" parTransId="{88AB55C0-C3BE-48BA-B695-9AC95044E951}" sibTransId="{0E9B1C22-B858-4063-943B-6333EE21CDBE}"/>
    <dgm:cxn modelId="{DB8E21FD-CB31-45BC-BBD1-4858363A3277}" type="presOf" srcId="{8D94B458-0C94-4584-80B3-0C5E77F3F211}" destId="{E9FFAE76-4D3C-4467-AA21-9A405F5966A0}" srcOrd="0" destOrd="0" presId="urn:microsoft.com/office/officeart/2005/8/layout/list1"/>
    <dgm:cxn modelId="{DBE36B95-9AA6-423D-9F61-C7412436A0D9}" type="presOf" srcId="{329BAE2A-4D69-4E6F-A61F-A43D1603C16D}" destId="{823F2670-3455-4325-ABC6-EB819CAB8771}" srcOrd="0" destOrd="8" presId="urn:microsoft.com/office/officeart/2005/8/layout/list1"/>
    <dgm:cxn modelId="{9CB6EC53-BFD1-4CDE-AF93-C59C65A205E5}" srcId="{69521433-0364-4B8A-84C8-124A6ADE8FC7}" destId="{03612A41-B58C-47F9-9C40-4C289A6A34E0}" srcOrd="7" destOrd="0" parTransId="{4F88E08D-F8EB-4AD2-B6AC-B4FF20D5545A}" sibTransId="{71B39BDC-2BA0-4D2C-9627-201AB3410288}"/>
    <dgm:cxn modelId="{476F370E-E847-43BB-88DB-AEBBCF0C3FF7}" type="presOf" srcId="{BED689B1-7244-4EC5-8E2A-2C1AD350C2B5}" destId="{823F2670-3455-4325-ABC6-EB819CAB8771}" srcOrd="0" destOrd="2" presId="urn:microsoft.com/office/officeart/2005/8/layout/list1"/>
    <dgm:cxn modelId="{FB73C253-EF5E-465E-9F5F-81CED702B467}" srcId="{69521433-0364-4B8A-84C8-124A6ADE8FC7}" destId="{7A5483A7-FC76-44B8-BAA5-F69DA8490637}" srcOrd="6" destOrd="0" parTransId="{D58C7994-19A0-4B5C-BAD2-723E9E224EF2}" sibTransId="{ED89AE42-5837-45F6-A8B5-6439F7BE59BA}"/>
    <dgm:cxn modelId="{A5F3C12D-22EE-429C-861B-31AB92E3D622}" type="presOf" srcId="{03612A41-B58C-47F9-9C40-4C289A6A34E0}" destId="{823F2670-3455-4325-ABC6-EB819CAB8771}" srcOrd="0" destOrd="7" presId="urn:microsoft.com/office/officeart/2005/8/layout/list1"/>
    <dgm:cxn modelId="{72C20F07-E0BE-4835-9B51-10F3B7EB0E7E}" type="presParOf" srcId="{E9FFAE76-4D3C-4467-AA21-9A405F5966A0}" destId="{0295292A-8858-4829-8813-1856FA2F2DDC}" srcOrd="0" destOrd="0" presId="urn:microsoft.com/office/officeart/2005/8/layout/list1"/>
    <dgm:cxn modelId="{21AA4D01-0D17-48E0-949A-CDFADB2CA0F4}" type="presParOf" srcId="{0295292A-8858-4829-8813-1856FA2F2DDC}" destId="{E37FD2DB-353C-4B11-8C22-C24CDA3F8CDA}" srcOrd="0" destOrd="0" presId="urn:microsoft.com/office/officeart/2005/8/layout/list1"/>
    <dgm:cxn modelId="{27856185-47F7-449F-9753-FE98CFE83F4D}" type="presParOf" srcId="{0295292A-8858-4829-8813-1856FA2F2DDC}" destId="{C3F3DA76-FB93-4BFD-8AF6-FBD3C07837E3}" srcOrd="1" destOrd="0" presId="urn:microsoft.com/office/officeart/2005/8/layout/list1"/>
    <dgm:cxn modelId="{BA1652B6-7768-4FB7-8A94-C047361857F3}" type="presParOf" srcId="{E9FFAE76-4D3C-4467-AA21-9A405F5966A0}" destId="{D096B097-449B-4B27-82AE-983CD7ED81BD}" srcOrd="1" destOrd="0" presId="urn:microsoft.com/office/officeart/2005/8/layout/list1"/>
    <dgm:cxn modelId="{5F3EAC60-153A-4CC9-A13F-E653329E318E}" type="presParOf" srcId="{E9FFAE76-4D3C-4467-AA21-9A405F5966A0}" destId="{823F2670-3455-4325-ABC6-EB819CAB8771}" srcOrd="2" destOrd="0" presId="urn:microsoft.com/office/officeart/2005/8/layout/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hazırlanması</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durumlarını içeren raporun hazırlanması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89237">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custRadScaleRad="94981" custRadScaleInc="28767">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custRadScaleRad="92045" custRadScaleInc="-4750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46454" custRadScaleRad="89598">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57069" custRadScaleRad="93014" custRadScaleInc="30647">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17227" custRadScaleRad="97338" custRadScaleInc="-14182">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6D49336-FF5C-482F-9045-29030B6662BE}" type="presOf" srcId="{DBD8C6D2-5478-45A8-9C8A-6F1484566D7D}" destId="{18B4774F-F243-4EDB-B7BD-99BB4418901A}" srcOrd="0" destOrd="0" presId="urn:microsoft.com/office/officeart/2005/8/layout/cycle5"/>
    <dgm:cxn modelId="{8CCEB79A-DE6C-4771-907C-069152B51B6B}" type="presOf" srcId="{CEB60AC6-926C-4F71-AAF3-77D61389FC67}" destId="{AF473D43-9521-4AFD-8051-40A086A2821A}" srcOrd="0" destOrd="0" presId="urn:microsoft.com/office/officeart/2005/8/layout/cycle5"/>
    <dgm:cxn modelId="{EBDA1A8C-53B5-48C6-91DE-78C84DE90E50}" type="presOf" srcId="{9E13B3DA-EC5C-4D30-9FC3-EC10C6F082E7}" destId="{E7402AD0-F893-41C9-B242-8551266B5510}" srcOrd="0" destOrd="0" presId="urn:microsoft.com/office/officeart/2005/8/layout/cycle5"/>
    <dgm:cxn modelId="{CDA88CCD-6D30-4066-BFE6-8774AFDB255E}"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093D71A7-DF53-4609-A419-3FAC0259ED9B}" type="presOf" srcId="{069D8277-D2A5-47DC-8533-3AF0057901A8}" destId="{3C320105-3BED-4C93-B703-A9FF4364AFEB}" srcOrd="0" destOrd="0" presId="urn:microsoft.com/office/officeart/2005/8/layout/cycle5"/>
    <dgm:cxn modelId="{1A5D72AF-CFF0-4B85-94C9-B509094589BB}" type="presOf" srcId="{4F717BC7-2AA3-480C-B521-62C3332C5DBA}" destId="{B71C6B2D-E068-4259-AD4D-78256856495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B21EEBCE-EC59-432D-B6B4-78C082CCEB3B}"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42F0B0B9-63A3-4DE6-80DF-2942D8AEFC56}" type="presOf" srcId="{2308D9F4-B6FB-48A5-AD5F-2E46A82C6BD8}" destId="{18BE025F-A43F-4D28-86C5-7185906FC23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4A41537-9245-4EAD-B42E-DA9F5284EAB8}"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D467130-1366-4C10-BBF1-68371A7E471B}" type="presOf" srcId="{EEE4CBCD-A3F3-4BF9-BD3C-3887219F22CA}" destId="{5346DF7A-55F9-4864-ABCB-9BE3B06A8227}" srcOrd="0" destOrd="0" presId="urn:microsoft.com/office/officeart/2005/8/layout/cycle5"/>
    <dgm:cxn modelId="{BF1E1451-5C13-4CAB-AAD6-864B3489153A}" type="presOf" srcId="{2292185A-0DC1-4EEC-883A-AC03B84DE0E5}" destId="{576FDB53-27CB-4A79-BFBD-2E1C49E28585}" srcOrd="0" destOrd="0" presId="urn:microsoft.com/office/officeart/2005/8/layout/cycle5"/>
    <dgm:cxn modelId="{C4B9F949-36DC-4E6E-89D4-D9E97BAA8837}" type="presOf" srcId="{40A10E92-48B7-4EB0-91B4-5DA62743BE99}" destId="{606FA86F-6BFF-4FAC-B6B0-AA1C25CEAD91}" srcOrd="0" destOrd="0" presId="urn:microsoft.com/office/officeart/2005/8/layout/cycle5"/>
    <dgm:cxn modelId="{F9209E28-2F14-4333-B0F0-9D6C98CBDA13}" type="presOf" srcId="{B51292E1-48D9-4C6D-B61E-0C686233B15C}" destId="{590128D0-DDBB-4B3B-84E0-B3951500D1D3}" srcOrd="0" destOrd="0" presId="urn:microsoft.com/office/officeart/2005/8/layout/cycle5"/>
    <dgm:cxn modelId="{1C329D87-DDAD-4E2D-A0C4-E50B69E8FE30}" type="presParOf" srcId="{576FDB53-27CB-4A79-BFBD-2E1C49E28585}" destId="{18B4774F-F243-4EDB-B7BD-99BB4418901A}" srcOrd="0" destOrd="0" presId="urn:microsoft.com/office/officeart/2005/8/layout/cycle5"/>
    <dgm:cxn modelId="{5EEC78E9-C664-47A3-B7A2-F00DA37E5FE6}" type="presParOf" srcId="{576FDB53-27CB-4A79-BFBD-2E1C49E28585}" destId="{127E8C5F-9150-41F1-9485-B5B9B3809201}" srcOrd="1" destOrd="0" presId="urn:microsoft.com/office/officeart/2005/8/layout/cycle5"/>
    <dgm:cxn modelId="{C6302CE9-5F0E-4705-B0B4-BC5053E0938C}" type="presParOf" srcId="{576FDB53-27CB-4A79-BFBD-2E1C49E28585}" destId="{590128D0-DDBB-4B3B-84E0-B3951500D1D3}" srcOrd="2" destOrd="0" presId="urn:microsoft.com/office/officeart/2005/8/layout/cycle5"/>
    <dgm:cxn modelId="{6BA63602-2D9F-4A9C-8DB9-A0F3A2D34AE4}" type="presParOf" srcId="{576FDB53-27CB-4A79-BFBD-2E1C49E28585}" destId="{606FA86F-6BFF-4FAC-B6B0-AA1C25CEAD91}" srcOrd="3" destOrd="0" presId="urn:microsoft.com/office/officeart/2005/8/layout/cycle5"/>
    <dgm:cxn modelId="{34D9C1CC-6FC5-431E-8DDD-476FCA4E8293}" type="presParOf" srcId="{576FDB53-27CB-4A79-BFBD-2E1C49E28585}" destId="{684F9A0B-10EA-4F6E-A4DF-1CCCB0A19D04}" srcOrd="4" destOrd="0" presId="urn:microsoft.com/office/officeart/2005/8/layout/cycle5"/>
    <dgm:cxn modelId="{BCACDA94-719A-4FFF-BB07-6A9CDBFD6872}" type="presParOf" srcId="{576FDB53-27CB-4A79-BFBD-2E1C49E28585}" destId="{63D85A87-CAD6-434D-8ADE-9DE5A223552A}" srcOrd="5" destOrd="0" presId="urn:microsoft.com/office/officeart/2005/8/layout/cycle5"/>
    <dgm:cxn modelId="{5C161580-4726-4451-9C8B-A3970A2A3854}" type="presParOf" srcId="{576FDB53-27CB-4A79-BFBD-2E1C49E28585}" destId="{AF473D43-9521-4AFD-8051-40A086A2821A}" srcOrd="6" destOrd="0" presId="urn:microsoft.com/office/officeart/2005/8/layout/cycle5"/>
    <dgm:cxn modelId="{7E5E1889-DB8C-4CCF-9847-D5F1C7E3EA44}" type="presParOf" srcId="{576FDB53-27CB-4A79-BFBD-2E1C49E28585}" destId="{61B31AC4-78A4-44CF-BD32-E5CD9C1DB3FC}" srcOrd="7" destOrd="0" presId="urn:microsoft.com/office/officeart/2005/8/layout/cycle5"/>
    <dgm:cxn modelId="{674307BD-74BC-40AF-8B20-FB7244B90E09}" type="presParOf" srcId="{576FDB53-27CB-4A79-BFBD-2E1C49E28585}" destId="{5346DF7A-55F9-4864-ABCB-9BE3B06A8227}" srcOrd="8" destOrd="0" presId="urn:microsoft.com/office/officeart/2005/8/layout/cycle5"/>
    <dgm:cxn modelId="{82FB86BB-4E97-4CDA-B94D-0D6B77B4D437}" type="presParOf" srcId="{576FDB53-27CB-4A79-BFBD-2E1C49E28585}" destId="{63C77551-CA79-4E37-A3CF-DCEE5AF19060}" srcOrd="9" destOrd="0" presId="urn:microsoft.com/office/officeart/2005/8/layout/cycle5"/>
    <dgm:cxn modelId="{085DA05F-0AD8-4CF4-8A66-AB97AAABB22E}" type="presParOf" srcId="{576FDB53-27CB-4A79-BFBD-2E1C49E28585}" destId="{B2FFC3A7-F47A-42A1-8689-910870129A89}" srcOrd="10" destOrd="0" presId="urn:microsoft.com/office/officeart/2005/8/layout/cycle5"/>
    <dgm:cxn modelId="{BC00E869-10F9-46E7-B9D3-618AD83D19E3}" type="presParOf" srcId="{576FDB53-27CB-4A79-BFBD-2E1C49E28585}" destId="{3C320105-3BED-4C93-B703-A9FF4364AFEB}" srcOrd="11" destOrd="0" presId="urn:microsoft.com/office/officeart/2005/8/layout/cycle5"/>
    <dgm:cxn modelId="{C5AF974E-A0B8-47DD-805F-203001BEB2E5}" type="presParOf" srcId="{576FDB53-27CB-4A79-BFBD-2E1C49E28585}" destId="{18BE025F-A43F-4D28-86C5-7185906FC235}" srcOrd="12" destOrd="0" presId="urn:microsoft.com/office/officeart/2005/8/layout/cycle5"/>
    <dgm:cxn modelId="{526697C3-5D3C-466F-836E-ECF6BE297CCF}" type="presParOf" srcId="{576FDB53-27CB-4A79-BFBD-2E1C49E28585}" destId="{A356AB20-57F9-4292-B609-40F6C4435FE1}" srcOrd="13" destOrd="0" presId="urn:microsoft.com/office/officeart/2005/8/layout/cycle5"/>
    <dgm:cxn modelId="{FC599D26-2C66-420D-B369-301D40E6E30C}" type="presParOf" srcId="{576FDB53-27CB-4A79-BFBD-2E1C49E28585}" destId="{FAAB6D7B-9D06-4395-8F97-9D0927153CD2}" srcOrd="14" destOrd="0" presId="urn:microsoft.com/office/officeart/2005/8/layout/cycle5"/>
    <dgm:cxn modelId="{C5448F01-3732-4021-9C6D-871C1C82CBF9}" type="presParOf" srcId="{576FDB53-27CB-4A79-BFBD-2E1C49E28585}" destId="{E7402AD0-F893-41C9-B242-8551266B5510}" srcOrd="15" destOrd="0" presId="urn:microsoft.com/office/officeart/2005/8/layout/cycle5"/>
    <dgm:cxn modelId="{F88B03EE-1FD4-458B-A73E-E726ECAAB48F}" type="presParOf" srcId="{576FDB53-27CB-4A79-BFBD-2E1C49E28585}" destId="{591C1670-5512-4C56-B273-0F29C12F5D33}" srcOrd="16" destOrd="0" presId="urn:microsoft.com/office/officeart/2005/8/layout/cycle5"/>
    <dgm:cxn modelId="{B8C6104E-E8CA-41F2-91F5-4BB34E07503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590107" y="1849586"/>
          <a:ext cx="1267876" cy="1370022"/>
        </a:xfrm>
        <a:prstGeom prst="ellips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solidFill>
                <a:sysClr val="window" lastClr="FFFFFF"/>
              </a:solidFill>
              <a:latin typeface="Calibri"/>
              <a:ea typeface="+mn-ea"/>
              <a:cs typeface="+mn-cs"/>
            </a:rPr>
            <a:t>Sakarya İl M.E.M. </a:t>
          </a:r>
        </a:p>
        <a:p>
          <a:pPr lvl="0" algn="ctr" defTabSz="533400">
            <a:lnSpc>
              <a:spcPct val="90000"/>
            </a:lnSpc>
            <a:spcBef>
              <a:spcPct val="0"/>
            </a:spcBef>
            <a:spcAft>
              <a:spcPct val="35000"/>
            </a:spcAft>
          </a:pPr>
          <a:r>
            <a:rPr lang="tr-TR" sz="1200" kern="1200" dirty="0" smtClean="0">
              <a:solidFill>
                <a:sysClr val="window" lastClr="FFFFFF"/>
              </a:solidFill>
              <a:latin typeface="Calibri"/>
              <a:ea typeface="+mn-ea"/>
              <a:cs typeface="+mn-cs"/>
            </a:rPr>
            <a:t>2015-2019 Stratejik Planı</a:t>
          </a:r>
          <a:endParaRPr lang="tr-TR" sz="1200" kern="1200" dirty="0">
            <a:solidFill>
              <a:sysClr val="window" lastClr="FFFFFF"/>
            </a:solidFill>
            <a:latin typeface="Calibri"/>
            <a:ea typeface="+mn-ea"/>
            <a:cs typeface="+mn-cs"/>
          </a:endParaRPr>
        </a:p>
      </dsp:txBody>
      <dsp:txXfrm>
        <a:off x="2775783" y="2050221"/>
        <a:ext cx="896524" cy="968752"/>
      </dsp:txXfrm>
    </dsp:sp>
    <dsp:sp modelId="{9A7A665F-109E-4F5E-8DBB-4726DBEEAC1B}">
      <dsp:nvSpPr>
        <dsp:cNvPr id="0" name=""/>
        <dsp:cNvSpPr/>
      </dsp:nvSpPr>
      <dsp:spPr>
        <a:xfrm rot="12131581">
          <a:off x="1984927" y="2089028"/>
          <a:ext cx="705309" cy="412348"/>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528540" y="1527849"/>
          <a:ext cx="1374493" cy="1099594"/>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Üst Politika Belgeleri</a:t>
          </a:r>
          <a:endParaRPr lang="tr-TR" sz="1400" kern="1200" dirty="0">
            <a:solidFill>
              <a:srgbClr val="00B0F0"/>
            </a:solidFill>
            <a:latin typeface="Calibri"/>
            <a:ea typeface="+mn-ea"/>
            <a:cs typeface="+mn-cs"/>
          </a:endParaRPr>
        </a:p>
      </dsp:txBody>
      <dsp:txXfrm>
        <a:off x="560746" y="1560055"/>
        <a:ext cx="1310081" cy="1035182"/>
      </dsp:txXfrm>
    </dsp:sp>
    <dsp:sp modelId="{14D929FA-A18D-459F-9072-8B2BD592F7CA}">
      <dsp:nvSpPr>
        <dsp:cNvPr id="0" name=""/>
        <dsp:cNvSpPr/>
      </dsp:nvSpPr>
      <dsp:spPr>
        <a:xfrm rot="13521339">
          <a:off x="1741510" y="1220669"/>
          <a:ext cx="882527" cy="412348"/>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005399" y="60833"/>
          <a:ext cx="1374493" cy="1099594"/>
        </a:xfrm>
        <a:prstGeom prst="roundRect">
          <a:avLst>
            <a:gd name="adj" fmla="val 10000"/>
          </a:avLst>
        </a:prstGeom>
        <a:solidFill>
          <a:srgbClr val="4472C4">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SP Toplantıları ve Koordinasyon Ekibi Çalışmaları</a:t>
          </a:r>
          <a:endParaRPr lang="tr-TR" sz="1400" kern="1200" dirty="0">
            <a:solidFill>
              <a:sysClr val="window" lastClr="FFFFFF"/>
            </a:solidFill>
            <a:latin typeface="Calibri"/>
            <a:ea typeface="+mn-ea"/>
            <a:cs typeface="+mn-cs"/>
          </a:endParaRPr>
        </a:p>
      </dsp:txBody>
      <dsp:txXfrm>
        <a:off x="1037605" y="93039"/>
        <a:ext cx="1310081" cy="1035182"/>
      </dsp:txXfrm>
    </dsp:sp>
    <dsp:sp modelId="{6C614BDC-A307-434A-887E-EE430CEB5B54}">
      <dsp:nvSpPr>
        <dsp:cNvPr id="0" name=""/>
        <dsp:cNvSpPr/>
      </dsp:nvSpPr>
      <dsp:spPr>
        <a:xfrm rot="84237">
          <a:off x="3049629" y="807151"/>
          <a:ext cx="364528" cy="937065"/>
        </a:xfrm>
        <a:prstGeom prst="downArrow">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581849" y="0"/>
          <a:ext cx="1374493" cy="1156366"/>
        </a:xfrm>
        <a:prstGeom prst="roundRect">
          <a:avLst>
            <a:gd name="adj" fmla="val 10000"/>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Birim Önerileri</a:t>
          </a:r>
          <a:endParaRPr lang="tr-TR" sz="1400" kern="1200" dirty="0">
            <a:solidFill>
              <a:sysClr val="window" lastClr="FFFFFF"/>
            </a:solidFill>
            <a:latin typeface="Calibri"/>
            <a:ea typeface="+mn-ea"/>
            <a:cs typeface="+mn-cs"/>
          </a:endParaRPr>
        </a:p>
      </dsp:txBody>
      <dsp:txXfrm>
        <a:off x="2615718" y="33869"/>
        <a:ext cx="1306755" cy="1088628"/>
      </dsp:txXfrm>
    </dsp:sp>
    <dsp:sp modelId="{C68A0D55-77A1-4EDB-A3FE-2498B8FF0DFE}">
      <dsp:nvSpPr>
        <dsp:cNvPr id="0" name=""/>
        <dsp:cNvSpPr/>
      </dsp:nvSpPr>
      <dsp:spPr>
        <a:xfrm rot="18727792">
          <a:off x="3838063" y="1143007"/>
          <a:ext cx="912227" cy="439987"/>
        </a:xfrm>
        <a:prstGeom prst="leftRightArrow">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4149032" y="0"/>
          <a:ext cx="1374493" cy="1099594"/>
        </a:xfrm>
        <a:prstGeom prst="roundRect">
          <a:avLst>
            <a:gd name="adj" fmla="val 10000"/>
          </a:avLst>
        </a:prstGeom>
        <a:solidFill>
          <a:srgbClr val="A5A5A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İlçe MEM </a:t>
          </a:r>
          <a:r>
            <a:rPr lang="tr-TR" sz="1400" b="1" kern="1200" dirty="0" smtClean="0">
              <a:solidFill>
                <a:sysClr val="window" lastClr="FFFFFF"/>
              </a:solidFill>
              <a:latin typeface="Calibri"/>
              <a:ea typeface="+mn-ea"/>
              <a:cs typeface="+mn-cs"/>
            </a:rPr>
            <a:t>Stratejik</a:t>
          </a:r>
          <a:r>
            <a:rPr lang="tr-TR" sz="1400" kern="1200" dirty="0" smtClean="0">
              <a:solidFill>
                <a:sysClr val="window" lastClr="FFFFFF"/>
              </a:solidFill>
              <a:latin typeface="Calibri"/>
              <a:ea typeface="+mn-ea"/>
              <a:cs typeface="+mn-cs"/>
            </a:rPr>
            <a:t> Planları</a:t>
          </a:r>
          <a:endParaRPr lang="tr-TR" sz="1400" kern="1200" dirty="0">
            <a:solidFill>
              <a:sysClr val="window" lastClr="FFFFFF"/>
            </a:solidFill>
            <a:latin typeface="Calibri"/>
            <a:ea typeface="+mn-ea"/>
            <a:cs typeface="+mn-cs"/>
          </a:endParaRPr>
        </a:p>
      </dsp:txBody>
      <dsp:txXfrm>
        <a:off x="4181238" y="32206"/>
        <a:ext cx="1310081" cy="1035182"/>
      </dsp:txXfrm>
    </dsp:sp>
    <dsp:sp modelId="{DA3FE253-8BAC-46A6-A017-C95BDBB4693D}">
      <dsp:nvSpPr>
        <dsp:cNvPr id="0" name=""/>
        <dsp:cNvSpPr/>
      </dsp:nvSpPr>
      <dsp:spPr>
        <a:xfrm rot="20779019">
          <a:off x="3858775" y="2003478"/>
          <a:ext cx="681099" cy="412348"/>
        </a:xfrm>
        <a:prstGeom prst="lef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513560" y="1503538"/>
          <a:ext cx="1374493" cy="10995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solidFill>
                <a:sysClr val="window" lastClr="FFFFFF"/>
              </a:solidFill>
              <a:latin typeface="Calibri"/>
              <a:ea typeface="+mn-ea"/>
              <a:cs typeface="+mn-cs"/>
            </a:rPr>
            <a:t>Sakarya İl M.E.M. Durum Analizi Raporu</a:t>
          </a:r>
          <a:endParaRPr lang="tr-TR" sz="1400" kern="1200" dirty="0">
            <a:solidFill>
              <a:sysClr val="window" lastClr="FFFFFF"/>
            </a:solidFill>
            <a:latin typeface="Calibri"/>
            <a:ea typeface="+mn-ea"/>
            <a:cs typeface="+mn-cs"/>
          </a:endParaRPr>
        </a:p>
      </dsp:txBody>
      <dsp:txXfrm>
        <a:off x="4545766" y="1535744"/>
        <a:ext cx="1310081" cy="10351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0AAD9-2F90-41D0-82F6-5D2C15146BB0}">
      <dsp:nvSpPr>
        <dsp:cNvPr id="0" name=""/>
        <dsp:cNvSpPr/>
      </dsp:nvSpPr>
      <dsp:spPr>
        <a:xfrm>
          <a:off x="2018470" y="3437907"/>
          <a:ext cx="1555222" cy="155522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scene3d>
            <a:camera prst="orthographicFront"/>
            <a:lightRig rig="soft" dir="tl">
              <a:rot lat="0" lon="0" rev="0"/>
            </a:lightRig>
          </a:scene3d>
          <a:sp3d contourW="25400" prstMaterial="matte">
            <a:bevelT w="25400" h="55880" prst="artDeco"/>
            <a:contourClr>
              <a:schemeClr val="accent2">
                <a:tint val="20000"/>
              </a:schemeClr>
            </a:contourClr>
          </a:sp3d>
        </a:bodyPr>
        <a:lstStyle/>
        <a:p>
          <a:pPr lvl="0" algn="ctr" defTabSz="755650">
            <a:lnSpc>
              <a:spcPct val="90000"/>
            </a:lnSpc>
            <a:spcBef>
              <a:spcPct val="0"/>
            </a:spcBef>
            <a:spcAft>
              <a:spcPct val="35000"/>
            </a:spcAft>
          </a:pPr>
          <a:r>
            <a:rPr lang="tr-TR" sz="1700" b="1" kern="1200" cap="none" spc="5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Gölköprü Ortaokulu Müdürlüğü</a:t>
          </a:r>
        </a:p>
      </dsp:txBody>
      <dsp:txXfrm>
        <a:off x="2246227" y="3665664"/>
        <a:ext cx="1099708" cy="1099708"/>
      </dsp:txXfrm>
    </dsp:sp>
    <dsp:sp modelId="{DD7D9E0F-6900-4A44-AF3E-393CCF0DAF2D}">
      <dsp:nvSpPr>
        <dsp:cNvPr id="0" name=""/>
        <dsp:cNvSpPr/>
      </dsp:nvSpPr>
      <dsp:spPr>
        <a:xfrm rot="8178333">
          <a:off x="771241" y="5031478"/>
          <a:ext cx="1618784" cy="443238"/>
        </a:xfrm>
        <a:prstGeom prst="lef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7C9FB49-1D9F-40EB-937A-67044D555B2E}">
      <dsp:nvSpPr>
        <dsp:cNvPr id="0" name=""/>
        <dsp:cNvSpPr/>
      </dsp:nvSpPr>
      <dsp:spPr>
        <a:xfrm>
          <a:off x="64890" y="4991882"/>
          <a:ext cx="1860789" cy="188836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8000" tIns="108000" rIns="20955" bIns="20955" numCol="1" spcCol="1270" anchor="t" anchorCtr="0">
          <a:noAutofit/>
        </a:bodyPr>
        <a:lstStyle/>
        <a:p>
          <a:pPr lvl="0" algn="l" defTabSz="488950">
            <a:lnSpc>
              <a:spcPct val="90000"/>
            </a:lnSpc>
            <a:spcBef>
              <a:spcPct val="0"/>
            </a:spcBef>
            <a:spcAft>
              <a:spcPct val="35000"/>
            </a:spcAft>
          </a:pPr>
          <a:r>
            <a:rPr lang="tr-TR" sz="1100" b="1" kern="1200">
              <a:latin typeface="Arial" pitchFamily="34" charset="0"/>
              <a:cs typeface="Arial" pitchFamily="34" charset="0"/>
            </a:rPr>
            <a:t>İZLE</a:t>
          </a:r>
          <a:r>
            <a:rPr lang="tr-TR" sz="1000" kern="1200">
              <a:latin typeface="Arial" pitchFamily="34" charset="0"/>
              <a:cs typeface="Arial" pitchFamily="34" charset="0"/>
            </a:rPr>
            <a:t/>
          </a:r>
          <a:br>
            <a:rPr lang="tr-TR" sz="1000" kern="1200">
              <a:latin typeface="Arial" pitchFamily="34" charset="0"/>
              <a:cs typeface="Arial" pitchFamily="34" charset="0"/>
            </a:rPr>
          </a:br>
          <a:r>
            <a:rPr lang="tr-TR" sz="1000" kern="1200">
              <a:latin typeface="Arial" pitchFamily="34" charset="0"/>
              <a:cs typeface="Arial" pitchFamily="34" charset="0"/>
            </a:rPr>
            <a:t/>
          </a:r>
          <a:br>
            <a:rPr lang="tr-TR" sz="1000" kern="1200">
              <a:latin typeface="Arial" pitchFamily="34" charset="0"/>
              <a:cs typeface="Arial" pitchFamily="34" charset="0"/>
            </a:rPr>
          </a:br>
          <a:r>
            <a:rPr lang="tr-TR" sz="1000" kern="1200">
              <a:latin typeface="Arial" pitchFamily="34" charset="0"/>
              <a:cs typeface="Arial" pitchFamily="34" charset="0"/>
            </a:rPr>
            <a:t>- Sivil Toplum Kuruluşları</a:t>
          </a:r>
          <a:br>
            <a:rPr lang="tr-TR" sz="1000" kern="1200">
              <a:latin typeface="Arial" pitchFamily="34" charset="0"/>
              <a:cs typeface="Arial" pitchFamily="34" charset="0"/>
            </a:rPr>
          </a:br>
          <a:r>
            <a:rPr lang="tr-TR" sz="1000" kern="1200">
              <a:latin typeface="Arial" pitchFamily="34" charset="0"/>
              <a:cs typeface="Arial" pitchFamily="34" charset="0"/>
            </a:rPr>
            <a:t>- Sendikalar</a:t>
          </a:r>
          <a:br>
            <a:rPr lang="tr-TR" sz="1000" kern="1200">
              <a:latin typeface="Arial" pitchFamily="34" charset="0"/>
              <a:cs typeface="Arial" pitchFamily="34" charset="0"/>
            </a:rPr>
          </a:br>
          <a:r>
            <a:rPr lang="tr-TR" sz="1000" kern="1200">
              <a:latin typeface="Arial" pitchFamily="34" charset="0"/>
              <a:cs typeface="Arial" pitchFamily="34" charset="0"/>
            </a:rPr>
            <a:t>- Medya</a:t>
          </a:r>
        </a:p>
        <a:p>
          <a:pPr lvl="0" algn="l" defTabSz="488950">
            <a:lnSpc>
              <a:spcPct val="90000"/>
            </a:lnSpc>
            <a:spcBef>
              <a:spcPct val="0"/>
            </a:spcBef>
            <a:spcAft>
              <a:spcPct val="35000"/>
            </a:spcAft>
          </a:pPr>
          <a:r>
            <a:rPr lang="tr-TR" sz="1000" kern="1200">
              <a:latin typeface="Arial" pitchFamily="34" charset="0"/>
              <a:cs typeface="Arial" pitchFamily="34" charset="0"/>
            </a:rPr>
            <a:t>-Mezun Öğrenciler</a:t>
          </a:r>
          <a:br>
            <a:rPr lang="tr-TR" sz="1000" kern="1200">
              <a:latin typeface="Arial" pitchFamily="34" charset="0"/>
              <a:cs typeface="Arial" pitchFamily="34" charset="0"/>
            </a:rPr>
          </a:br>
          <a:r>
            <a:rPr lang="tr-TR" sz="1000" kern="1200">
              <a:latin typeface="Arial" pitchFamily="34" charset="0"/>
              <a:cs typeface="Arial" pitchFamily="34" charset="0"/>
            </a:rPr>
            <a:t/>
          </a:r>
          <a:br>
            <a:rPr lang="tr-TR" sz="1000" kern="1200">
              <a:latin typeface="Arial" pitchFamily="34" charset="0"/>
              <a:cs typeface="Arial" pitchFamily="34" charset="0"/>
            </a:rPr>
          </a:br>
          <a:endParaRPr lang="tr-TR" sz="1000" kern="1200">
            <a:latin typeface="Arial" pitchFamily="34" charset="0"/>
            <a:cs typeface="Arial" pitchFamily="34" charset="0"/>
          </a:endParaRPr>
        </a:p>
      </dsp:txBody>
      <dsp:txXfrm>
        <a:off x="119391" y="5046383"/>
        <a:ext cx="1751787" cy="1779359"/>
      </dsp:txXfrm>
    </dsp:sp>
    <dsp:sp modelId="{07D3FEBA-5167-435D-9802-76D4BC042162}">
      <dsp:nvSpPr>
        <dsp:cNvPr id="0" name=""/>
        <dsp:cNvSpPr/>
      </dsp:nvSpPr>
      <dsp:spPr>
        <a:xfrm rot="13743548">
          <a:off x="651047" y="2768036"/>
          <a:ext cx="1875621" cy="443238"/>
        </a:xfrm>
        <a:prstGeom prst="leftArrow">
          <a:avLst>
            <a:gd name="adj1" fmla="val 60000"/>
            <a:gd name="adj2" fmla="val 5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8B51EC5-73A3-42E1-8518-A15ED8C00B2B}">
      <dsp:nvSpPr>
        <dsp:cNvPr id="0" name=""/>
        <dsp:cNvSpPr/>
      </dsp:nvSpPr>
      <dsp:spPr>
        <a:xfrm>
          <a:off x="95429" y="600078"/>
          <a:ext cx="1781021" cy="3057530"/>
        </a:xfrm>
        <a:prstGeom prst="roundRect">
          <a:avLst>
            <a:gd name="adj" fmla="val 10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8000" tIns="108000" rIns="20955" bIns="20955" numCol="1" spcCol="1270" anchor="t" anchorCtr="0">
          <a:noAutofit/>
        </a:bodyPr>
        <a:lstStyle/>
        <a:p>
          <a:pPr lvl="0" algn="l" defTabSz="488950">
            <a:lnSpc>
              <a:spcPct val="90000"/>
            </a:lnSpc>
            <a:spcBef>
              <a:spcPct val="0"/>
            </a:spcBef>
            <a:spcAft>
              <a:spcPct val="35000"/>
            </a:spcAft>
          </a:pPr>
          <a:r>
            <a:rPr lang="tr-TR" sz="1100" b="1" kern="1200">
              <a:latin typeface="Arial" pitchFamily="34" charset="0"/>
              <a:cs typeface="Arial" pitchFamily="34" charset="0"/>
            </a:rPr>
            <a:t>BİRLİKTE ÇALIŞ</a:t>
          </a:r>
          <a:r>
            <a:rPr lang="tr-TR" sz="1000" b="1" kern="1200">
              <a:latin typeface="Arial" pitchFamily="34" charset="0"/>
              <a:cs typeface="Arial" pitchFamily="34" charset="0"/>
            </a:rPr>
            <a:t/>
          </a:r>
          <a:br>
            <a:rPr lang="tr-TR" sz="1000" b="1" kern="1200">
              <a:latin typeface="Arial" pitchFamily="34" charset="0"/>
              <a:cs typeface="Arial" pitchFamily="34" charset="0"/>
            </a:rPr>
          </a:br>
          <a:r>
            <a:rPr lang="tr-TR" sz="1000" b="1" kern="1200">
              <a:latin typeface="Arial" pitchFamily="34" charset="0"/>
              <a:cs typeface="Arial" pitchFamily="34" charset="0"/>
            </a:rPr>
            <a:t/>
          </a:r>
          <a:br>
            <a:rPr lang="tr-TR" sz="1000" b="1" kern="1200">
              <a:latin typeface="Arial" pitchFamily="34" charset="0"/>
              <a:cs typeface="Arial" pitchFamily="34" charset="0"/>
            </a:rPr>
          </a:br>
          <a:r>
            <a:rPr lang="tr-TR" sz="1000" b="1" kern="1200">
              <a:latin typeface="Arial" pitchFamily="34" charset="0"/>
              <a:cs typeface="Arial" pitchFamily="34" charset="0"/>
            </a:rPr>
            <a:t>- </a:t>
          </a:r>
          <a:r>
            <a:rPr lang="tr-TR" sz="1000" kern="1200">
              <a:latin typeface="Arial" pitchFamily="34" charset="0"/>
              <a:cs typeface="Arial" pitchFamily="34" charset="0"/>
            </a:rPr>
            <a:t>Okul Aile Birlikleri</a:t>
          </a:r>
          <a:br>
            <a:rPr lang="tr-TR" sz="1000" kern="1200">
              <a:latin typeface="Arial" pitchFamily="34" charset="0"/>
              <a:cs typeface="Arial" pitchFamily="34" charset="0"/>
            </a:rPr>
          </a:br>
          <a:r>
            <a:rPr lang="tr-TR" sz="1000" kern="1200">
              <a:latin typeface="Arial" pitchFamily="34" charset="0"/>
              <a:cs typeface="Arial" pitchFamily="34" charset="0"/>
            </a:rPr>
            <a:t>- Öğretmen</a:t>
          </a:r>
          <a:br>
            <a:rPr lang="tr-TR" sz="1000" kern="1200">
              <a:latin typeface="Arial" pitchFamily="34" charset="0"/>
              <a:cs typeface="Arial" pitchFamily="34" charset="0"/>
            </a:rPr>
          </a:br>
          <a:r>
            <a:rPr lang="tr-TR" sz="1000" kern="1200">
              <a:latin typeface="Arial" pitchFamily="34" charset="0"/>
              <a:cs typeface="Arial" pitchFamily="34" charset="0"/>
            </a:rPr>
            <a:t>- İlçe Mİlli Eğitim  </a:t>
          </a:r>
        </a:p>
        <a:p>
          <a:pPr lvl="0" algn="l" defTabSz="488950">
            <a:lnSpc>
              <a:spcPct val="90000"/>
            </a:lnSpc>
            <a:spcBef>
              <a:spcPct val="0"/>
            </a:spcBef>
            <a:spcAft>
              <a:spcPct val="35000"/>
            </a:spcAft>
          </a:pPr>
          <a:r>
            <a:rPr lang="tr-TR" sz="1000" kern="1200">
              <a:latin typeface="Arial" pitchFamily="34" charset="0"/>
              <a:cs typeface="Arial" pitchFamily="34" charset="0"/>
            </a:rPr>
            <a:t>   Müdürlüğü</a:t>
          </a:r>
        </a:p>
        <a:p>
          <a:pPr lvl="0" algn="l" defTabSz="488950">
            <a:lnSpc>
              <a:spcPct val="90000"/>
            </a:lnSpc>
            <a:spcBef>
              <a:spcPct val="0"/>
            </a:spcBef>
            <a:spcAft>
              <a:spcPct val="35000"/>
            </a:spcAft>
          </a:pPr>
          <a:r>
            <a:rPr lang="tr-TR" sz="1000" kern="1200">
              <a:latin typeface="Arial" pitchFamily="34" charset="0"/>
              <a:cs typeface="Arial" pitchFamily="34" charset="0"/>
            </a:rPr>
            <a:t>- Yardımcı Personel</a:t>
          </a:r>
        </a:p>
        <a:p>
          <a:pPr lvl="0" algn="l" defTabSz="488950">
            <a:lnSpc>
              <a:spcPct val="90000"/>
            </a:lnSpc>
            <a:spcBef>
              <a:spcPct val="0"/>
            </a:spcBef>
            <a:spcAft>
              <a:spcPct val="35000"/>
            </a:spcAft>
          </a:pPr>
          <a:r>
            <a:rPr lang="tr-TR" sz="1000" kern="1200">
              <a:latin typeface="Arial" pitchFamily="34" charset="0"/>
              <a:cs typeface="Arial" pitchFamily="34" charset="0"/>
            </a:rPr>
            <a:t>-Milli Eğitim Bakanlığı</a:t>
          </a:r>
        </a:p>
        <a:p>
          <a:pPr lvl="0" algn="l" defTabSz="488950">
            <a:lnSpc>
              <a:spcPct val="90000"/>
            </a:lnSpc>
            <a:spcBef>
              <a:spcPct val="0"/>
            </a:spcBef>
            <a:spcAft>
              <a:spcPct val="35000"/>
            </a:spcAft>
          </a:pPr>
          <a:r>
            <a:rPr lang="tr-TR" sz="1000" kern="1200">
              <a:latin typeface="Arial" pitchFamily="34" charset="0"/>
              <a:cs typeface="Arial" pitchFamily="34" charset="0"/>
            </a:rPr>
            <a:t>-Karasu Kaymakamlığı</a:t>
          </a:r>
        </a:p>
        <a:p>
          <a:pPr lvl="0" algn="l" defTabSz="488950">
            <a:lnSpc>
              <a:spcPct val="90000"/>
            </a:lnSpc>
            <a:spcBef>
              <a:spcPct val="0"/>
            </a:spcBef>
            <a:spcAft>
              <a:spcPct val="35000"/>
            </a:spcAft>
          </a:pPr>
          <a:r>
            <a:rPr lang="tr-TR" sz="1000" kern="1200">
              <a:latin typeface="Arial" pitchFamily="34" charset="0"/>
              <a:cs typeface="Arial" pitchFamily="34" charset="0"/>
            </a:rPr>
            <a:t>-Sakarya İl Mİlli Eğitim Müdürlüğü</a:t>
          </a:r>
        </a:p>
        <a:p>
          <a:pPr lvl="0" algn="l" defTabSz="488950">
            <a:lnSpc>
              <a:spcPct val="90000"/>
            </a:lnSpc>
            <a:spcBef>
              <a:spcPct val="0"/>
            </a:spcBef>
            <a:spcAft>
              <a:spcPct val="35000"/>
            </a:spcAft>
          </a:pPr>
          <a:r>
            <a:rPr lang="tr-TR" sz="1000" kern="1200">
              <a:latin typeface="Arial" pitchFamily="34" charset="0"/>
              <a:cs typeface="Arial" pitchFamily="34" charset="0"/>
            </a:rPr>
            <a:t>-İlçe Mİlli Eğitim Müdürlüğü</a:t>
          </a:r>
        </a:p>
        <a:p>
          <a:pPr lvl="0" algn="l" defTabSz="488950">
            <a:lnSpc>
              <a:spcPct val="90000"/>
            </a:lnSpc>
            <a:spcBef>
              <a:spcPct val="0"/>
            </a:spcBef>
            <a:spcAft>
              <a:spcPct val="35000"/>
            </a:spcAft>
          </a:pPr>
          <a:r>
            <a:rPr lang="tr-TR" sz="1000" kern="1200">
              <a:latin typeface="Arial" pitchFamily="34" charset="0"/>
              <a:cs typeface="Arial" pitchFamily="34" charset="0"/>
            </a:rPr>
            <a:t>Diğer Okullar</a:t>
          </a:r>
          <a:br>
            <a:rPr lang="tr-TR" sz="1000" kern="1200">
              <a:latin typeface="Arial" pitchFamily="34" charset="0"/>
              <a:cs typeface="Arial" pitchFamily="34" charset="0"/>
            </a:rPr>
          </a:br>
          <a:endParaRPr lang="tr-TR" sz="900" kern="1200">
            <a:latin typeface="Arial" pitchFamily="34" charset="0"/>
            <a:cs typeface="Arial" pitchFamily="34" charset="0"/>
          </a:endParaRPr>
        </a:p>
      </dsp:txBody>
      <dsp:txXfrm>
        <a:off x="147593" y="652242"/>
        <a:ext cx="1676693" cy="2953202"/>
      </dsp:txXfrm>
    </dsp:sp>
    <dsp:sp modelId="{292014A4-C5C9-4F35-944C-C86C0A36E467}">
      <dsp:nvSpPr>
        <dsp:cNvPr id="0" name=""/>
        <dsp:cNvSpPr/>
      </dsp:nvSpPr>
      <dsp:spPr>
        <a:xfrm rot="18877822">
          <a:off x="2935369" y="2323778"/>
          <a:ext cx="1960868" cy="968449"/>
        </a:xfrm>
        <a:prstGeom prst="leftUpArrow">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9906C0B-EF04-4E48-B2D0-D9A40A44ACE1}">
      <dsp:nvSpPr>
        <dsp:cNvPr id="0" name=""/>
        <dsp:cNvSpPr/>
      </dsp:nvSpPr>
      <dsp:spPr>
        <a:xfrm>
          <a:off x="3753297" y="506915"/>
          <a:ext cx="2006777" cy="3273109"/>
        </a:xfrm>
        <a:prstGeom prst="roundRect">
          <a:avLst>
            <a:gd name="adj" fmla="val 10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8000" tIns="108000" rIns="20955" bIns="20955" numCol="1" spcCol="1270" anchor="t" anchorCtr="0">
          <a:noAutofit/>
        </a:bodyPr>
        <a:lstStyle/>
        <a:p>
          <a:pPr lvl="0" algn="l" defTabSz="488950">
            <a:lnSpc>
              <a:spcPct val="90000"/>
            </a:lnSpc>
            <a:spcBef>
              <a:spcPct val="0"/>
            </a:spcBef>
            <a:spcAft>
              <a:spcPct val="35000"/>
            </a:spcAft>
          </a:pPr>
          <a:r>
            <a:rPr lang="tr-TR" sz="1100" b="1" kern="1200">
              <a:latin typeface="Arial" pitchFamily="34" charset="0"/>
              <a:cs typeface="Arial" pitchFamily="34" charset="0"/>
            </a:rPr>
            <a:t>ÇIKARLARINI GÖZET, ÇALIŞMALARA DAHİL ET</a:t>
          </a:r>
          <a:r>
            <a:rPr lang="tr-TR" sz="1000" b="1" kern="1200">
              <a:latin typeface="Arial" pitchFamily="34" charset="0"/>
              <a:cs typeface="Arial" pitchFamily="34" charset="0"/>
            </a:rPr>
            <a:t/>
          </a:r>
          <a:br>
            <a:rPr lang="tr-TR" sz="1000" b="1" kern="1200">
              <a:latin typeface="Arial" pitchFamily="34" charset="0"/>
              <a:cs typeface="Arial" pitchFamily="34" charset="0"/>
            </a:rPr>
          </a:br>
          <a:r>
            <a:rPr lang="tr-TR" sz="1000" b="1" kern="1200">
              <a:latin typeface="Arial" pitchFamily="34" charset="0"/>
              <a:cs typeface="Arial" pitchFamily="34" charset="0"/>
            </a:rPr>
            <a:t/>
          </a:r>
          <a:br>
            <a:rPr lang="tr-TR" sz="1000" b="1" kern="1200">
              <a:latin typeface="Arial" pitchFamily="34" charset="0"/>
              <a:cs typeface="Arial" pitchFamily="34" charset="0"/>
            </a:rPr>
          </a:br>
          <a:r>
            <a:rPr lang="tr-TR" sz="1000" b="1" kern="1200">
              <a:latin typeface="Arial" pitchFamily="34" charset="0"/>
              <a:cs typeface="Arial" pitchFamily="34" charset="0"/>
            </a:rPr>
            <a:t>- </a:t>
          </a:r>
          <a:r>
            <a:rPr lang="tr-TR" sz="1000" kern="1200">
              <a:latin typeface="Arial" pitchFamily="34" charset="0"/>
              <a:cs typeface="Arial" pitchFamily="34" charset="0"/>
            </a:rPr>
            <a:t>Öğrenciler</a:t>
          </a:r>
          <a:br>
            <a:rPr lang="tr-TR" sz="1000" kern="1200">
              <a:latin typeface="Arial" pitchFamily="34" charset="0"/>
              <a:cs typeface="Arial" pitchFamily="34" charset="0"/>
            </a:rPr>
          </a:br>
          <a:r>
            <a:rPr lang="tr-TR" sz="1000" kern="1200">
              <a:latin typeface="Arial" pitchFamily="34" charset="0"/>
              <a:cs typeface="Arial" pitchFamily="34" charset="0"/>
            </a:rPr>
            <a:t>- Çevre Okullar </a:t>
          </a:r>
          <a:br>
            <a:rPr lang="tr-TR" sz="1000" kern="1200">
              <a:latin typeface="Arial" pitchFamily="34" charset="0"/>
              <a:cs typeface="Arial" pitchFamily="34" charset="0"/>
            </a:rPr>
          </a:br>
          <a:r>
            <a:rPr lang="tr-TR" sz="1000" kern="1200">
              <a:latin typeface="Arial" pitchFamily="34" charset="0"/>
              <a:cs typeface="Arial" pitchFamily="34" charset="0"/>
            </a:rPr>
            <a:t>- Veliler</a:t>
          </a:r>
          <a:br>
            <a:rPr lang="tr-TR" sz="1000" kern="1200">
              <a:latin typeface="Arial" pitchFamily="34" charset="0"/>
              <a:cs typeface="Arial" pitchFamily="34" charset="0"/>
            </a:rPr>
          </a:br>
          <a:r>
            <a:rPr lang="tr-TR" sz="1000" kern="1200">
              <a:latin typeface="Arial" pitchFamily="34" charset="0"/>
              <a:cs typeface="Arial" pitchFamily="34" charset="0"/>
            </a:rPr>
            <a:t>- Hayırseverler</a:t>
          </a:r>
          <a:br>
            <a:rPr lang="tr-TR" sz="1000" kern="1200">
              <a:latin typeface="Arial" pitchFamily="34" charset="0"/>
              <a:cs typeface="Arial" pitchFamily="34" charset="0"/>
            </a:rPr>
          </a:br>
          <a:r>
            <a:rPr lang="tr-TR" sz="1000" kern="1200">
              <a:latin typeface="Arial" pitchFamily="34" charset="0"/>
              <a:cs typeface="Arial" pitchFamily="34" charset="0"/>
            </a:rPr>
            <a:t>- Medya</a:t>
          </a:r>
          <a:br>
            <a:rPr lang="tr-TR" sz="1000" kern="1200">
              <a:latin typeface="Arial" pitchFamily="34" charset="0"/>
              <a:cs typeface="Arial" pitchFamily="34" charset="0"/>
            </a:rPr>
          </a:br>
          <a:r>
            <a:rPr lang="tr-TR" sz="1000" kern="1200">
              <a:latin typeface="Arial" pitchFamily="34" charset="0"/>
              <a:cs typeface="Arial" pitchFamily="34" charset="0"/>
            </a:rPr>
            <a:t>- Tüm İlçe Halkı</a:t>
          </a:r>
        </a:p>
        <a:p>
          <a:pPr lvl="0" algn="l" defTabSz="488950">
            <a:lnSpc>
              <a:spcPct val="90000"/>
            </a:lnSpc>
            <a:spcBef>
              <a:spcPct val="0"/>
            </a:spcBef>
            <a:spcAft>
              <a:spcPct val="35000"/>
            </a:spcAft>
          </a:pPr>
          <a:r>
            <a:rPr lang="tr-TR" sz="1000" kern="1200">
              <a:latin typeface="Arial" pitchFamily="34" charset="0"/>
              <a:cs typeface="Arial" pitchFamily="34" charset="0"/>
            </a:rPr>
            <a:t>-Sivil Toplum Kuruluşları</a:t>
          </a:r>
        </a:p>
        <a:p>
          <a:pPr lvl="0" algn="l" defTabSz="488950">
            <a:lnSpc>
              <a:spcPct val="90000"/>
            </a:lnSpc>
            <a:spcBef>
              <a:spcPct val="0"/>
            </a:spcBef>
            <a:spcAft>
              <a:spcPct val="35000"/>
            </a:spcAft>
          </a:pPr>
          <a:r>
            <a:rPr lang="tr-TR" sz="1000" kern="1200">
              <a:latin typeface="Arial" pitchFamily="34" charset="0"/>
              <a:cs typeface="Arial" pitchFamily="34" charset="0"/>
            </a:rPr>
            <a:t>-İlçe Emniyet Müdürlüğü</a:t>
          </a:r>
        </a:p>
        <a:p>
          <a:pPr lvl="0" algn="l" defTabSz="488950">
            <a:lnSpc>
              <a:spcPct val="90000"/>
            </a:lnSpc>
            <a:spcBef>
              <a:spcPct val="0"/>
            </a:spcBef>
            <a:spcAft>
              <a:spcPct val="35000"/>
            </a:spcAft>
          </a:pPr>
          <a:r>
            <a:rPr lang="tr-TR" sz="1000" kern="1200">
              <a:latin typeface="Arial" pitchFamily="34" charset="0"/>
              <a:cs typeface="Arial" pitchFamily="34" charset="0"/>
            </a:rPr>
            <a:t>-Karasu Kaymakamlığı</a:t>
          </a:r>
        </a:p>
        <a:p>
          <a:pPr lvl="0" algn="l" defTabSz="488950">
            <a:lnSpc>
              <a:spcPct val="90000"/>
            </a:lnSpc>
            <a:spcBef>
              <a:spcPct val="0"/>
            </a:spcBef>
            <a:spcAft>
              <a:spcPct val="35000"/>
            </a:spcAft>
          </a:pPr>
          <a:r>
            <a:rPr lang="tr-TR" sz="1000" kern="1200">
              <a:latin typeface="Arial" pitchFamily="34" charset="0"/>
              <a:cs typeface="Arial" pitchFamily="34" charset="0"/>
            </a:rPr>
            <a:t>-Mahalle Muhtarlığı</a:t>
          </a:r>
        </a:p>
        <a:p>
          <a:pPr lvl="0" algn="l" defTabSz="488950">
            <a:lnSpc>
              <a:spcPct val="90000"/>
            </a:lnSpc>
            <a:spcBef>
              <a:spcPct val="0"/>
            </a:spcBef>
            <a:spcAft>
              <a:spcPct val="35000"/>
            </a:spcAft>
          </a:pPr>
          <a:r>
            <a:rPr lang="tr-TR" sz="1000" kern="1200">
              <a:latin typeface="Arial" pitchFamily="34" charset="0"/>
              <a:cs typeface="Arial" pitchFamily="34" charset="0"/>
            </a:rPr>
            <a:t>-Resmi Kurum /Kuruluşlar</a:t>
          </a:r>
        </a:p>
        <a:p>
          <a:pPr lvl="0" algn="l" defTabSz="488950">
            <a:lnSpc>
              <a:spcPct val="90000"/>
            </a:lnSpc>
            <a:spcBef>
              <a:spcPct val="0"/>
            </a:spcBef>
            <a:spcAft>
              <a:spcPct val="35000"/>
            </a:spcAft>
          </a:pPr>
          <a:r>
            <a:rPr lang="tr-TR" sz="1000" kern="1200">
              <a:latin typeface="Arial" pitchFamily="34" charset="0"/>
              <a:cs typeface="Arial" pitchFamily="34" charset="0"/>
            </a:rPr>
            <a:t>-Esnaf ve Hayırseverler</a:t>
          </a:r>
        </a:p>
        <a:p>
          <a:pPr lvl="0" algn="l" defTabSz="488950">
            <a:lnSpc>
              <a:spcPct val="90000"/>
            </a:lnSpc>
            <a:spcBef>
              <a:spcPct val="0"/>
            </a:spcBef>
            <a:spcAft>
              <a:spcPct val="35000"/>
            </a:spcAft>
          </a:pPr>
          <a:r>
            <a:rPr lang="tr-TR" sz="1000" kern="1200">
              <a:latin typeface="Arial" pitchFamily="34" charset="0"/>
              <a:cs typeface="Arial" pitchFamily="34" charset="0"/>
            </a:rPr>
            <a:t>-Veli Dışı Vatandaş</a:t>
          </a:r>
        </a:p>
        <a:p>
          <a:pPr lvl="0" algn="l" defTabSz="488950">
            <a:lnSpc>
              <a:spcPct val="90000"/>
            </a:lnSpc>
            <a:spcBef>
              <a:spcPct val="0"/>
            </a:spcBef>
            <a:spcAft>
              <a:spcPct val="35000"/>
            </a:spcAft>
          </a:pPr>
          <a:r>
            <a:rPr lang="tr-TR" sz="1000" kern="1200">
              <a:latin typeface="Arial" pitchFamily="34" charset="0"/>
              <a:cs typeface="Arial" pitchFamily="34" charset="0"/>
            </a:rPr>
            <a:t/>
          </a:r>
          <a:br>
            <a:rPr lang="tr-TR" sz="1000" kern="1200">
              <a:latin typeface="Arial" pitchFamily="34" charset="0"/>
              <a:cs typeface="Arial" pitchFamily="34" charset="0"/>
            </a:rPr>
          </a:br>
          <a:r>
            <a:rPr lang="tr-TR" sz="1000" kern="1200">
              <a:latin typeface="Arial" pitchFamily="34" charset="0"/>
              <a:cs typeface="Arial" pitchFamily="34" charset="0"/>
            </a:rPr>
            <a:t/>
          </a:r>
          <a:br>
            <a:rPr lang="tr-TR" sz="1000" kern="1200">
              <a:latin typeface="Arial" pitchFamily="34" charset="0"/>
              <a:cs typeface="Arial" pitchFamily="34" charset="0"/>
            </a:rPr>
          </a:br>
          <a:endParaRPr lang="tr-TR" sz="1000" kern="1200">
            <a:latin typeface="Arial" pitchFamily="34" charset="0"/>
            <a:cs typeface="Arial" pitchFamily="34" charset="0"/>
          </a:endParaRPr>
        </a:p>
      </dsp:txBody>
      <dsp:txXfrm>
        <a:off x="3812073" y="565691"/>
        <a:ext cx="1889225" cy="3155557"/>
      </dsp:txXfrm>
    </dsp:sp>
    <dsp:sp modelId="{BBDD17A9-C6E6-4A62-B70D-36BA9F3AEABF}">
      <dsp:nvSpPr>
        <dsp:cNvPr id="0" name=""/>
        <dsp:cNvSpPr/>
      </dsp:nvSpPr>
      <dsp:spPr>
        <a:xfrm rot="2458244">
          <a:off x="3262811" y="4963798"/>
          <a:ext cx="1673338" cy="443238"/>
        </a:xfrm>
        <a:prstGeom prst="lef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33E1606-972E-4A53-AF61-59A0C5B33D9C}">
      <dsp:nvSpPr>
        <dsp:cNvPr id="0" name=""/>
        <dsp:cNvSpPr/>
      </dsp:nvSpPr>
      <dsp:spPr>
        <a:xfrm>
          <a:off x="3716803" y="4942217"/>
          <a:ext cx="2006777" cy="1888361"/>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8000" tIns="108000" rIns="20955" bIns="20955" numCol="1" spcCol="1270" anchor="t" anchorCtr="0">
          <a:noAutofit/>
        </a:bodyPr>
        <a:lstStyle/>
        <a:p>
          <a:pPr lvl="0" algn="l" defTabSz="488950">
            <a:lnSpc>
              <a:spcPct val="90000"/>
            </a:lnSpc>
            <a:spcBef>
              <a:spcPct val="0"/>
            </a:spcBef>
            <a:spcAft>
              <a:spcPct val="35000"/>
            </a:spcAft>
          </a:pPr>
          <a:r>
            <a:rPr lang="tr-TR" sz="1100" b="1" kern="1200">
              <a:latin typeface="Arial" pitchFamily="34" charset="0"/>
              <a:cs typeface="Arial" pitchFamily="34" charset="0"/>
            </a:rPr>
            <a:t>BİLGİLENDİR</a:t>
          </a:r>
          <a:r>
            <a:rPr lang="tr-TR" sz="1000" b="1" kern="1200">
              <a:latin typeface="Arial" pitchFamily="34" charset="0"/>
              <a:cs typeface="Arial" pitchFamily="34" charset="0"/>
            </a:rPr>
            <a:t/>
          </a:r>
          <a:br>
            <a:rPr lang="tr-TR" sz="1000" b="1" kern="1200">
              <a:latin typeface="Arial" pitchFamily="34" charset="0"/>
              <a:cs typeface="Arial" pitchFamily="34" charset="0"/>
            </a:rPr>
          </a:br>
          <a:r>
            <a:rPr lang="tr-TR" sz="1000" b="1" kern="1200">
              <a:latin typeface="Arial" pitchFamily="34" charset="0"/>
              <a:cs typeface="Arial" pitchFamily="34" charset="0"/>
            </a:rPr>
            <a:t/>
          </a:r>
          <a:br>
            <a:rPr lang="tr-TR" sz="1000" b="1" kern="1200">
              <a:latin typeface="Arial" pitchFamily="34" charset="0"/>
              <a:cs typeface="Arial" pitchFamily="34" charset="0"/>
            </a:rPr>
          </a:br>
          <a:r>
            <a:rPr lang="tr-TR" sz="1000" kern="1200">
              <a:latin typeface="Arial" pitchFamily="34" charset="0"/>
              <a:cs typeface="Arial" pitchFamily="34" charset="0"/>
            </a:rPr>
            <a:t/>
          </a:r>
          <a:br>
            <a:rPr lang="tr-TR" sz="1000" kern="1200">
              <a:latin typeface="Arial" pitchFamily="34" charset="0"/>
              <a:cs typeface="Arial" pitchFamily="34" charset="0"/>
            </a:rPr>
          </a:br>
          <a:r>
            <a:rPr lang="tr-TR" sz="1000" kern="1200">
              <a:latin typeface="Arial" pitchFamily="34" charset="0"/>
              <a:cs typeface="Arial" pitchFamily="34" charset="0"/>
            </a:rPr>
            <a:t>- İlçe Milli Eğitim Müdürlüğü</a:t>
          </a:r>
          <a:br>
            <a:rPr lang="tr-TR" sz="1000" kern="1200">
              <a:latin typeface="Arial" pitchFamily="34" charset="0"/>
              <a:cs typeface="Arial" pitchFamily="34" charset="0"/>
            </a:rPr>
          </a:br>
          <a:r>
            <a:rPr lang="tr-TR" sz="1000" kern="1200">
              <a:latin typeface="Arial" pitchFamily="34" charset="0"/>
              <a:cs typeface="Arial" pitchFamily="34" charset="0"/>
            </a:rPr>
            <a:t>- Kaymakamlık</a:t>
          </a:r>
        </a:p>
        <a:p>
          <a:pPr lvl="0" algn="l" defTabSz="488950">
            <a:lnSpc>
              <a:spcPct val="90000"/>
            </a:lnSpc>
            <a:spcBef>
              <a:spcPct val="0"/>
            </a:spcBef>
            <a:spcAft>
              <a:spcPct val="35000"/>
            </a:spcAft>
          </a:pPr>
          <a:r>
            <a:rPr lang="tr-TR" sz="1000" kern="1200">
              <a:latin typeface="Arial" pitchFamily="34" charset="0"/>
              <a:cs typeface="Arial" pitchFamily="34" charset="0"/>
            </a:rPr>
            <a:t>- Veliler</a:t>
          </a:r>
        </a:p>
        <a:p>
          <a:pPr lvl="0" algn="l" defTabSz="488950">
            <a:lnSpc>
              <a:spcPct val="90000"/>
            </a:lnSpc>
            <a:spcBef>
              <a:spcPct val="0"/>
            </a:spcBef>
            <a:spcAft>
              <a:spcPct val="35000"/>
            </a:spcAft>
          </a:pPr>
          <a:r>
            <a:rPr lang="tr-TR" sz="1000" kern="1200">
              <a:latin typeface="Arial" pitchFamily="34" charset="0"/>
              <a:cs typeface="Arial" pitchFamily="34" charset="0"/>
            </a:rPr>
            <a:t>-Öğrenciler</a:t>
          </a:r>
          <a:br>
            <a:rPr lang="tr-TR" sz="1000" kern="1200">
              <a:latin typeface="Arial" pitchFamily="34" charset="0"/>
              <a:cs typeface="Arial" pitchFamily="34" charset="0"/>
            </a:rPr>
          </a:br>
          <a:endParaRPr lang="tr-TR" sz="1000" kern="1200">
            <a:latin typeface="Arial" pitchFamily="34" charset="0"/>
            <a:cs typeface="Arial" pitchFamily="34" charset="0"/>
          </a:endParaRPr>
        </a:p>
        <a:p>
          <a:pPr lvl="0" algn="l" defTabSz="488950">
            <a:lnSpc>
              <a:spcPct val="90000"/>
            </a:lnSpc>
            <a:spcBef>
              <a:spcPct val="0"/>
            </a:spcBef>
            <a:spcAft>
              <a:spcPct val="35000"/>
            </a:spcAft>
          </a:pPr>
          <a:endParaRPr lang="tr-TR" sz="1000" kern="1200">
            <a:latin typeface="Arial" pitchFamily="34" charset="0"/>
            <a:cs typeface="Arial" pitchFamily="34" charset="0"/>
          </a:endParaRPr>
        </a:p>
        <a:p>
          <a:pPr lvl="0" algn="l" defTabSz="488950">
            <a:lnSpc>
              <a:spcPct val="90000"/>
            </a:lnSpc>
            <a:spcBef>
              <a:spcPct val="0"/>
            </a:spcBef>
            <a:spcAft>
              <a:spcPct val="35000"/>
            </a:spcAft>
          </a:pPr>
          <a:endParaRPr lang="tr-TR" sz="1000" kern="1200">
            <a:latin typeface="Arial" pitchFamily="34" charset="0"/>
            <a:cs typeface="Arial" pitchFamily="34" charset="0"/>
          </a:endParaRPr>
        </a:p>
        <a:p>
          <a:pPr lvl="0" algn="l" defTabSz="488950">
            <a:lnSpc>
              <a:spcPct val="90000"/>
            </a:lnSpc>
            <a:spcBef>
              <a:spcPct val="0"/>
            </a:spcBef>
            <a:spcAft>
              <a:spcPct val="35000"/>
            </a:spcAft>
          </a:pPr>
          <a:endParaRPr lang="tr-TR" sz="1000" kern="1200">
            <a:latin typeface="Arial" pitchFamily="34" charset="0"/>
            <a:cs typeface="Arial" pitchFamily="34" charset="0"/>
          </a:endParaRPr>
        </a:p>
      </dsp:txBody>
      <dsp:txXfrm>
        <a:off x="3772111" y="4997525"/>
        <a:ext cx="1896161" cy="17777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8528AF-EAD4-4D6C-AFE2-396FA8DB4A0F}">
      <dsp:nvSpPr>
        <dsp:cNvPr id="0" name=""/>
        <dsp:cNvSpPr/>
      </dsp:nvSpPr>
      <dsp:spPr>
        <a:xfrm>
          <a:off x="4859369" y="2424419"/>
          <a:ext cx="223458" cy="2011953"/>
        </a:xfrm>
        <a:custGeom>
          <a:avLst/>
          <a:gdLst/>
          <a:ahLst/>
          <a:cxnLst/>
          <a:rect l="0" t="0" r="0" b="0"/>
          <a:pathLst>
            <a:path>
              <a:moveTo>
                <a:pt x="0" y="0"/>
              </a:moveTo>
              <a:lnTo>
                <a:pt x="0" y="2011953"/>
              </a:lnTo>
              <a:lnTo>
                <a:pt x="223458" y="201195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86943539-E0B3-4316-966D-B5E839307DD4}">
      <dsp:nvSpPr>
        <dsp:cNvPr id="0" name=""/>
        <dsp:cNvSpPr/>
      </dsp:nvSpPr>
      <dsp:spPr>
        <a:xfrm>
          <a:off x="4657731" y="2424419"/>
          <a:ext cx="201638" cy="2011953"/>
        </a:xfrm>
        <a:custGeom>
          <a:avLst/>
          <a:gdLst/>
          <a:ahLst/>
          <a:cxnLst/>
          <a:rect l="0" t="0" r="0" b="0"/>
          <a:pathLst>
            <a:path>
              <a:moveTo>
                <a:pt x="201638" y="0"/>
              </a:moveTo>
              <a:lnTo>
                <a:pt x="201638" y="2011953"/>
              </a:lnTo>
              <a:lnTo>
                <a:pt x="0" y="201195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27044A19-301C-47AA-8E92-B336ACDF5ED7}">
      <dsp:nvSpPr>
        <dsp:cNvPr id="0" name=""/>
        <dsp:cNvSpPr/>
      </dsp:nvSpPr>
      <dsp:spPr>
        <a:xfrm>
          <a:off x="4859369" y="2424419"/>
          <a:ext cx="179786" cy="1438585"/>
        </a:xfrm>
        <a:custGeom>
          <a:avLst/>
          <a:gdLst/>
          <a:ahLst/>
          <a:cxnLst/>
          <a:rect l="0" t="0" r="0" b="0"/>
          <a:pathLst>
            <a:path>
              <a:moveTo>
                <a:pt x="0" y="0"/>
              </a:moveTo>
              <a:lnTo>
                <a:pt x="0" y="1438585"/>
              </a:lnTo>
              <a:lnTo>
                <a:pt x="179786" y="14385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17995893-B0DA-4A5C-B183-C93E27208347}">
      <dsp:nvSpPr>
        <dsp:cNvPr id="0" name=""/>
        <dsp:cNvSpPr/>
      </dsp:nvSpPr>
      <dsp:spPr>
        <a:xfrm>
          <a:off x="4657731" y="2424419"/>
          <a:ext cx="201638" cy="1460413"/>
        </a:xfrm>
        <a:custGeom>
          <a:avLst/>
          <a:gdLst/>
          <a:ahLst/>
          <a:cxnLst/>
          <a:rect l="0" t="0" r="0" b="0"/>
          <a:pathLst>
            <a:path>
              <a:moveTo>
                <a:pt x="201638" y="0"/>
              </a:moveTo>
              <a:lnTo>
                <a:pt x="201638" y="1460413"/>
              </a:lnTo>
              <a:lnTo>
                <a:pt x="0" y="1460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F9BD34BE-4C5A-441E-B321-F779CEE8F079}">
      <dsp:nvSpPr>
        <dsp:cNvPr id="0" name=""/>
        <dsp:cNvSpPr/>
      </dsp:nvSpPr>
      <dsp:spPr>
        <a:xfrm>
          <a:off x="4859369" y="2424419"/>
          <a:ext cx="179801" cy="897960"/>
        </a:xfrm>
        <a:custGeom>
          <a:avLst/>
          <a:gdLst/>
          <a:ahLst/>
          <a:cxnLst/>
          <a:rect l="0" t="0" r="0" b="0"/>
          <a:pathLst>
            <a:path>
              <a:moveTo>
                <a:pt x="0" y="0"/>
              </a:moveTo>
              <a:lnTo>
                <a:pt x="0" y="897960"/>
              </a:lnTo>
              <a:lnTo>
                <a:pt x="179801" y="89796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810B1E0B-0455-48A4-AD43-4F5980744F1C}">
      <dsp:nvSpPr>
        <dsp:cNvPr id="0" name=""/>
        <dsp:cNvSpPr/>
      </dsp:nvSpPr>
      <dsp:spPr>
        <a:xfrm>
          <a:off x="4668637" y="2424419"/>
          <a:ext cx="190731" cy="908874"/>
        </a:xfrm>
        <a:custGeom>
          <a:avLst/>
          <a:gdLst/>
          <a:ahLst/>
          <a:cxnLst/>
          <a:rect l="0" t="0" r="0" b="0"/>
          <a:pathLst>
            <a:path>
              <a:moveTo>
                <a:pt x="190731" y="0"/>
              </a:moveTo>
              <a:lnTo>
                <a:pt x="190731" y="908874"/>
              </a:lnTo>
              <a:lnTo>
                <a:pt x="0" y="90887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678AC330-7287-4591-832B-36C32DD3566E}">
      <dsp:nvSpPr>
        <dsp:cNvPr id="0" name=""/>
        <dsp:cNvSpPr/>
      </dsp:nvSpPr>
      <dsp:spPr>
        <a:xfrm>
          <a:off x="4859369" y="2424419"/>
          <a:ext cx="179801" cy="335506"/>
        </a:xfrm>
        <a:custGeom>
          <a:avLst/>
          <a:gdLst/>
          <a:ahLst/>
          <a:cxnLst/>
          <a:rect l="0" t="0" r="0" b="0"/>
          <a:pathLst>
            <a:path>
              <a:moveTo>
                <a:pt x="0" y="0"/>
              </a:moveTo>
              <a:lnTo>
                <a:pt x="0" y="335506"/>
              </a:lnTo>
              <a:lnTo>
                <a:pt x="179801" y="33550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A1D9B08A-3FA7-487D-BED2-B79245120648}">
      <dsp:nvSpPr>
        <dsp:cNvPr id="0" name=""/>
        <dsp:cNvSpPr/>
      </dsp:nvSpPr>
      <dsp:spPr>
        <a:xfrm>
          <a:off x="4679559" y="2424419"/>
          <a:ext cx="179809" cy="335506"/>
        </a:xfrm>
        <a:custGeom>
          <a:avLst/>
          <a:gdLst/>
          <a:ahLst/>
          <a:cxnLst/>
          <a:rect l="0" t="0" r="0" b="0"/>
          <a:pathLst>
            <a:path>
              <a:moveTo>
                <a:pt x="179809" y="0"/>
              </a:moveTo>
              <a:lnTo>
                <a:pt x="179809" y="335506"/>
              </a:lnTo>
              <a:lnTo>
                <a:pt x="0" y="33550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88384736-430E-4377-A25E-D5F40951695D}">
      <dsp:nvSpPr>
        <dsp:cNvPr id="0" name=""/>
        <dsp:cNvSpPr/>
      </dsp:nvSpPr>
      <dsp:spPr>
        <a:xfrm>
          <a:off x="4859369" y="2424419"/>
          <a:ext cx="109142" cy="2303795"/>
        </a:xfrm>
        <a:custGeom>
          <a:avLst/>
          <a:gdLst/>
          <a:ahLst/>
          <a:cxnLst/>
          <a:rect l="0" t="0" r="0" b="0"/>
          <a:pathLst>
            <a:path>
              <a:moveTo>
                <a:pt x="0" y="0"/>
              </a:moveTo>
              <a:lnTo>
                <a:pt x="0" y="2222229"/>
              </a:lnTo>
              <a:lnTo>
                <a:pt x="109142" y="2222229"/>
              </a:lnTo>
              <a:lnTo>
                <a:pt x="109142" y="230379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1F5A7DE3-DECD-4BAC-9880-F92B71F1ADD9}">
      <dsp:nvSpPr>
        <dsp:cNvPr id="0" name=""/>
        <dsp:cNvSpPr/>
      </dsp:nvSpPr>
      <dsp:spPr>
        <a:xfrm>
          <a:off x="3987385" y="1840133"/>
          <a:ext cx="483575" cy="390082"/>
        </a:xfrm>
        <a:custGeom>
          <a:avLst/>
          <a:gdLst/>
          <a:ahLst/>
          <a:cxnLst/>
          <a:rect l="0" t="0" r="0" b="0"/>
          <a:pathLst>
            <a:path>
              <a:moveTo>
                <a:pt x="0" y="0"/>
              </a:moveTo>
              <a:lnTo>
                <a:pt x="0" y="390082"/>
              </a:lnTo>
              <a:lnTo>
                <a:pt x="483575" y="39008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E54BC535-581A-4647-B28F-86E90281C0C5}">
      <dsp:nvSpPr>
        <dsp:cNvPr id="0" name=""/>
        <dsp:cNvSpPr/>
      </dsp:nvSpPr>
      <dsp:spPr>
        <a:xfrm>
          <a:off x="3209924" y="562411"/>
          <a:ext cx="389052" cy="1083518"/>
        </a:xfrm>
        <a:custGeom>
          <a:avLst/>
          <a:gdLst/>
          <a:ahLst/>
          <a:cxnLst/>
          <a:rect l="0" t="0" r="0" b="0"/>
          <a:pathLst>
            <a:path>
              <a:moveTo>
                <a:pt x="0" y="0"/>
              </a:moveTo>
              <a:lnTo>
                <a:pt x="0" y="1083518"/>
              </a:lnTo>
              <a:lnTo>
                <a:pt x="389052" y="10835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4BC21E-593D-45B2-8D1B-8751BC1B12B3}">
      <dsp:nvSpPr>
        <dsp:cNvPr id="0" name=""/>
        <dsp:cNvSpPr/>
      </dsp:nvSpPr>
      <dsp:spPr>
        <a:xfrm>
          <a:off x="1672718" y="2424419"/>
          <a:ext cx="91440" cy="2563492"/>
        </a:xfrm>
        <a:custGeom>
          <a:avLst/>
          <a:gdLst/>
          <a:ahLst/>
          <a:cxnLst/>
          <a:rect l="0" t="0" r="0" b="0"/>
          <a:pathLst>
            <a:path>
              <a:moveTo>
                <a:pt x="127285" y="0"/>
              </a:moveTo>
              <a:lnTo>
                <a:pt x="127285" y="2563492"/>
              </a:lnTo>
              <a:lnTo>
                <a:pt x="45720" y="256349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3E1C86EC-0961-484F-AF94-92B9C0AE95AB}">
      <dsp:nvSpPr>
        <dsp:cNvPr id="0" name=""/>
        <dsp:cNvSpPr/>
      </dsp:nvSpPr>
      <dsp:spPr>
        <a:xfrm>
          <a:off x="1754284" y="2424419"/>
          <a:ext cx="91440" cy="2011953"/>
        </a:xfrm>
        <a:custGeom>
          <a:avLst/>
          <a:gdLst/>
          <a:ahLst/>
          <a:cxnLst/>
          <a:rect l="0" t="0" r="0" b="0"/>
          <a:pathLst>
            <a:path>
              <a:moveTo>
                <a:pt x="45720" y="0"/>
              </a:moveTo>
              <a:lnTo>
                <a:pt x="45720" y="2011953"/>
              </a:lnTo>
              <a:lnTo>
                <a:pt x="127285" y="201195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597F366B-A3AC-404C-B90B-98FBC9B5768B}">
      <dsp:nvSpPr>
        <dsp:cNvPr id="0" name=""/>
        <dsp:cNvSpPr/>
      </dsp:nvSpPr>
      <dsp:spPr>
        <a:xfrm>
          <a:off x="1672718" y="2424419"/>
          <a:ext cx="91440" cy="2011953"/>
        </a:xfrm>
        <a:custGeom>
          <a:avLst/>
          <a:gdLst/>
          <a:ahLst/>
          <a:cxnLst/>
          <a:rect l="0" t="0" r="0" b="0"/>
          <a:pathLst>
            <a:path>
              <a:moveTo>
                <a:pt x="127285" y="0"/>
              </a:moveTo>
              <a:lnTo>
                <a:pt x="127285" y="2011953"/>
              </a:lnTo>
              <a:lnTo>
                <a:pt x="45720" y="201195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24FA5177-FC5A-489A-9136-1AF9FAFA6471}">
      <dsp:nvSpPr>
        <dsp:cNvPr id="0" name=""/>
        <dsp:cNvSpPr/>
      </dsp:nvSpPr>
      <dsp:spPr>
        <a:xfrm>
          <a:off x="1754284" y="2424419"/>
          <a:ext cx="91440" cy="1460413"/>
        </a:xfrm>
        <a:custGeom>
          <a:avLst/>
          <a:gdLst/>
          <a:ahLst/>
          <a:cxnLst/>
          <a:rect l="0" t="0" r="0" b="0"/>
          <a:pathLst>
            <a:path>
              <a:moveTo>
                <a:pt x="45720" y="0"/>
              </a:moveTo>
              <a:lnTo>
                <a:pt x="45720" y="1460413"/>
              </a:lnTo>
              <a:lnTo>
                <a:pt x="127285" y="1460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6E74BE10-CDAA-484F-9DFB-39153A003E7C}">
      <dsp:nvSpPr>
        <dsp:cNvPr id="0" name=""/>
        <dsp:cNvSpPr/>
      </dsp:nvSpPr>
      <dsp:spPr>
        <a:xfrm>
          <a:off x="1672718" y="2424419"/>
          <a:ext cx="91440" cy="1460413"/>
        </a:xfrm>
        <a:custGeom>
          <a:avLst/>
          <a:gdLst/>
          <a:ahLst/>
          <a:cxnLst/>
          <a:rect l="0" t="0" r="0" b="0"/>
          <a:pathLst>
            <a:path>
              <a:moveTo>
                <a:pt x="127285" y="0"/>
              </a:moveTo>
              <a:lnTo>
                <a:pt x="127285" y="1460413"/>
              </a:lnTo>
              <a:lnTo>
                <a:pt x="45720" y="14604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A031AF0B-95B1-4DB2-A334-E9217D500805}">
      <dsp:nvSpPr>
        <dsp:cNvPr id="0" name=""/>
        <dsp:cNvSpPr/>
      </dsp:nvSpPr>
      <dsp:spPr>
        <a:xfrm>
          <a:off x="1754284" y="2424419"/>
          <a:ext cx="91440" cy="908874"/>
        </a:xfrm>
        <a:custGeom>
          <a:avLst/>
          <a:gdLst/>
          <a:ahLst/>
          <a:cxnLst/>
          <a:rect l="0" t="0" r="0" b="0"/>
          <a:pathLst>
            <a:path>
              <a:moveTo>
                <a:pt x="45720" y="0"/>
              </a:moveTo>
              <a:lnTo>
                <a:pt x="45720" y="908874"/>
              </a:lnTo>
              <a:lnTo>
                <a:pt x="127285" y="90887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CF659A85-53E7-49E3-8598-732EAFB5A112}">
      <dsp:nvSpPr>
        <dsp:cNvPr id="0" name=""/>
        <dsp:cNvSpPr/>
      </dsp:nvSpPr>
      <dsp:spPr>
        <a:xfrm>
          <a:off x="1672718" y="2424419"/>
          <a:ext cx="91440" cy="908874"/>
        </a:xfrm>
        <a:custGeom>
          <a:avLst/>
          <a:gdLst/>
          <a:ahLst/>
          <a:cxnLst/>
          <a:rect l="0" t="0" r="0" b="0"/>
          <a:pathLst>
            <a:path>
              <a:moveTo>
                <a:pt x="127285" y="0"/>
              </a:moveTo>
              <a:lnTo>
                <a:pt x="127285" y="908874"/>
              </a:lnTo>
              <a:lnTo>
                <a:pt x="45720" y="90887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85EC123A-EE8B-49A1-801D-0E8DB3D6A414}">
      <dsp:nvSpPr>
        <dsp:cNvPr id="0" name=""/>
        <dsp:cNvSpPr/>
      </dsp:nvSpPr>
      <dsp:spPr>
        <a:xfrm>
          <a:off x="1754284" y="2424419"/>
          <a:ext cx="91440" cy="357335"/>
        </a:xfrm>
        <a:custGeom>
          <a:avLst/>
          <a:gdLst/>
          <a:ahLst/>
          <a:cxnLst/>
          <a:rect l="0" t="0" r="0" b="0"/>
          <a:pathLst>
            <a:path>
              <a:moveTo>
                <a:pt x="45720" y="0"/>
              </a:moveTo>
              <a:lnTo>
                <a:pt x="45720" y="357335"/>
              </a:lnTo>
              <a:lnTo>
                <a:pt x="127285" y="3573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D0E6EAA0-B1FF-4948-9E2C-9DFE9886D990}">
      <dsp:nvSpPr>
        <dsp:cNvPr id="0" name=""/>
        <dsp:cNvSpPr/>
      </dsp:nvSpPr>
      <dsp:spPr>
        <a:xfrm>
          <a:off x="1672718" y="2424419"/>
          <a:ext cx="91440" cy="357335"/>
        </a:xfrm>
        <a:custGeom>
          <a:avLst/>
          <a:gdLst/>
          <a:ahLst/>
          <a:cxnLst/>
          <a:rect l="0" t="0" r="0" b="0"/>
          <a:pathLst>
            <a:path>
              <a:moveTo>
                <a:pt x="127285" y="0"/>
              </a:moveTo>
              <a:lnTo>
                <a:pt x="127285" y="357335"/>
              </a:lnTo>
              <a:lnTo>
                <a:pt x="45720" y="35733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416540A2-6E5F-492E-96E3-13291833616F}">
      <dsp:nvSpPr>
        <dsp:cNvPr id="0" name=""/>
        <dsp:cNvSpPr/>
      </dsp:nvSpPr>
      <dsp:spPr>
        <a:xfrm>
          <a:off x="2188412" y="1829219"/>
          <a:ext cx="376895" cy="400996"/>
        </a:xfrm>
        <a:custGeom>
          <a:avLst/>
          <a:gdLst/>
          <a:ahLst/>
          <a:cxnLst/>
          <a:rect l="0" t="0" r="0" b="0"/>
          <a:pathLst>
            <a:path>
              <a:moveTo>
                <a:pt x="376895" y="0"/>
              </a:moveTo>
              <a:lnTo>
                <a:pt x="376895" y="400996"/>
              </a:lnTo>
              <a:lnTo>
                <a:pt x="0" y="40099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9EED113B-787E-4AF8-80C9-2167A529833A}">
      <dsp:nvSpPr>
        <dsp:cNvPr id="0" name=""/>
        <dsp:cNvSpPr/>
      </dsp:nvSpPr>
      <dsp:spPr>
        <a:xfrm>
          <a:off x="2953715" y="562411"/>
          <a:ext cx="256209" cy="1072604"/>
        </a:xfrm>
        <a:custGeom>
          <a:avLst/>
          <a:gdLst/>
          <a:ahLst/>
          <a:cxnLst/>
          <a:rect l="0" t="0" r="0" b="0"/>
          <a:pathLst>
            <a:path>
              <a:moveTo>
                <a:pt x="256209" y="0"/>
              </a:moveTo>
              <a:lnTo>
                <a:pt x="256209" y="1072604"/>
              </a:lnTo>
              <a:lnTo>
                <a:pt x="0" y="10726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CAAB71-6478-4C14-B8C7-437F97A9CC1B}">
      <dsp:nvSpPr>
        <dsp:cNvPr id="0" name=""/>
        <dsp:cNvSpPr/>
      </dsp:nvSpPr>
      <dsp:spPr>
        <a:xfrm>
          <a:off x="3209924" y="562411"/>
          <a:ext cx="1169410" cy="543437"/>
        </a:xfrm>
        <a:custGeom>
          <a:avLst/>
          <a:gdLst/>
          <a:ahLst/>
          <a:cxnLst/>
          <a:rect l="0" t="0" r="0" b="0"/>
          <a:pathLst>
            <a:path>
              <a:moveTo>
                <a:pt x="0" y="0"/>
              </a:moveTo>
              <a:lnTo>
                <a:pt x="0" y="543437"/>
              </a:lnTo>
              <a:lnTo>
                <a:pt x="1169410" y="54343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9FF66D18-F015-40E9-945D-9181EAA74ADD}">
      <dsp:nvSpPr>
        <dsp:cNvPr id="0" name=""/>
        <dsp:cNvSpPr/>
      </dsp:nvSpPr>
      <dsp:spPr>
        <a:xfrm>
          <a:off x="1978896" y="562411"/>
          <a:ext cx="1231028" cy="533606"/>
        </a:xfrm>
        <a:custGeom>
          <a:avLst/>
          <a:gdLst/>
          <a:ahLst/>
          <a:cxnLst/>
          <a:rect l="0" t="0" r="0" b="0"/>
          <a:pathLst>
            <a:path>
              <a:moveTo>
                <a:pt x="1231028" y="0"/>
              </a:moveTo>
              <a:lnTo>
                <a:pt x="1231028" y="533606"/>
              </a:lnTo>
              <a:lnTo>
                <a:pt x="0" y="53360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00B08701-10CF-48DA-A416-AC10707E1082}">
      <dsp:nvSpPr>
        <dsp:cNvPr id="0" name=""/>
        <dsp:cNvSpPr/>
      </dsp:nvSpPr>
      <dsp:spPr>
        <a:xfrm>
          <a:off x="3209924" y="562411"/>
          <a:ext cx="2757603" cy="4793210"/>
        </a:xfrm>
        <a:custGeom>
          <a:avLst/>
          <a:gdLst/>
          <a:ahLst/>
          <a:cxnLst/>
          <a:rect l="0" t="0" r="0" b="0"/>
          <a:pathLst>
            <a:path>
              <a:moveTo>
                <a:pt x="0" y="0"/>
              </a:moveTo>
              <a:lnTo>
                <a:pt x="0" y="4711645"/>
              </a:lnTo>
              <a:lnTo>
                <a:pt x="2757603" y="4711645"/>
              </a:lnTo>
              <a:lnTo>
                <a:pt x="2757603" y="479321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987ADD79-09EE-4D16-9AD6-FD2AD00D4E0B}">
      <dsp:nvSpPr>
        <dsp:cNvPr id="0" name=""/>
        <dsp:cNvSpPr/>
      </dsp:nvSpPr>
      <dsp:spPr>
        <a:xfrm>
          <a:off x="3209924" y="562411"/>
          <a:ext cx="1879894" cy="4782836"/>
        </a:xfrm>
        <a:custGeom>
          <a:avLst/>
          <a:gdLst/>
          <a:ahLst/>
          <a:cxnLst/>
          <a:rect l="0" t="0" r="0" b="0"/>
          <a:pathLst>
            <a:path>
              <a:moveTo>
                <a:pt x="0" y="0"/>
              </a:moveTo>
              <a:lnTo>
                <a:pt x="0" y="4701270"/>
              </a:lnTo>
              <a:lnTo>
                <a:pt x="1879894" y="4701270"/>
              </a:lnTo>
              <a:lnTo>
                <a:pt x="1879894" y="478283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31A40D39-B20C-4C3F-90F6-665043DAC561}">
      <dsp:nvSpPr>
        <dsp:cNvPr id="0" name=""/>
        <dsp:cNvSpPr/>
      </dsp:nvSpPr>
      <dsp:spPr>
        <a:xfrm>
          <a:off x="3209924" y="562411"/>
          <a:ext cx="939947" cy="4782836"/>
        </a:xfrm>
        <a:custGeom>
          <a:avLst/>
          <a:gdLst/>
          <a:ahLst/>
          <a:cxnLst/>
          <a:rect l="0" t="0" r="0" b="0"/>
          <a:pathLst>
            <a:path>
              <a:moveTo>
                <a:pt x="0" y="0"/>
              </a:moveTo>
              <a:lnTo>
                <a:pt x="0" y="4701270"/>
              </a:lnTo>
              <a:lnTo>
                <a:pt x="939947" y="4701270"/>
              </a:lnTo>
              <a:lnTo>
                <a:pt x="939947" y="478283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130B3A05-F0FA-4184-A215-D9E46025D6A4}">
      <dsp:nvSpPr>
        <dsp:cNvPr id="0" name=""/>
        <dsp:cNvSpPr/>
      </dsp:nvSpPr>
      <dsp:spPr>
        <a:xfrm>
          <a:off x="3164204" y="562411"/>
          <a:ext cx="91440" cy="4782836"/>
        </a:xfrm>
        <a:custGeom>
          <a:avLst/>
          <a:gdLst/>
          <a:ahLst/>
          <a:cxnLst/>
          <a:rect l="0" t="0" r="0" b="0"/>
          <a:pathLst>
            <a:path>
              <a:moveTo>
                <a:pt x="45720" y="0"/>
              </a:moveTo>
              <a:lnTo>
                <a:pt x="45720" y="478283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057B5BEB-EDE4-42D3-895B-F6F8C20335CB}">
      <dsp:nvSpPr>
        <dsp:cNvPr id="0" name=""/>
        <dsp:cNvSpPr/>
      </dsp:nvSpPr>
      <dsp:spPr>
        <a:xfrm>
          <a:off x="2269977" y="562411"/>
          <a:ext cx="939947" cy="4782836"/>
        </a:xfrm>
        <a:custGeom>
          <a:avLst/>
          <a:gdLst/>
          <a:ahLst/>
          <a:cxnLst/>
          <a:rect l="0" t="0" r="0" b="0"/>
          <a:pathLst>
            <a:path>
              <a:moveTo>
                <a:pt x="939947" y="0"/>
              </a:moveTo>
              <a:lnTo>
                <a:pt x="939947" y="4701270"/>
              </a:lnTo>
              <a:lnTo>
                <a:pt x="0" y="4701270"/>
              </a:lnTo>
              <a:lnTo>
                <a:pt x="0" y="478283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0F84B722-A6D6-4226-891F-2A188770FCC4}">
      <dsp:nvSpPr>
        <dsp:cNvPr id="0" name=""/>
        <dsp:cNvSpPr/>
      </dsp:nvSpPr>
      <dsp:spPr>
        <a:xfrm>
          <a:off x="1330030" y="562411"/>
          <a:ext cx="1879894" cy="4782836"/>
        </a:xfrm>
        <a:custGeom>
          <a:avLst/>
          <a:gdLst/>
          <a:ahLst/>
          <a:cxnLst/>
          <a:rect l="0" t="0" r="0" b="0"/>
          <a:pathLst>
            <a:path>
              <a:moveTo>
                <a:pt x="1879894" y="0"/>
              </a:moveTo>
              <a:lnTo>
                <a:pt x="1879894" y="4701270"/>
              </a:lnTo>
              <a:lnTo>
                <a:pt x="0" y="4701270"/>
              </a:lnTo>
              <a:lnTo>
                <a:pt x="0" y="478283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396D1B85-9D30-4348-95AD-98F842A83E1B}">
      <dsp:nvSpPr>
        <dsp:cNvPr id="0" name=""/>
        <dsp:cNvSpPr/>
      </dsp:nvSpPr>
      <dsp:spPr>
        <a:xfrm>
          <a:off x="390083" y="562411"/>
          <a:ext cx="2819841" cy="4782836"/>
        </a:xfrm>
        <a:custGeom>
          <a:avLst/>
          <a:gdLst/>
          <a:ahLst/>
          <a:cxnLst/>
          <a:rect l="0" t="0" r="0" b="0"/>
          <a:pathLst>
            <a:path>
              <a:moveTo>
                <a:pt x="2819841" y="0"/>
              </a:moveTo>
              <a:lnTo>
                <a:pt x="2819841" y="4701270"/>
              </a:lnTo>
              <a:lnTo>
                <a:pt x="0" y="4701270"/>
              </a:lnTo>
              <a:lnTo>
                <a:pt x="0" y="478283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extrusionH="76200" contourW="12700">
          <a:extrusionClr>
            <a:schemeClr val="tx1"/>
          </a:extrusionClr>
          <a:contourClr>
            <a:schemeClr val="tx1"/>
          </a:contourClr>
        </a:sp3d>
      </dsp:spPr>
      <dsp:style>
        <a:lnRef idx="2">
          <a:scrgbClr r="0" g="0" b="0"/>
        </a:lnRef>
        <a:fillRef idx="0">
          <a:scrgbClr r="0" g="0" b="0"/>
        </a:fillRef>
        <a:effectRef idx="0">
          <a:scrgbClr r="0" g="0" b="0"/>
        </a:effectRef>
        <a:fontRef idx="minor"/>
      </dsp:style>
    </dsp:sp>
    <dsp:sp modelId="{7D3667E8-DC54-4AA4-B793-E786E2F93C2D}">
      <dsp:nvSpPr>
        <dsp:cNvPr id="0" name=""/>
        <dsp:cNvSpPr/>
      </dsp:nvSpPr>
      <dsp:spPr>
        <a:xfrm>
          <a:off x="2821517" y="174003"/>
          <a:ext cx="776815" cy="388407"/>
        </a:xfrm>
        <a:prstGeom prst="rect">
          <a:avLst/>
        </a:prstGeom>
        <a:solidFill>
          <a:schemeClr val="accent6"/>
        </a:solidFill>
        <a:ln w="25400" cap="flat" cmpd="sng" algn="ctr">
          <a:solidFill>
            <a:schemeClr val="accent6">
              <a:shade val="50000"/>
            </a:schemeClr>
          </a:solidFill>
          <a:prstDash val="solid"/>
        </a:ln>
        <a:effectLst/>
        <a:scene3d>
          <a:camera prst="orthographicFront"/>
          <a:lightRig rig="threePt" dir="t"/>
        </a:scene3d>
        <a:sp3d extrusionH="76200" contourW="12700">
          <a:bevelT/>
          <a:extrusionClr>
            <a:schemeClr val="tx1"/>
          </a:extrusionClr>
          <a:contourClr>
            <a:schemeClr val="tx1"/>
          </a:contourClr>
        </a:sp3d>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Okul Müdürü</a:t>
          </a:r>
          <a:endParaRPr lang="tr-TR" sz="600" kern="1200" smtClean="0">
            <a:solidFill>
              <a:sysClr val="windowText" lastClr="000000"/>
            </a:solidFill>
          </a:endParaRPr>
        </a:p>
      </dsp:txBody>
      <dsp:txXfrm>
        <a:off x="2821517" y="174003"/>
        <a:ext cx="776815" cy="388407"/>
      </dsp:txXfrm>
    </dsp:sp>
    <dsp:sp modelId="{74A99C7B-4EB6-4946-BF72-A01F537E4EB4}">
      <dsp:nvSpPr>
        <dsp:cNvPr id="0" name=""/>
        <dsp:cNvSpPr/>
      </dsp:nvSpPr>
      <dsp:spPr>
        <a:xfrm>
          <a:off x="1675" y="5345247"/>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Büro Hizmetleri</a:t>
          </a:r>
          <a:endParaRPr lang="tr-TR" sz="600" kern="1200" smtClean="0">
            <a:solidFill>
              <a:sysClr val="windowText" lastClr="000000"/>
            </a:solidFill>
          </a:endParaRPr>
        </a:p>
      </dsp:txBody>
      <dsp:txXfrm>
        <a:off x="1675" y="5345247"/>
        <a:ext cx="776815" cy="388407"/>
      </dsp:txXfrm>
    </dsp:sp>
    <dsp:sp modelId="{29C78FBF-1DE0-4032-A1D1-B750805C6B55}">
      <dsp:nvSpPr>
        <dsp:cNvPr id="0" name=""/>
        <dsp:cNvSpPr/>
      </dsp:nvSpPr>
      <dsp:spPr>
        <a:xfrm>
          <a:off x="941622" y="5345247"/>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Yardımcı Hizmetler</a:t>
          </a:r>
          <a:endParaRPr lang="tr-TR" sz="600" kern="1200" smtClean="0">
            <a:solidFill>
              <a:sysClr val="windowText" lastClr="000000"/>
            </a:solidFill>
          </a:endParaRPr>
        </a:p>
      </dsp:txBody>
      <dsp:txXfrm>
        <a:off x="941622" y="5345247"/>
        <a:ext cx="776815" cy="388407"/>
      </dsp:txXfrm>
    </dsp:sp>
    <dsp:sp modelId="{B9F9EEF3-DFF8-491A-A659-296D41E77B1B}">
      <dsp:nvSpPr>
        <dsp:cNvPr id="0" name=""/>
        <dsp:cNvSpPr/>
      </dsp:nvSpPr>
      <dsp:spPr>
        <a:xfrm>
          <a:off x="1881569" y="5345247"/>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Öğretmenler</a:t>
          </a:r>
          <a:endParaRPr lang="tr-TR" sz="600" kern="1200" smtClean="0">
            <a:solidFill>
              <a:sysClr val="windowText" lastClr="000000"/>
            </a:solidFill>
          </a:endParaRPr>
        </a:p>
      </dsp:txBody>
      <dsp:txXfrm>
        <a:off x="1881569" y="5345247"/>
        <a:ext cx="776815" cy="388407"/>
      </dsp:txXfrm>
    </dsp:sp>
    <dsp:sp modelId="{12EA626A-249A-44B4-8B62-60802B2A502B}">
      <dsp:nvSpPr>
        <dsp:cNvPr id="0" name=""/>
        <dsp:cNvSpPr/>
      </dsp:nvSpPr>
      <dsp:spPr>
        <a:xfrm>
          <a:off x="2821517" y="5345247"/>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Şube Öğretmenleri</a:t>
          </a:r>
          <a:endParaRPr lang="tr-TR" sz="600" kern="1200" smtClean="0">
            <a:solidFill>
              <a:sysClr val="windowText" lastClr="000000"/>
            </a:solidFill>
          </a:endParaRPr>
        </a:p>
      </dsp:txBody>
      <dsp:txXfrm>
        <a:off x="2821517" y="5345247"/>
        <a:ext cx="776815" cy="388407"/>
      </dsp:txXfrm>
    </dsp:sp>
    <dsp:sp modelId="{D6F16C91-CB34-4CE6-95D4-E213E733D009}">
      <dsp:nvSpPr>
        <dsp:cNvPr id="0" name=""/>
        <dsp:cNvSpPr/>
      </dsp:nvSpPr>
      <dsp:spPr>
        <a:xfrm>
          <a:off x="3761464" y="5345247"/>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Zümre öğretmenleri</a:t>
          </a:r>
          <a:endParaRPr lang="tr-TR" sz="600" kern="1200" smtClean="0">
            <a:solidFill>
              <a:sysClr val="windowText" lastClr="000000"/>
            </a:solidFill>
          </a:endParaRPr>
        </a:p>
      </dsp:txBody>
      <dsp:txXfrm>
        <a:off x="3761464" y="5345247"/>
        <a:ext cx="776815" cy="388407"/>
      </dsp:txXfrm>
    </dsp:sp>
    <dsp:sp modelId="{3B7EB914-5105-41F3-BFF5-9793FC249C23}">
      <dsp:nvSpPr>
        <dsp:cNvPr id="0" name=""/>
        <dsp:cNvSpPr/>
      </dsp:nvSpPr>
      <dsp:spPr>
        <a:xfrm>
          <a:off x="4701411" y="5345247"/>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Öğrenci kulüpleri</a:t>
          </a:r>
          <a:endParaRPr lang="tr-TR" sz="600" kern="1200" smtClean="0">
            <a:solidFill>
              <a:sysClr val="windowText" lastClr="000000"/>
            </a:solidFill>
          </a:endParaRPr>
        </a:p>
      </dsp:txBody>
      <dsp:txXfrm>
        <a:off x="4701411" y="5345247"/>
        <a:ext cx="776815" cy="388407"/>
      </dsp:txXfrm>
    </dsp:sp>
    <dsp:sp modelId="{47F0D0F9-AADC-440E-A180-2F7044B1E29E}">
      <dsp:nvSpPr>
        <dsp:cNvPr id="0" name=""/>
        <dsp:cNvSpPr/>
      </dsp:nvSpPr>
      <dsp:spPr>
        <a:xfrm>
          <a:off x="5579120" y="5355622"/>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O.G.Y.E</a:t>
          </a:r>
          <a:endParaRPr lang="tr-TR" sz="600" kern="1200" smtClean="0">
            <a:solidFill>
              <a:sysClr val="windowText" lastClr="000000"/>
            </a:solidFill>
          </a:endParaRPr>
        </a:p>
      </dsp:txBody>
      <dsp:txXfrm>
        <a:off x="5579120" y="5355622"/>
        <a:ext cx="776815" cy="388407"/>
      </dsp:txXfrm>
    </dsp:sp>
    <dsp:sp modelId="{1DDD6825-F474-4454-81C4-4AA946B21242}">
      <dsp:nvSpPr>
        <dsp:cNvPr id="0" name=""/>
        <dsp:cNvSpPr/>
      </dsp:nvSpPr>
      <dsp:spPr>
        <a:xfrm>
          <a:off x="1202081" y="901814"/>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Öğretmenler Kurulu</a:t>
          </a:r>
          <a:endParaRPr lang="tr-TR" sz="600" kern="1200" smtClean="0">
            <a:solidFill>
              <a:sysClr val="windowText" lastClr="000000"/>
            </a:solidFill>
          </a:endParaRPr>
        </a:p>
      </dsp:txBody>
      <dsp:txXfrm>
        <a:off x="1202081" y="901814"/>
        <a:ext cx="776815" cy="388407"/>
      </dsp:txXfrm>
    </dsp:sp>
    <dsp:sp modelId="{83C300FC-1108-447A-B223-A924A89BC862}">
      <dsp:nvSpPr>
        <dsp:cNvPr id="0" name=""/>
        <dsp:cNvSpPr/>
      </dsp:nvSpPr>
      <dsp:spPr>
        <a:xfrm>
          <a:off x="4379335" y="911644"/>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Okul Aile Birliği</a:t>
          </a:r>
          <a:endParaRPr lang="tr-TR" sz="600" kern="1200" smtClean="0">
            <a:solidFill>
              <a:sysClr val="windowText" lastClr="000000"/>
            </a:solidFill>
          </a:endParaRPr>
        </a:p>
      </dsp:txBody>
      <dsp:txXfrm>
        <a:off x="4379335" y="911644"/>
        <a:ext cx="776815" cy="388407"/>
      </dsp:txXfrm>
    </dsp:sp>
    <dsp:sp modelId="{80125785-D4AA-40C6-8B00-2F1457C89AC7}">
      <dsp:nvSpPr>
        <dsp:cNvPr id="0" name=""/>
        <dsp:cNvSpPr/>
      </dsp:nvSpPr>
      <dsp:spPr>
        <a:xfrm>
          <a:off x="2176899" y="1440811"/>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solidFill>
                <a:sysClr val="windowText" lastClr="000000"/>
              </a:solidFill>
            </a:rPr>
            <a:t>Müdür Yardımcısı</a:t>
          </a:r>
        </a:p>
      </dsp:txBody>
      <dsp:txXfrm>
        <a:off x="2176899" y="1440811"/>
        <a:ext cx="776815" cy="388407"/>
      </dsp:txXfrm>
    </dsp:sp>
    <dsp:sp modelId="{C84B79A0-07C3-47E2-90F4-46FED8042967}">
      <dsp:nvSpPr>
        <dsp:cNvPr id="0" name=""/>
        <dsp:cNvSpPr/>
      </dsp:nvSpPr>
      <dsp:spPr>
        <a:xfrm>
          <a:off x="1411596" y="2036012"/>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Kurullar</a:t>
          </a:r>
          <a:endParaRPr lang="tr-TR" sz="600" kern="1200" smtClean="0">
            <a:solidFill>
              <a:sysClr val="windowText" lastClr="000000"/>
            </a:solidFill>
          </a:endParaRPr>
        </a:p>
      </dsp:txBody>
      <dsp:txXfrm>
        <a:off x="1411596" y="2036012"/>
        <a:ext cx="776815" cy="388407"/>
      </dsp:txXfrm>
    </dsp:sp>
    <dsp:sp modelId="{1AC41E25-B3BE-44C1-B4B8-05F34E53611E}">
      <dsp:nvSpPr>
        <dsp:cNvPr id="0" name=""/>
        <dsp:cNvSpPr/>
      </dsp:nvSpPr>
      <dsp:spPr>
        <a:xfrm>
          <a:off x="941622" y="2587551"/>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Öğrenci Davranışlarını değerlendirme kurulu</a:t>
          </a:r>
          <a:endParaRPr lang="tr-TR" sz="600" kern="1200" smtClean="0">
            <a:solidFill>
              <a:sysClr val="windowText" lastClr="000000"/>
            </a:solidFill>
          </a:endParaRPr>
        </a:p>
      </dsp:txBody>
      <dsp:txXfrm>
        <a:off x="941622" y="2587551"/>
        <a:ext cx="776815" cy="388407"/>
      </dsp:txXfrm>
    </dsp:sp>
    <dsp:sp modelId="{006245F8-F694-43EA-9922-36F9D6575E7F}">
      <dsp:nvSpPr>
        <dsp:cNvPr id="0" name=""/>
        <dsp:cNvSpPr/>
      </dsp:nvSpPr>
      <dsp:spPr>
        <a:xfrm>
          <a:off x="1881569" y="2587551"/>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Öğretmenler Kurulu</a:t>
          </a:r>
          <a:endParaRPr lang="tr-TR" sz="600" kern="1200" smtClean="0">
            <a:solidFill>
              <a:sysClr val="windowText" lastClr="000000"/>
            </a:solidFill>
          </a:endParaRPr>
        </a:p>
      </dsp:txBody>
      <dsp:txXfrm>
        <a:off x="1881569" y="2587551"/>
        <a:ext cx="776815" cy="388407"/>
      </dsp:txXfrm>
    </dsp:sp>
    <dsp:sp modelId="{8F6E66FD-7B01-4981-A5D9-6F0CB81550C1}">
      <dsp:nvSpPr>
        <dsp:cNvPr id="0" name=""/>
        <dsp:cNvSpPr/>
      </dsp:nvSpPr>
      <dsp:spPr>
        <a:xfrm>
          <a:off x="941622" y="3139090"/>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Öğrenci Kurulu</a:t>
          </a:r>
          <a:endParaRPr lang="tr-TR" sz="600" kern="1200" smtClean="0">
            <a:solidFill>
              <a:sysClr val="windowText" lastClr="000000"/>
            </a:solidFill>
          </a:endParaRPr>
        </a:p>
      </dsp:txBody>
      <dsp:txXfrm>
        <a:off x="941622" y="3139090"/>
        <a:ext cx="776815" cy="388407"/>
      </dsp:txXfrm>
    </dsp:sp>
    <dsp:sp modelId="{5B5F8DC6-0CBA-469A-96C1-DB80829352E7}">
      <dsp:nvSpPr>
        <dsp:cNvPr id="0" name=""/>
        <dsp:cNvSpPr/>
      </dsp:nvSpPr>
      <dsp:spPr>
        <a:xfrm>
          <a:off x="1881569" y="3139090"/>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 Okul Öğrenci Meclisi</a:t>
          </a:r>
          <a:endParaRPr lang="tr-TR" sz="600" kern="1200" smtClean="0">
            <a:solidFill>
              <a:sysClr val="windowText" lastClr="000000"/>
            </a:solidFill>
          </a:endParaRPr>
        </a:p>
      </dsp:txBody>
      <dsp:txXfrm>
        <a:off x="1881569" y="3139090"/>
        <a:ext cx="776815" cy="388407"/>
      </dsp:txXfrm>
    </dsp:sp>
    <dsp:sp modelId="{032DDA70-8B83-40E5-8054-15DB3546E1E9}">
      <dsp:nvSpPr>
        <dsp:cNvPr id="0" name=""/>
        <dsp:cNvSpPr/>
      </dsp:nvSpPr>
      <dsp:spPr>
        <a:xfrm>
          <a:off x="941622" y="3690630"/>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Okul Seçim Kurulu</a:t>
          </a:r>
          <a:endParaRPr lang="tr-TR" sz="600" kern="1200" smtClean="0">
            <a:solidFill>
              <a:sysClr val="windowText" lastClr="000000"/>
            </a:solidFill>
          </a:endParaRPr>
        </a:p>
      </dsp:txBody>
      <dsp:txXfrm>
        <a:off x="941622" y="3690630"/>
        <a:ext cx="776815" cy="388407"/>
      </dsp:txXfrm>
    </dsp:sp>
    <dsp:sp modelId="{8B8D791D-B1D5-4CD0-A3CC-EEEC45F00EDF}">
      <dsp:nvSpPr>
        <dsp:cNvPr id="0" name=""/>
        <dsp:cNvSpPr/>
      </dsp:nvSpPr>
      <dsp:spPr>
        <a:xfrm>
          <a:off x="1881569" y="3690630"/>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Zümre öğretmenler kurulu</a:t>
          </a:r>
          <a:endParaRPr lang="tr-TR" sz="600" kern="1200" smtClean="0">
            <a:solidFill>
              <a:sysClr val="windowText" lastClr="000000"/>
            </a:solidFill>
          </a:endParaRPr>
        </a:p>
      </dsp:txBody>
      <dsp:txXfrm>
        <a:off x="1881569" y="3690630"/>
        <a:ext cx="776815" cy="388407"/>
      </dsp:txXfrm>
    </dsp:sp>
    <dsp:sp modelId="{46B7A0AE-5753-4D5B-8940-40D991BFDCC1}">
      <dsp:nvSpPr>
        <dsp:cNvPr id="0" name=""/>
        <dsp:cNvSpPr/>
      </dsp:nvSpPr>
      <dsp:spPr>
        <a:xfrm>
          <a:off x="941622" y="4242169"/>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Sandık Kurulu</a:t>
          </a:r>
          <a:endParaRPr lang="tr-TR" sz="600" kern="1200" smtClean="0">
            <a:solidFill>
              <a:sysClr val="windowText" lastClr="000000"/>
            </a:solidFill>
          </a:endParaRPr>
        </a:p>
      </dsp:txBody>
      <dsp:txXfrm>
        <a:off x="941622" y="4242169"/>
        <a:ext cx="776815" cy="388407"/>
      </dsp:txXfrm>
    </dsp:sp>
    <dsp:sp modelId="{449C7DA9-312A-4A8D-AB36-2DE3D1344085}">
      <dsp:nvSpPr>
        <dsp:cNvPr id="0" name=""/>
        <dsp:cNvSpPr/>
      </dsp:nvSpPr>
      <dsp:spPr>
        <a:xfrm>
          <a:off x="1881569" y="4242169"/>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latin typeface="Calibri"/>
            </a:rPr>
            <a:t> </a:t>
          </a:r>
          <a:r>
            <a:rPr lang="tr-TR" sz="600" kern="1200" baseline="0" smtClean="0">
              <a:solidFill>
                <a:sysClr val="windowText" lastClr="000000"/>
              </a:solidFill>
              <a:latin typeface="Calibri"/>
            </a:rPr>
            <a:t>Rehberlik Hizmetleri Yürütme Kurulu</a:t>
          </a:r>
          <a:endParaRPr lang="tr-TR" sz="600" kern="1200" smtClean="0">
            <a:solidFill>
              <a:sysClr val="windowText" lastClr="000000"/>
            </a:solidFill>
          </a:endParaRPr>
        </a:p>
      </dsp:txBody>
      <dsp:txXfrm>
        <a:off x="1881569" y="4242169"/>
        <a:ext cx="776815" cy="388407"/>
      </dsp:txXfrm>
    </dsp:sp>
    <dsp:sp modelId="{E56A37B0-8487-4FB2-9A9D-3B2122713BA6}">
      <dsp:nvSpPr>
        <dsp:cNvPr id="0" name=""/>
        <dsp:cNvSpPr/>
      </dsp:nvSpPr>
      <dsp:spPr>
        <a:xfrm>
          <a:off x="941622" y="4793708"/>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Yazı İnceleme Kurulu </a:t>
          </a:r>
          <a:endParaRPr lang="tr-TR" sz="600" kern="1200" smtClean="0">
            <a:solidFill>
              <a:sysClr val="windowText" lastClr="000000"/>
            </a:solidFill>
          </a:endParaRPr>
        </a:p>
      </dsp:txBody>
      <dsp:txXfrm>
        <a:off x="941622" y="4793708"/>
        <a:ext cx="776815" cy="388407"/>
      </dsp:txXfrm>
    </dsp:sp>
    <dsp:sp modelId="{27175F51-A6B2-4407-90CC-9BD1D555B23D}">
      <dsp:nvSpPr>
        <dsp:cNvPr id="0" name=""/>
        <dsp:cNvSpPr/>
      </dsp:nvSpPr>
      <dsp:spPr>
        <a:xfrm>
          <a:off x="3598977" y="1451726"/>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solidFill>
                <a:sysClr val="windowText" lastClr="000000"/>
              </a:solidFill>
            </a:rPr>
            <a:t>Müdür Yardımcısı</a:t>
          </a:r>
        </a:p>
      </dsp:txBody>
      <dsp:txXfrm>
        <a:off x="3598977" y="1451726"/>
        <a:ext cx="776815" cy="388407"/>
      </dsp:txXfrm>
    </dsp:sp>
    <dsp:sp modelId="{5FAAF1FE-CCFD-42E0-9C14-E23046B924E8}">
      <dsp:nvSpPr>
        <dsp:cNvPr id="0" name=""/>
        <dsp:cNvSpPr/>
      </dsp:nvSpPr>
      <dsp:spPr>
        <a:xfrm>
          <a:off x="4470961" y="2036012"/>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Komisyonlar</a:t>
          </a:r>
          <a:endParaRPr lang="tr-TR" sz="600" kern="1200" smtClean="0">
            <a:solidFill>
              <a:sysClr val="windowText" lastClr="000000"/>
            </a:solidFill>
          </a:endParaRPr>
        </a:p>
      </dsp:txBody>
      <dsp:txXfrm>
        <a:off x="4470961" y="2036012"/>
        <a:ext cx="776815" cy="388407"/>
      </dsp:txXfrm>
    </dsp:sp>
    <dsp:sp modelId="{481512AE-5C19-4153-ADFC-99D5D8C6E55D}">
      <dsp:nvSpPr>
        <dsp:cNvPr id="0" name=""/>
        <dsp:cNvSpPr/>
      </dsp:nvSpPr>
      <dsp:spPr>
        <a:xfrm flipH="1">
          <a:off x="4533141" y="4728215"/>
          <a:ext cx="870740"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Belirli Gün ve Haftalar Komisyonu</a:t>
          </a:r>
          <a:endParaRPr lang="tr-TR" sz="600" kern="1200" smtClean="0">
            <a:solidFill>
              <a:sysClr val="windowText" lastClr="000000"/>
            </a:solidFill>
          </a:endParaRPr>
        </a:p>
      </dsp:txBody>
      <dsp:txXfrm>
        <a:off x="4533141" y="4728215"/>
        <a:ext cx="870740" cy="388407"/>
      </dsp:txXfrm>
    </dsp:sp>
    <dsp:sp modelId="{83E96114-28C2-4AF5-8FF5-27AFCECCE893}">
      <dsp:nvSpPr>
        <dsp:cNvPr id="0" name=""/>
        <dsp:cNvSpPr/>
      </dsp:nvSpPr>
      <dsp:spPr>
        <a:xfrm>
          <a:off x="3902743" y="2565722"/>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Kantin Denetim Komisyonu</a:t>
          </a:r>
          <a:endParaRPr lang="tr-TR" sz="600" kern="1200" smtClean="0">
            <a:solidFill>
              <a:sysClr val="windowText" lastClr="000000"/>
            </a:solidFill>
          </a:endParaRPr>
        </a:p>
      </dsp:txBody>
      <dsp:txXfrm>
        <a:off x="3902743" y="2565722"/>
        <a:ext cx="776815" cy="388407"/>
      </dsp:txXfrm>
    </dsp:sp>
    <dsp:sp modelId="{1A1BEA54-467A-4B40-B8E0-89D67493AA28}">
      <dsp:nvSpPr>
        <dsp:cNvPr id="0" name=""/>
        <dsp:cNvSpPr/>
      </dsp:nvSpPr>
      <dsp:spPr>
        <a:xfrm>
          <a:off x="5039171" y="2565722"/>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Psikolojik danışma ve rehberlik hizmetleri yürütme komisyonu </a:t>
          </a:r>
          <a:endParaRPr lang="tr-TR" sz="600" kern="1200" smtClean="0">
            <a:solidFill>
              <a:sysClr val="windowText" lastClr="000000"/>
            </a:solidFill>
          </a:endParaRPr>
        </a:p>
      </dsp:txBody>
      <dsp:txXfrm>
        <a:off x="5039171" y="2565722"/>
        <a:ext cx="776815" cy="388407"/>
      </dsp:txXfrm>
    </dsp:sp>
    <dsp:sp modelId="{E4FADD05-B498-4FEA-BD0A-B43364F3A60D}">
      <dsp:nvSpPr>
        <dsp:cNvPr id="0" name=""/>
        <dsp:cNvSpPr/>
      </dsp:nvSpPr>
      <dsp:spPr>
        <a:xfrm>
          <a:off x="3891821" y="3139090"/>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latin typeface="Calibri"/>
            </a:rPr>
            <a:t> </a:t>
          </a:r>
          <a:r>
            <a:rPr lang="tr-TR" sz="600" kern="1200" baseline="0" smtClean="0">
              <a:solidFill>
                <a:sysClr val="windowText" lastClr="000000"/>
              </a:solidFill>
              <a:latin typeface="Calibri"/>
            </a:rPr>
            <a:t>Satın Alma komisyonu</a:t>
          </a:r>
          <a:endParaRPr lang="tr-TR" sz="600" kern="1200" smtClean="0">
            <a:solidFill>
              <a:sysClr val="windowText" lastClr="000000"/>
            </a:solidFill>
          </a:endParaRPr>
        </a:p>
      </dsp:txBody>
      <dsp:txXfrm>
        <a:off x="3891821" y="3139090"/>
        <a:ext cx="776815" cy="388407"/>
      </dsp:txXfrm>
    </dsp:sp>
    <dsp:sp modelId="{50E7B168-9CC4-410C-BC76-7A107F065FAA}">
      <dsp:nvSpPr>
        <dsp:cNvPr id="0" name=""/>
        <dsp:cNvSpPr/>
      </dsp:nvSpPr>
      <dsp:spPr>
        <a:xfrm>
          <a:off x="5039171" y="3128176"/>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Muayene ve Teslim Alma Komisyonu </a:t>
          </a:r>
          <a:endParaRPr lang="tr-TR" sz="600" kern="1200" smtClean="0">
            <a:solidFill>
              <a:sysClr val="windowText" lastClr="000000"/>
            </a:solidFill>
          </a:endParaRPr>
        </a:p>
      </dsp:txBody>
      <dsp:txXfrm>
        <a:off x="5039171" y="3128176"/>
        <a:ext cx="776815" cy="388407"/>
      </dsp:txXfrm>
    </dsp:sp>
    <dsp:sp modelId="{77164B95-D2E6-4E92-A92F-3F0F20A65581}">
      <dsp:nvSpPr>
        <dsp:cNvPr id="0" name=""/>
        <dsp:cNvSpPr/>
      </dsp:nvSpPr>
      <dsp:spPr>
        <a:xfrm>
          <a:off x="3880915" y="3690630"/>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 Kütüphane Kaynaklarının Tespiti ve seçimi Komisyonu</a:t>
          </a:r>
        </a:p>
      </dsp:txBody>
      <dsp:txXfrm>
        <a:off x="3880915" y="3690630"/>
        <a:ext cx="776815" cy="388407"/>
      </dsp:txXfrm>
    </dsp:sp>
    <dsp:sp modelId="{FE7A4D72-DC2C-41FA-9B8F-233094F591E5}">
      <dsp:nvSpPr>
        <dsp:cNvPr id="0" name=""/>
        <dsp:cNvSpPr/>
      </dsp:nvSpPr>
      <dsp:spPr>
        <a:xfrm>
          <a:off x="5039155" y="3668801"/>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latin typeface="Calibri"/>
            </a:rPr>
            <a:t> </a:t>
          </a:r>
          <a:r>
            <a:rPr lang="tr-TR" sz="600" kern="1200" baseline="0" smtClean="0">
              <a:solidFill>
                <a:sysClr val="windowText" lastClr="000000"/>
              </a:solidFill>
              <a:latin typeface="Calibri"/>
            </a:rPr>
            <a:t>Fakir Öğrenci Tespit Komisyonu</a:t>
          </a:r>
          <a:endParaRPr lang="tr-TR" sz="600" kern="1200" smtClean="0">
            <a:solidFill>
              <a:sysClr val="windowText" lastClr="000000"/>
            </a:solidFill>
          </a:endParaRPr>
        </a:p>
      </dsp:txBody>
      <dsp:txXfrm>
        <a:off x="5039155" y="3668801"/>
        <a:ext cx="776815" cy="388407"/>
      </dsp:txXfrm>
    </dsp:sp>
    <dsp:sp modelId="{6C1C67A9-4AC6-45F8-9029-6414A852F644}">
      <dsp:nvSpPr>
        <dsp:cNvPr id="0" name=""/>
        <dsp:cNvSpPr/>
      </dsp:nvSpPr>
      <dsp:spPr>
        <a:xfrm>
          <a:off x="3880915" y="4242169"/>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latin typeface="Calibri"/>
            </a:rPr>
            <a:t> </a:t>
          </a:r>
          <a:r>
            <a:rPr lang="tr-TR" sz="600" kern="1200" baseline="0" smtClean="0">
              <a:solidFill>
                <a:sysClr val="windowText" lastClr="000000"/>
              </a:solidFill>
              <a:latin typeface="Calibri"/>
            </a:rPr>
            <a:t>Okul sütü k</a:t>
          </a:r>
          <a:r>
            <a:rPr lang="tr-TR" sz="600" b="1" kern="1200" baseline="0" smtClean="0">
              <a:solidFill>
                <a:sysClr val="windowText" lastClr="000000"/>
              </a:solidFill>
              <a:latin typeface="Calibri"/>
            </a:rPr>
            <a:t>omisyonu</a:t>
          </a:r>
          <a:endParaRPr lang="tr-TR" sz="600" kern="1200" smtClean="0">
            <a:solidFill>
              <a:sysClr val="windowText" lastClr="000000"/>
            </a:solidFill>
          </a:endParaRPr>
        </a:p>
      </dsp:txBody>
      <dsp:txXfrm>
        <a:off x="3880915" y="4242169"/>
        <a:ext cx="776815" cy="388407"/>
      </dsp:txXfrm>
    </dsp:sp>
    <dsp:sp modelId="{6BA72AA1-6976-40B1-94C0-5A0F93D763B3}">
      <dsp:nvSpPr>
        <dsp:cNvPr id="0" name=""/>
        <dsp:cNvSpPr/>
      </dsp:nvSpPr>
      <dsp:spPr>
        <a:xfrm>
          <a:off x="5082828" y="4242169"/>
          <a:ext cx="776815" cy="388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extrusionH="76200" contourW="12700">
          <a:bevelT w="63500" h="25400"/>
          <a:extrusionClr>
            <a:schemeClr val="tx1"/>
          </a:extrusionClr>
          <a:contourClr>
            <a:schemeClr val="tx1"/>
          </a:contourClr>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baseline="0" smtClean="0">
              <a:solidFill>
                <a:sysClr val="windowText" lastClr="000000"/>
              </a:solidFill>
              <a:latin typeface="Calibri"/>
            </a:rPr>
            <a:t> Tören ve Kutlama Komisyonu</a:t>
          </a:r>
          <a:endParaRPr lang="tr-TR" sz="600" kern="1200" smtClean="0">
            <a:solidFill>
              <a:sysClr val="windowText" lastClr="000000"/>
            </a:solidFill>
          </a:endParaRPr>
        </a:p>
      </dsp:txBody>
      <dsp:txXfrm>
        <a:off x="5082828" y="4242169"/>
        <a:ext cx="776815" cy="3884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89754-2016-4D97-A703-6DEAC4374465}">
      <dsp:nvSpPr>
        <dsp:cNvPr id="0" name=""/>
        <dsp:cNvSpPr/>
      </dsp:nvSpPr>
      <dsp:spPr>
        <a:xfrm>
          <a:off x="2086867" y="858"/>
          <a:ext cx="1312664" cy="1312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t>Politik</a:t>
          </a:r>
        </a:p>
      </dsp:txBody>
      <dsp:txXfrm>
        <a:off x="2279102" y="193093"/>
        <a:ext cx="928194" cy="928194"/>
      </dsp:txXfrm>
    </dsp:sp>
    <dsp:sp modelId="{83CD6E64-A901-4EE3-86DD-DE277DC80BE4}">
      <dsp:nvSpPr>
        <dsp:cNvPr id="0" name=""/>
        <dsp:cNvSpPr/>
      </dsp:nvSpPr>
      <dsp:spPr>
        <a:xfrm rot="1800000">
          <a:off x="3413530" y="923293"/>
          <a:ext cx="348486" cy="4430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3420533" y="985762"/>
        <a:ext cx="243940" cy="265814"/>
      </dsp:txXfrm>
    </dsp:sp>
    <dsp:sp modelId="{C788264E-BC2E-408C-A752-51C20A0476FE}">
      <dsp:nvSpPr>
        <dsp:cNvPr id="0" name=""/>
        <dsp:cNvSpPr/>
      </dsp:nvSpPr>
      <dsp:spPr>
        <a:xfrm>
          <a:off x="3793098" y="985951"/>
          <a:ext cx="1312664" cy="1312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t>Ekonomik</a:t>
          </a:r>
        </a:p>
      </dsp:txBody>
      <dsp:txXfrm>
        <a:off x="3985333" y="1178186"/>
        <a:ext cx="928194" cy="928194"/>
      </dsp:txXfrm>
    </dsp:sp>
    <dsp:sp modelId="{13C8835A-20E8-423C-81FA-30420FE1391C}">
      <dsp:nvSpPr>
        <dsp:cNvPr id="0" name=""/>
        <dsp:cNvSpPr/>
      </dsp:nvSpPr>
      <dsp:spPr>
        <a:xfrm rot="5400000">
          <a:off x="4275187" y="2396001"/>
          <a:ext cx="348486" cy="4430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4327460" y="2432333"/>
        <a:ext cx="243940" cy="265814"/>
      </dsp:txXfrm>
    </dsp:sp>
    <dsp:sp modelId="{454A05B7-674D-4E61-8541-3065722A627E}">
      <dsp:nvSpPr>
        <dsp:cNvPr id="0" name=""/>
        <dsp:cNvSpPr/>
      </dsp:nvSpPr>
      <dsp:spPr>
        <a:xfrm>
          <a:off x="3793098" y="2956136"/>
          <a:ext cx="1312664" cy="1312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t>Sosyal</a:t>
          </a:r>
        </a:p>
      </dsp:txBody>
      <dsp:txXfrm>
        <a:off x="3985333" y="3148371"/>
        <a:ext cx="928194" cy="928194"/>
      </dsp:txXfrm>
    </dsp:sp>
    <dsp:sp modelId="{E5D12E78-BA2A-4162-8123-83488C79065F}">
      <dsp:nvSpPr>
        <dsp:cNvPr id="0" name=""/>
        <dsp:cNvSpPr/>
      </dsp:nvSpPr>
      <dsp:spPr>
        <a:xfrm rot="9000000">
          <a:off x="3430613" y="3878571"/>
          <a:ext cx="348486" cy="4430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rot="10800000">
        <a:off x="3528156" y="3941040"/>
        <a:ext cx="243940" cy="265814"/>
      </dsp:txXfrm>
    </dsp:sp>
    <dsp:sp modelId="{FD15E2D1-B10D-4C27-A123-22D739C1AEA7}">
      <dsp:nvSpPr>
        <dsp:cNvPr id="0" name=""/>
        <dsp:cNvSpPr/>
      </dsp:nvSpPr>
      <dsp:spPr>
        <a:xfrm>
          <a:off x="2086867" y="3941229"/>
          <a:ext cx="1312664" cy="1312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t>Teknolojik</a:t>
          </a:r>
        </a:p>
      </dsp:txBody>
      <dsp:txXfrm>
        <a:off x="2279102" y="4133464"/>
        <a:ext cx="928194" cy="928194"/>
      </dsp:txXfrm>
    </dsp:sp>
    <dsp:sp modelId="{505BB534-171D-4F36-984D-AA00790A5D6B}">
      <dsp:nvSpPr>
        <dsp:cNvPr id="0" name=""/>
        <dsp:cNvSpPr/>
      </dsp:nvSpPr>
      <dsp:spPr>
        <a:xfrm rot="12600000">
          <a:off x="1724382" y="3888434"/>
          <a:ext cx="348486" cy="4430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rot="10800000">
        <a:off x="1821925" y="4003176"/>
        <a:ext cx="243940" cy="265814"/>
      </dsp:txXfrm>
    </dsp:sp>
    <dsp:sp modelId="{FA9BA8B8-92AD-4BAF-B079-B7993173C7A3}">
      <dsp:nvSpPr>
        <dsp:cNvPr id="0" name=""/>
        <dsp:cNvSpPr/>
      </dsp:nvSpPr>
      <dsp:spPr>
        <a:xfrm>
          <a:off x="380637" y="2956136"/>
          <a:ext cx="1312664" cy="1312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t>Legal</a:t>
          </a:r>
        </a:p>
      </dsp:txBody>
      <dsp:txXfrm>
        <a:off x="572872" y="3148371"/>
        <a:ext cx="928194" cy="928194"/>
      </dsp:txXfrm>
    </dsp:sp>
    <dsp:sp modelId="{D5648853-8C3F-469F-AE18-5ECE32C1E706}">
      <dsp:nvSpPr>
        <dsp:cNvPr id="0" name=""/>
        <dsp:cNvSpPr/>
      </dsp:nvSpPr>
      <dsp:spPr>
        <a:xfrm rot="16200000">
          <a:off x="862726" y="2415726"/>
          <a:ext cx="348486" cy="4430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914999" y="2556604"/>
        <a:ext cx="243940" cy="265814"/>
      </dsp:txXfrm>
    </dsp:sp>
    <dsp:sp modelId="{A0325A21-CBAD-4ACF-AD60-166746A061EC}">
      <dsp:nvSpPr>
        <dsp:cNvPr id="0" name=""/>
        <dsp:cNvSpPr/>
      </dsp:nvSpPr>
      <dsp:spPr>
        <a:xfrm>
          <a:off x="380637" y="985951"/>
          <a:ext cx="1312664" cy="1312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kern="1200"/>
            <a:t>Ekolojik</a:t>
          </a:r>
        </a:p>
      </dsp:txBody>
      <dsp:txXfrm>
        <a:off x="572872" y="1178186"/>
        <a:ext cx="928194" cy="928194"/>
      </dsp:txXfrm>
    </dsp:sp>
    <dsp:sp modelId="{E8FABD99-6EA0-4FD8-B239-CDD5CAE9678B}">
      <dsp:nvSpPr>
        <dsp:cNvPr id="0" name=""/>
        <dsp:cNvSpPr/>
      </dsp:nvSpPr>
      <dsp:spPr>
        <a:xfrm rot="19800000">
          <a:off x="1707299" y="933156"/>
          <a:ext cx="348486" cy="44302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1714302" y="1047898"/>
        <a:ext cx="243940" cy="2658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7602AB-C1C4-4787-82F9-721063FFF40F}">
      <dsp:nvSpPr>
        <dsp:cNvPr id="0" name=""/>
        <dsp:cNvSpPr/>
      </dsp:nvSpPr>
      <dsp:spPr>
        <a:xfrm>
          <a:off x="0" y="430935"/>
          <a:ext cx="6200775" cy="1719900"/>
        </a:xfrm>
        <a:prstGeom prst="rect">
          <a:avLst/>
        </a:prstGeom>
        <a:solidFill>
          <a:schemeClr val="accent4">
            <a:lumMod val="40000"/>
            <a:lumOff val="6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81249" tIns="583184" rIns="481249" bIns="85344" numCol="1" spcCol="1270" anchor="t" anchorCtr="0">
          <a:noAutofit/>
        </a:bodyPr>
        <a:lstStyle/>
        <a:p>
          <a:pPr marL="114300" lvl="1" indent="-114300" algn="just" defTabSz="533400">
            <a:lnSpc>
              <a:spcPct val="90000"/>
            </a:lnSpc>
            <a:spcBef>
              <a:spcPct val="0"/>
            </a:spcBef>
            <a:spcAft>
              <a:spcPct val="15000"/>
            </a:spcAft>
            <a:buChar char="••"/>
          </a:pPr>
          <a:r>
            <a:rPr lang="tr-TR" sz="1200" kern="1200"/>
            <a:t>Öğrencilerimizi milli ve manevi değerlerine sahip, bireysel ilgi ve yeteneklerine göre gelişimlerini en üst düzeye çıkarmak ve böylece topluma yararlı birer birey olarak yetişmelerini sağlayarak nitelikli, kaliteli eğitim hizmeti sunan, İlkokulun amaçlarının tamamının gerçekleştirildiği bir okul olmaktır. </a:t>
          </a:r>
          <a:endParaRPr lang="tr-TR" sz="1200" kern="1200">
            <a:solidFill>
              <a:sysClr val="windowText" lastClr="000000"/>
            </a:solidFill>
          </a:endParaRPr>
        </a:p>
        <a:p>
          <a:pPr marL="228600" lvl="1" indent="-228600" algn="l" defTabSz="1022350">
            <a:lnSpc>
              <a:spcPct val="90000"/>
            </a:lnSpc>
            <a:spcBef>
              <a:spcPct val="0"/>
            </a:spcBef>
            <a:spcAft>
              <a:spcPct val="15000"/>
            </a:spcAft>
            <a:buChar char="••"/>
          </a:pPr>
          <a:endParaRPr lang="tr-TR" sz="2300" kern="1200"/>
        </a:p>
      </dsp:txBody>
      <dsp:txXfrm>
        <a:off x="0" y="430935"/>
        <a:ext cx="6200775" cy="1719900"/>
      </dsp:txXfrm>
    </dsp:sp>
    <dsp:sp modelId="{36DF71FA-59EA-404F-93E9-1D3AFC1D63E8}">
      <dsp:nvSpPr>
        <dsp:cNvPr id="0" name=""/>
        <dsp:cNvSpPr/>
      </dsp:nvSpPr>
      <dsp:spPr>
        <a:xfrm>
          <a:off x="831505" y="0"/>
          <a:ext cx="4340542" cy="82656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4062" tIns="0" rIns="164062" bIns="0" numCol="1" spcCol="1270" anchor="ctr" anchorCtr="0">
          <a:noAutofit/>
        </a:bodyPr>
        <a:lstStyle/>
        <a:p>
          <a:pPr lvl="0" algn="ctr" defTabSz="2311400">
            <a:lnSpc>
              <a:spcPct val="90000"/>
            </a:lnSpc>
            <a:spcBef>
              <a:spcPct val="0"/>
            </a:spcBef>
            <a:spcAft>
              <a:spcPct val="35000"/>
            </a:spcAft>
          </a:pPr>
          <a:r>
            <a:rPr lang="tr-TR" sz="5200" kern="1200"/>
            <a:t>     </a:t>
          </a:r>
          <a:r>
            <a:rPr lang="tr-TR" sz="2800" kern="1200">
              <a:solidFill>
                <a:srgbClr val="FFFF00"/>
              </a:solidFill>
            </a:rPr>
            <a:t>MİSYONUMUZ</a:t>
          </a:r>
        </a:p>
        <a:p>
          <a:pPr lvl="0" algn="l" defTabSz="2311400">
            <a:lnSpc>
              <a:spcPct val="90000"/>
            </a:lnSpc>
            <a:spcBef>
              <a:spcPct val="0"/>
            </a:spcBef>
            <a:spcAft>
              <a:spcPct val="35000"/>
            </a:spcAft>
          </a:pPr>
          <a:endParaRPr lang="tr-TR" sz="1200" kern="1200"/>
        </a:p>
      </dsp:txBody>
      <dsp:txXfrm>
        <a:off x="871854" y="40349"/>
        <a:ext cx="4259844" cy="745862"/>
      </dsp:txXfrm>
    </dsp:sp>
    <dsp:sp modelId="{B8C47684-D051-486F-8C72-819966932261}">
      <dsp:nvSpPr>
        <dsp:cNvPr id="0" name=""/>
        <dsp:cNvSpPr/>
      </dsp:nvSpPr>
      <dsp:spPr>
        <a:xfrm>
          <a:off x="0" y="2715315"/>
          <a:ext cx="6200775" cy="1234800"/>
        </a:xfrm>
        <a:prstGeom prst="rect">
          <a:avLst/>
        </a:prstGeom>
        <a:solidFill>
          <a:schemeClr val="accent6">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81249" tIns="583184" rIns="481249" bIns="128016" numCol="1" spcCol="1270" anchor="t" anchorCtr="0">
          <a:noAutofit/>
        </a:bodyPr>
        <a:lstStyle/>
        <a:p>
          <a:pPr marL="171450" lvl="1" indent="-171450" algn="ctr" defTabSz="800100">
            <a:lnSpc>
              <a:spcPct val="90000"/>
            </a:lnSpc>
            <a:spcBef>
              <a:spcPct val="0"/>
            </a:spcBef>
            <a:spcAft>
              <a:spcPct val="15000"/>
            </a:spcAft>
            <a:buChar char="••"/>
          </a:pPr>
          <a:r>
            <a:rPr lang="tr-TR" sz="1800" kern="1200">
              <a:solidFill>
                <a:srgbClr val="FF0000"/>
              </a:solidFill>
            </a:rPr>
            <a:t>HER ALANDA KALİTEYİ YAKALAYAN, BAŞARILARINDAN SÖZ EDİLEN OKUL OLMAK</a:t>
          </a:r>
        </a:p>
      </dsp:txBody>
      <dsp:txXfrm>
        <a:off x="0" y="2715315"/>
        <a:ext cx="6200775" cy="1234800"/>
      </dsp:txXfrm>
    </dsp:sp>
    <dsp:sp modelId="{31774874-3445-4448-8A39-84754301465E}">
      <dsp:nvSpPr>
        <dsp:cNvPr id="0" name=""/>
        <dsp:cNvSpPr/>
      </dsp:nvSpPr>
      <dsp:spPr>
        <a:xfrm>
          <a:off x="814881" y="2312705"/>
          <a:ext cx="4340542" cy="82656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4062" tIns="0" rIns="164062" bIns="0" numCol="1" spcCol="1270" anchor="ctr" anchorCtr="0">
          <a:noAutofit/>
        </a:bodyPr>
        <a:lstStyle/>
        <a:p>
          <a:pPr lvl="0" algn="ctr" defTabSz="1244600">
            <a:lnSpc>
              <a:spcPct val="90000"/>
            </a:lnSpc>
            <a:spcBef>
              <a:spcPct val="0"/>
            </a:spcBef>
            <a:spcAft>
              <a:spcPct val="35000"/>
            </a:spcAft>
          </a:pPr>
          <a:r>
            <a:rPr lang="tr-TR" sz="2800" kern="1200">
              <a:solidFill>
                <a:srgbClr val="FFFF00"/>
              </a:solidFill>
            </a:rPr>
            <a:t>VİZYONUMUZ</a:t>
          </a:r>
        </a:p>
      </dsp:txBody>
      <dsp:txXfrm>
        <a:off x="855230" y="2353054"/>
        <a:ext cx="4259844" cy="745862"/>
      </dsp:txXfrm>
    </dsp:sp>
    <dsp:sp modelId="{41BF37A8-136F-414B-89FA-88614DCD542B}">
      <dsp:nvSpPr>
        <dsp:cNvPr id="0" name=""/>
        <dsp:cNvSpPr/>
      </dsp:nvSpPr>
      <dsp:spPr>
        <a:xfrm>
          <a:off x="0" y="4514595"/>
          <a:ext cx="6200775" cy="3792600"/>
        </a:xfrm>
        <a:prstGeom prst="rect">
          <a:avLst/>
        </a:prstGeom>
        <a:solidFill>
          <a:schemeClr val="accent3">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81249" tIns="583184" rIns="481249" bIns="85344" numCol="1" spcCol="1270" anchor="t" anchorCtr="0">
          <a:noAutofit/>
        </a:bodyPr>
        <a:lstStyle/>
        <a:p>
          <a:pPr marL="114300" lvl="1" indent="-114300" algn="ctr" defTabSz="533400">
            <a:lnSpc>
              <a:spcPct val="90000"/>
            </a:lnSpc>
            <a:spcBef>
              <a:spcPct val="0"/>
            </a:spcBef>
            <a:spcAft>
              <a:spcPct val="15000"/>
            </a:spcAft>
            <a:buChar char="••"/>
          </a:pPr>
          <a:r>
            <a:rPr lang="tr-TR" sz="1200" kern="1200"/>
            <a:t>Dürüstlük, şeffaflık ve güven</a:t>
          </a:r>
        </a:p>
        <a:p>
          <a:pPr marL="114300" lvl="1" indent="-114300" algn="ctr" defTabSz="533400">
            <a:lnSpc>
              <a:spcPct val="90000"/>
            </a:lnSpc>
            <a:spcBef>
              <a:spcPct val="0"/>
            </a:spcBef>
            <a:spcAft>
              <a:spcPct val="15000"/>
            </a:spcAft>
            <a:buChar char="••"/>
          </a:pPr>
          <a:r>
            <a:rPr lang="tr-TR" sz="1200" kern="1200"/>
            <a:t> Adil olmak</a:t>
          </a:r>
        </a:p>
        <a:p>
          <a:pPr marL="114300" lvl="1" indent="-114300" algn="ctr" defTabSz="533400">
            <a:lnSpc>
              <a:spcPct val="90000"/>
            </a:lnSpc>
            <a:spcBef>
              <a:spcPct val="0"/>
            </a:spcBef>
            <a:spcAft>
              <a:spcPct val="15000"/>
            </a:spcAft>
            <a:buChar char="••"/>
          </a:pPr>
          <a:r>
            <a:rPr lang="tr-TR" sz="1200" kern="1200"/>
            <a:t> Sevgi dolu ve hoşgörülü olmak</a:t>
          </a:r>
        </a:p>
        <a:p>
          <a:pPr marL="114300" lvl="1" indent="-114300" algn="ctr" defTabSz="533400">
            <a:lnSpc>
              <a:spcPct val="90000"/>
            </a:lnSpc>
            <a:spcBef>
              <a:spcPct val="0"/>
            </a:spcBef>
            <a:spcAft>
              <a:spcPct val="15000"/>
            </a:spcAft>
            <a:buChar char="••"/>
          </a:pPr>
          <a:r>
            <a:rPr lang="tr-TR" sz="1200" kern="1200"/>
            <a:t> İletişime açık olmak</a:t>
          </a:r>
        </a:p>
        <a:p>
          <a:pPr marL="114300" lvl="1" indent="-114300" algn="ctr" defTabSz="533400">
            <a:lnSpc>
              <a:spcPct val="90000"/>
            </a:lnSpc>
            <a:spcBef>
              <a:spcPct val="0"/>
            </a:spcBef>
            <a:spcAft>
              <a:spcPct val="15000"/>
            </a:spcAft>
            <a:buChar char="••"/>
          </a:pPr>
          <a:r>
            <a:rPr lang="tr-TR" sz="1200" kern="1200"/>
            <a:t> Öğrenci ve veli odaklı olmak</a:t>
          </a:r>
        </a:p>
        <a:p>
          <a:pPr marL="114300" lvl="1" indent="-114300" algn="ctr" defTabSz="533400">
            <a:lnSpc>
              <a:spcPct val="90000"/>
            </a:lnSpc>
            <a:spcBef>
              <a:spcPct val="0"/>
            </a:spcBef>
            <a:spcAft>
              <a:spcPct val="15000"/>
            </a:spcAft>
            <a:buChar char="••"/>
          </a:pPr>
          <a:r>
            <a:rPr lang="tr-TR" sz="1200" kern="1200"/>
            <a:t> Verilerle ve süreçlerle yönetmek</a:t>
          </a:r>
        </a:p>
        <a:p>
          <a:pPr marL="114300" lvl="1" indent="-114300" algn="ctr" defTabSz="533400">
            <a:lnSpc>
              <a:spcPct val="90000"/>
            </a:lnSpc>
            <a:spcBef>
              <a:spcPct val="0"/>
            </a:spcBef>
            <a:spcAft>
              <a:spcPct val="15000"/>
            </a:spcAft>
            <a:buChar char="••"/>
          </a:pPr>
          <a:r>
            <a:rPr lang="tr-TR" sz="1200" kern="1200"/>
            <a:t> Çözüm üretmek</a:t>
          </a:r>
        </a:p>
        <a:p>
          <a:pPr marL="114300" lvl="1" indent="-114300" algn="ctr" defTabSz="533400">
            <a:lnSpc>
              <a:spcPct val="90000"/>
            </a:lnSpc>
            <a:spcBef>
              <a:spcPct val="0"/>
            </a:spcBef>
            <a:spcAft>
              <a:spcPct val="15000"/>
            </a:spcAft>
            <a:buChar char="••"/>
          </a:pPr>
          <a:r>
            <a:rPr lang="tr-TR" sz="1200" kern="1200"/>
            <a:t> Önerilere açık olmak</a:t>
          </a:r>
        </a:p>
        <a:p>
          <a:pPr marL="114300" lvl="1" indent="-114300" algn="ctr" defTabSz="533400">
            <a:lnSpc>
              <a:spcPct val="90000"/>
            </a:lnSpc>
            <a:spcBef>
              <a:spcPct val="0"/>
            </a:spcBef>
            <a:spcAft>
              <a:spcPct val="15000"/>
            </a:spcAft>
            <a:buChar char="••"/>
          </a:pPr>
          <a:r>
            <a:rPr lang="tr-TR" sz="1200" kern="1200"/>
            <a:t> Sürekli iyileştirme çabasında olmak</a:t>
          </a:r>
        </a:p>
        <a:p>
          <a:pPr marL="114300" lvl="1" indent="-114300" algn="ctr" defTabSz="533400">
            <a:lnSpc>
              <a:spcPct val="90000"/>
            </a:lnSpc>
            <a:spcBef>
              <a:spcPct val="0"/>
            </a:spcBef>
            <a:spcAft>
              <a:spcPct val="15000"/>
            </a:spcAft>
            <a:buChar char="••"/>
          </a:pPr>
          <a:r>
            <a:rPr lang="tr-TR" sz="1200" kern="1200"/>
            <a:t> Yenilikçi olmak</a:t>
          </a:r>
        </a:p>
        <a:p>
          <a:pPr marL="114300" lvl="1" indent="-114300" algn="ctr" defTabSz="533400">
            <a:lnSpc>
              <a:spcPct val="90000"/>
            </a:lnSpc>
            <a:spcBef>
              <a:spcPct val="0"/>
            </a:spcBef>
            <a:spcAft>
              <a:spcPct val="15000"/>
            </a:spcAft>
            <a:buChar char="••"/>
          </a:pPr>
          <a:r>
            <a:rPr lang="tr-TR" sz="1200" kern="1200"/>
            <a:t> Tam katılımı sağlamak</a:t>
          </a:r>
        </a:p>
        <a:p>
          <a:pPr marL="114300" lvl="1" indent="-114300" algn="ctr" defTabSz="533400">
            <a:lnSpc>
              <a:spcPct val="90000"/>
            </a:lnSpc>
            <a:spcBef>
              <a:spcPct val="0"/>
            </a:spcBef>
            <a:spcAft>
              <a:spcPct val="15000"/>
            </a:spcAft>
            <a:buChar char="••"/>
          </a:pPr>
          <a:r>
            <a:rPr lang="tr-TR" sz="1200" kern="1200"/>
            <a:t> Kurum kültürünü oluşturmak</a:t>
          </a:r>
        </a:p>
        <a:p>
          <a:pPr marL="114300" lvl="1" indent="-114300" algn="ctr" defTabSz="533400">
            <a:lnSpc>
              <a:spcPct val="90000"/>
            </a:lnSpc>
            <a:spcBef>
              <a:spcPct val="0"/>
            </a:spcBef>
            <a:spcAft>
              <a:spcPct val="15000"/>
            </a:spcAft>
            <a:buChar char="••"/>
          </a:pPr>
          <a:r>
            <a:rPr lang="tr-TR" sz="1200" kern="1200"/>
            <a:t> Yaşam boyu öğrenme anlayışını yerleştirmek</a:t>
          </a:r>
        </a:p>
        <a:p>
          <a:pPr marL="114300" lvl="1" indent="-114300" algn="ctr" defTabSz="533400">
            <a:lnSpc>
              <a:spcPct val="90000"/>
            </a:lnSpc>
            <a:spcBef>
              <a:spcPct val="0"/>
            </a:spcBef>
            <a:spcAft>
              <a:spcPct val="15000"/>
            </a:spcAft>
            <a:buChar char="••"/>
          </a:pPr>
          <a:r>
            <a:rPr lang="tr-TR" sz="1200" kern="1200"/>
            <a:t> İnsana saygı</a:t>
          </a:r>
        </a:p>
        <a:p>
          <a:pPr marL="114300" lvl="1" indent="-114300" algn="ctr" defTabSz="533400">
            <a:lnSpc>
              <a:spcPct val="90000"/>
            </a:lnSpc>
            <a:spcBef>
              <a:spcPct val="0"/>
            </a:spcBef>
            <a:spcAft>
              <a:spcPct val="15000"/>
            </a:spcAft>
            <a:buChar char="••"/>
          </a:pPr>
          <a:r>
            <a:rPr lang="tr-TR" sz="1200" kern="1200"/>
            <a:t> İnsan kaynaklarını etkili yönetmek</a:t>
          </a:r>
        </a:p>
        <a:p>
          <a:pPr marL="114300" lvl="1" indent="-114300" algn="ctr" defTabSz="533400">
            <a:lnSpc>
              <a:spcPct val="90000"/>
            </a:lnSpc>
            <a:spcBef>
              <a:spcPct val="0"/>
            </a:spcBef>
            <a:spcAft>
              <a:spcPct val="15000"/>
            </a:spcAft>
            <a:buChar char="••"/>
          </a:pPr>
          <a:r>
            <a:rPr lang="tr-TR" sz="1200" kern="1200"/>
            <a:t>Sürekli Değişim ve gelişim içerisinde olmak</a:t>
          </a:r>
        </a:p>
      </dsp:txBody>
      <dsp:txXfrm>
        <a:off x="0" y="4514595"/>
        <a:ext cx="6200775" cy="3792600"/>
      </dsp:txXfrm>
    </dsp:sp>
    <dsp:sp modelId="{D4B0A0D7-C5E2-44F6-A787-2F3F94BA1B7B}">
      <dsp:nvSpPr>
        <dsp:cNvPr id="0" name=""/>
        <dsp:cNvSpPr/>
      </dsp:nvSpPr>
      <dsp:spPr>
        <a:xfrm>
          <a:off x="995838" y="4101315"/>
          <a:ext cx="4340542" cy="826560"/>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4062" tIns="0" rIns="164062" bIns="0" numCol="1" spcCol="1270" anchor="ctr" anchorCtr="0">
          <a:noAutofit/>
        </a:bodyPr>
        <a:lstStyle/>
        <a:p>
          <a:pPr lvl="0" algn="ctr" defTabSz="1244600">
            <a:lnSpc>
              <a:spcPct val="90000"/>
            </a:lnSpc>
            <a:spcBef>
              <a:spcPct val="0"/>
            </a:spcBef>
            <a:spcAft>
              <a:spcPct val="35000"/>
            </a:spcAft>
          </a:pPr>
          <a:r>
            <a:rPr lang="tr-TR" sz="2800" kern="1200">
              <a:solidFill>
                <a:srgbClr val="FFFF00"/>
              </a:solidFill>
            </a:rPr>
            <a:t>TEMEL DEĞERLERİMİZ</a:t>
          </a:r>
        </a:p>
      </dsp:txBody>
      <dsp:txXfrm>
        <a:off x="1036187" y="4141664"/>
        <a:ext cx="4259844" cy="7458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F2670-3455-4325-ABC6-EB819CAB8771}">
      <dsp:nvSpPr>
        <dsp:cNvPr id="0" name=""/>
        <dsp:cNvSpPr/>
      </dsp:nvSpPr>
      <dsp:spPr>
        <a:xfrm>
          <a:off x="0" y="0"/>
          <a:ext cx="6572250" cy="8334900"/>
        </a:xfrm>
        <a:prstGeom prst="rect">
          <a:avLst/>
        </a:prstGeom>
        <a:solidFill>
          <a:schemeClr val="lt1">
            <a:alpha val="90000"/>
            <a:hueOff val="0"/>
            <a:satOff val="0"/>
            <a:lumOff val="0"/>
            <a:alphaOff val="0"/>
          </a:schemeClr>
        </a:solidFill>
        <a:ln>
          <a:noFill/>
        </a:ln>
        <a:effectLst/>
        <a:sp3d z="-152400" extrusionH="63500" prstMaterial="matte">
          <a:bevelT w="44450" h="6350" prst="relaxedInset"/>
          <a:contourClr>
            <a:schemeClr val="bg1"/>
          </a:contourClr>
        </a:sp3d>
      </dsp:spPr>
      <dsp:style>
        <a:lnRef idx="0">
          <a:scrgbClr r="0" g="0" b="0"/>
        </a:lnRef>
        <a:fillRef idx="1">
          <a:scrgbClr r="0" g="0" b="0"/>
        </a:fillRef>
        <a:effectRef idx="0">
          <a:scrgbClr r="0" g="0" b="0"/>
        </a:effectRef>
        <a:fontRef idx="minor"/>
      </dsp:style>
      <dsp:txBody>
        <a:bodyPr spcFirstLastPara="0" vert="horz" wrap="square" lIns="510080" tIns="437388" rIns="510080" bIns="149352" numCol="1" spcCol="1270" anchor="t" anchorCtr="0">
          <a:noAutofit/>
        </a:bodyPr>
        <a:lstStyle/>
        <a:p>
          <a:pPr marL="228600" lvl="1" indent="-228600" algn="l" defTabSz="933450">
            <a:lnSpc>
              <a:spcPct val="90000"/>
            </a:lnSpc>
            <a:spcBef>
              <a:spcPct val="0"/>
            </a:spcBef>
            <a:spcAft>
              <a:spcPct val="15000"/>
            </a:spcAft>
            <a:buChar char="••"/>
          </a:pPr>
          <a:endParaRPr lang="tr-TR" sz="2100" kern="1200"/>
        </a:p>
        <a:p>
          <a:pPr marL="228600" lvl="1" indent="-228600" algn="l" defTabSz="933450">
            <a:lnSpc>
              <a:spcPct val="90000"/>
            </a:lnSpc>
            <a:spcBef>
              <a:spcPct val="0"/>
            </a:spcBef>
            <a:spcAft>
              <a:spcPct val="15000"/>
            </a:spcAft>
            <a:buChar char="••"/>
          </a:pPr>
          <a:r>
            <a:rPr lang="tr-TR" sz="2100" kern="1200"/>
            <a:t> Görevlerimizi yerine getirirken objektiflik ilkesini uygularız,</a:t>
          </a:r>
        </a:p>
        <a:p>
          <a:pPr marL="228600" lvl="1" indent="-228600" algn="l" defTabSz="933450">
            <a:lnSpc>
              <a:spcPct val="90000"/>
            </a:lnSpc>
            <a:spcBef>
              <a:spcPct val="0"/>
            </a:spcBef>
            <a:spcAft>
              <a:spcPct val="15000"/>
            </a:spcAft>
            <a:buChar char="••"/>
          </a:pPr>
          <a:r>
            <a:rPr lang="tr-TR" sz="2100" kern="1200"/>
            <a:t> Tüm ilişkilerde</a:t>
          </a:r>
          <a:r>
            <a:rPr lang="tr-TR" sz="2100" b="1" kern="1200"/>
            <a:t> i</a:t>
          </a:r>
          <a:r>
            <a:rPr lang="tr-TR" sz="2100" kern="1200"/>
            <a:t>nsana saygı esasını uygular; çalışan ve hizmet alanların beklenti duygu ve düşüncelerine değer veririz,</a:t>
          </a:r>
        </a:p>
        <a:p>
          <a:pPr marL="228600" lvl="1" indent="-228600" algn="l" defTabSz="933450">
            <a:lnSpc>
              <a:spcPct val="90000"/>
            </a:lnSpc>
            <a:spcBef>
              <a:spcPct val="0"/>
            </a:spcBef>
            <a:spcAft>
              <a:spcPct val="15000"/>
            </a:spcAft>
            <a:buChar char="••"/>
          </a:pPr>
          <a:r>
            <a:rPr lang="tr-TR" sz="2100" kern="1200"/>
            <a:t>Kurumsal ve bireysel gelişmenin “Sürekli Eğitim ve İyileştirme” anlayışının uygulanması sonucu gerçekleşeceğine inanırız ve bu doğrultuda eğitim ve iyileştirme sonuçlarını en etkin şekilde değerlendiririz,</a:t>
          </a:r>
        </a:p>
        <a:p>
          <a:pPr marL="228600" lvl="1" indent="-228600" algn="l" defTabSz="933450">
            <a:lnSpc>
              <a:spcPct val="90000"/>
            </a:lnSpc>
            <a:spcBef>
              <a:spcPct val="0"/>
            </a:spcBef>
            <a:spcAft>
              <a:spcPct val="15000"/>
            </a:spcAft>
            <a:buChar char="••"/>
          </a:pPr>
          <a:r>
            <a:rPr lang="tr-TR" sz="2100" kern="1200"/>
            <a:t> Çalışmalarda etkililik ve verimliliğin ekip çalışmalarıyla sağlanacağı anlayışı kabullenilerek ekip çalışmalarına gereken önemi veririz,</a:t>
          </a:r>
        </a:p>
        <a:p>
          <a:pPr marL="228600" lvl="1" indent="-228600" algn="l" defTabSz="933450">
            <a:lnSpc>
              <a:spcPct val="90000"/>
            </a:lnSpc>
            <a:spcBef>
              <a:spcPct val="0"/>
            </a:spcBef>
            <a:spcAft>
              <a:spcPct val="15000"/>
            </a:spcAft>
            <a:buChar char="••"/>
          </a:pPr>
          <a:r>
            <a:rPr lang="tr-TR" sz="2100" kern="1200"/>
            <a:t> Kurumsal ve bireysel gelişmelerin bilimsel verilerin uygulama hayatına geçirilmesiyle sağlanacağına inanırız,</a:t>
          </a:r>
        </a:p>
        <a:p>
          <a:pPr marL="228600" lvl="1" indent="-228600" algn="l" defTabSz="933450">
            <a:lnSpc>
              <a:spcPct val="90000"/>
            </a:lnSpc>
            <a:spcBef>
              <a:spcPct val="0"/>
            </a:spcBef>
            <a:spcAft>
              <a:spcPct val="15000"/>
            </a:spcAft>
            <a:buChar char="••"/>
          </a:pPr>
          <a:r>
            <a:rPr lang="tr-TR" sz="2100" kern="1200"/>
            <a:t>Kurumda çalışmaların bilimsel veriler doğrultusunda ve mevzuatına uygun olarak gerçekleştirildiğinde başarı sağlanacağına inanırız,</a:t>
          </a:r>
        </a:p>
        <a:p>
          <a:pPr marL="228600" lvl="1" indent="-228600" algn="l" defTabSz="933450">
            <a:lnSpc>
              <a:spcPct val="90000"/>
            </a:lnSpc>
            <a:spcBef>
              <a:spcPct val="0"/>
            </a:spcBef>
            <a:spcAft>
              <a:spcPct val="15000"/>
            </a:spcAft>
            <a:buChar char="••"/>
          </a:pPr>
          <a:r>
            <a:rPr lang="tr-TR" sz="2100" kern="1200"/>
            <a:t>Görev dağılımı ve hizmet sunumunda adil oluruz ve çalışanın kurum katkısını tanıyıp takdir ederiz.</a:t>
          </a:r>
        </a:p>
        <a:p>
          <a:pPr marL="228600" lvl="1" indent="-228600" algn="l" defTabSz="933450">
            <a:lnSpc>
              <a:spcPct val="90000"/>
            </a:lnSpc>
            <a:spcBef>
              <a:spcPct val="0"/>
            </a:spcBef>
            <a:spcAft>
              <a:spcPct val="15000"/>
            </a:spcAft>
            <a:buChar char="••"/>
          </a:pPr>
          <a:r>
            <a:rPr lang="tr-TR" sz="2100" kern="1200"/>
            <a:t> Eğitime yapılan yatırımı kutsal sayar, her türlü desteği veririz.</a:t>
          </a:r>
        </a:p>
      </dsp:txBody>
      <dsp:txXfrm>
        <a:off x="0" y="0"/>
        <a:ext cx="6572250" cy="8334900"/>
      </dsp:txXfrm>
    </dsp:sp>
    <dsp:sp modelId="{C3F3DA76-FB93-4BFD-8AF6-FBD3C07837E3}">
      <dsp:nvSpPr>
        <dsp:cNvPr id="0" name=""/>
        <dsp:cNvSpPr/>
      </dsp:nvSpPr>
      <dsp:spPr>
        <a:xfrm>
          <a:off x="967579" y="0"/>
          <a:ext cx="4600575" cy="619920"/>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173891" tIns="0" rIns="173891" bIns="0" numCol="1" spcCol="1270" anchor="ctr" anchorCtr="0">
          <a:noAutofit/>
        </a:bodyPr>
        <a:lstStyle/>
        <a:p>
          <a:pPr lvl="0" algn="ctr" defTabSz="889000">
            <a:lnSpc>
              <a:spcPct val="90000"/>
            </a:lnSpc>
            <a:spcBef>
              <a:spcPct val="0"/>
            </a:spcBef>
            <a:spcAft>
              <a:spcPct val="35000"/>
            </a:spcAft>
          </a:pPr>
          <a:r>
            <a:rPr lang="tr-TR" sz="2000" kern="1200">
              <a:solidFill>
                <a:srgbClr val="FFFF00"/>
              </a:solidFill>
            </a:rPr>
            <a:t>İLKELERİMİZ</a:t>
          </a:r>
        </a:p>
      </dsp:txBody>
      <dsp:txXfrm>
        <a:off x="997841" y="30262"/>
        <a:ext cx="4540051" cy="55939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986704" y="76130"/>
          <a:ext cx="2035429" cy="132302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2051289" y="140715"/>
        <a:ext cx="1906259" cy="1193859"/>
      </dsp:txXfrm>
    </dsp:sp>
    <dsp:sp modelId="{590128D0-DDBB-4B3B-84E0-B3951500D1D3}">
      <dsp:nvSpPr>
        <dsp:cNvPr id="0" name=""/>
        <dsp:cNvSpPr/>
      </dsp:nvSpPr>
      <dsp:spPr>
        <a:xfrm>
          <a:off x="832145" y="878457"/>
          <a:ext cx="4932077" cy="4932077"/>
        </a:xfrm>
        <a:custGeom>
          <a:avLst/>
          <a:gdLst/>
          <a:ahLst/>
          <a:cxnLst/>
          <a:rect l="0" t="0" r="0" b="0"/>
          <a:pathLst>
            <a:path>
              <a:moveTo>
                <a:pt x="3328310" y="155663"/>
              </a:moveTo>
              <a:arcTo wR="2466038" hR="2466038" stAng="17427986" swAng="61481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103587" y="1302665"/>
          <a:ext cx="2072960" cy="1347424"/>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hazırlanması</a:t>
          </a:r>
        </a:p>
      </dsp:txBody>
      <dsp:txXfrm>
        <a:off x="4169363" y="1368441"/>
        <a:ext cx="1941408" cy="1215872"/>
      </dsp:txXfrm>
    </dsp:sp>
    <dsp:sp modelId="{63D85A87-CAD6-434D-8ADE-9DE5A223552A}">
      <dsp:nvSpPr>
        <dsp:cNvPr id="0" name=""/>
        <dsp:cNvSpPr/>
      </dsp:nvSpPr>
      <dsp:spPr>
        <a:xfrm>
          <a:off x="399349" y="72265"/>
          <a:ext cx="4932077" cy="4932077"/>
        </a:xfrm>
        <a:custGeom>
          <a:avLst/>
          <a:gdLst/>
          <a:ahLst/>
          <a:cxnLst/>
          <a:rect l="0" t="0" r="0" b="0"/>
          <a:pathLst>
            <a:path>
              <a:moveTo>
                <a:pt x="4923950" y="2666080"/>
              </a:moveTo>
              <a:arcTo wR="2466038" hR="2466038" stAng="279172" swAng="370690"/>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138431" y="3088253"/>
          <a:ext cx="1984255" cy="1289765"/>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4201392" y="3151214"/>
        <a:ext cx="1858333" cy="1163843"/>
      </dsp:txXfrm>
    </dsp:sp>
    <dsp:sp modelId="{5346DF7A-55F9-4864-ABCB-9BE3B06A8227}">
      <dsp:nvSpPr>
        <dsp:cNvPr id="0" name=""/>
        <dsp:cNvSpPr/>
      </dsp:nvSpPr>
      <dsp:spPr>
        <a:xfrm>
          <a:off x="520863" y="197288"/>
          <a:ext cx="4932077" cy="4932077"/>
        </a:xfrm>
        <a:custGeom>
          <a:avLst/>
          <a:gdLst/>
          <a:ahLst/>
          <a:cxnLst/>
          <a:rect l="0" t="0" r="0" b="0"/>
          <a:pathLst>
            <a:path>
              <a:moveTo>
                <a:pt x="4101773" y="4311498"/>
              </a:moveTo>
              <a:arcTo wR="2466038" hR="2466038" stAng="2906857" swAng="799267"/>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025338" y="4381100"/>
          <a:ext cx="1958160" cy="153337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2100191" y="4455953"/>
        <a:ext cx="1808454" cy="1383665"/>
      </dsp:txXfrm>
    </dsp:sp>
    <dsp:sp modelId="{3C320105-3BED-4C93-B703-A9FF4364AFEB}">
      <dsp:nvSpPr>
        <dsp:cNvPr id="0" name=""/>
        <dsp:cNvSpPr/>
      </dsp:nvSpPr>
      <dsp:spPr>
        <a:xfrm>
          <a:off x="327382" y="109606"/>
          <a:ext cx="4932077" cy="4932077"/>
        </a:xfrm>
        <a:custGeom>
          <a:avLst/>
          <a:gdLst/>
          <a:ahLst/>
          <a:cxnLst/>
          <a:rect l="0" t="0" r="0" b="0"/>
          <a:pathLst>
            <a:path>
              <a:moveTo>
                <a:pt x="1593591" y="4772591"/>
              </a:moveTo>
              <a:arcTo wR="2466038" hR="2466038" stAng="6643139" swAng="464498"/>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00269" y="3044231"/>
          <a:ext cx="2014263" cy="1644509"/>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durumlarını içeren raporun hazırlanması ve kamuoyu ile paylaşılması </a:t>
          </a:r>
        </a:p>
      </dsp:txBody>
      <dsp:txXfrm>
        <a:off x="-19991" y="3124509"/>
        <a:ext cx="1853707" cy="1483953"/>
      </dsp:txXfrm>
    </dsp:sp>
    <dsp:sp modelId="{FAAB6D7B-9D06-4395-8F97-9D0927153CD2}">
      <dsp:nvSpPr>
        <dsp:cNvPr id="0" name=""/>
        <dsp:cNvSpPr/>
      </dsp:nvSpPr>
      <dsp:spPr>
        <a:xfrm>
          <a:off x="652543" y="35019"/>
          <a:ext cx="4932077" cy="4932077"/>
        </a:xfrm>
        <a:custGeom>
          <a:avLst/>
          <a:gdLst/>
          <a:ahLst/>
          <a:cxnLst/>
          <a:rect l="0" t="0" r="0" b="0"/>
          <a:pathLst>
            <a:path>
              <a:moveTo>
                <a:pt x="37294" y="2893294"/>
              </a:moveTo>
              <a:arcTo wR="2466038" hR="2466038" stAng="10201370" swAng="496488"/>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56744" y="1228723"/>
          <a:ext cx="2051037" cy="1227364"/>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96829" y="1288638"/>
        <a:ext cx="1931207" cy="1107534"/>
      </dsp:txXfrm>
    </dsp:sp>
    <dsp:sp modelId="{B71C6B2D-E068-4259-AD4D-78256856495A}">
      <dsp:nvSpPr>
        <dsp:cNvPr id="0" name=""/>
        <dsp:cNvSpPr/>
      </dsp:nvSpPr>
      <dsp:spPr>
        <a:xfrm>
          <a:off x="17778" y="936491"/>
          <a:ext cx="4932077" cy="4932077"/>
        </a:xfrm>
        <a:custGeom>
          <a:avLst/>
          <a:gdLst/>
          <a:ahLst/>
          <a:cxnLst/>
          <a:rect l="0" t="0" r="0" b="0"/>
          <a:pathLst>
            <a:path>
              <a:moveTo>
                <a:pt x="1428583" y="228845"/>
              </a:moveTo>
              <a:arcTo wR="2466038" hR="2466038" stAng="14707283" swAng="597068"/>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671FD-C892-40A5-BC45-04D71784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8499</Words>
  <Characters>48446</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By NeC ® 2010 | Katilimsiz.Com</Company>
  <LinksUpToDate>false</LinksUpToDate>
  <CharactersWithSpaces>56832</CharactersWithSpaces>
  <SharedDoc>false</SharedDoc>
  <HLinks>
    <vt:vector size="300" baseType="variant">
      <vt:variant>
        <vt:i4>6160393</vt:i4>
      </vt:variant>
      <vt:variant>
        <vt:i4>159</vt:i4>
      </vt:variant>
      <vt:variant>
        <vt:i4>0</vt:i4>
      </vt:variant>
      <vt:variant>
        <vt:i4>5</vt:i4>
      </vt:variant>
      <vt:variant>
        <vt:lpwstr>http://www.google.com.tr/imgres?imgurl=http://cricketsoda.com/wp-content/uploads/2009/11/money.png&amp;imgrefurl=http://money.cricketsoda.com/2009/11/new-cricketsoda-blog-cricketsoda-money/&amp;usg=__TzZBs9o5GrmJThZHUwzBt7G26Ok=&amp;h=384&amp;w=300&amp;sz=11&amp;hl=tr&amp;start=1&amp;zoom=1&amp;itbs=1&amp;tbnid=h7RhxUYqYvfDrM:&amp;tbnh=123&amp;tbnw=96&amp;prev=/images%3Fq%3Dmoney%26hl%3Dtr%26gbv%3D2%26tbs%3Disch:1,itp:lineart</vt:lpwstr>
      </vt:variant>
      <vt:variant>
        <vt:lpwstr/>
      </vt:variant>
      <vt:variant>
        <vt:i4>21430595</vt:i4>
      </vt:variant>
      <vt:variant>
        <vt:i4>153</vt:i4>
      </vt:variant>
      <vt:variant>
        <vt:i4>0</vt:i4>
      </vt:variant>
      <vt:variant>
        <vt:i4>5</vt:i4>
      </vt:variant>
      <vt:variant>
        <vt:lpwstr>http://www.google.com.tr/imgres?imgurl=http://www.nrlfcu.org/images/money%2520stack.gif&amp;imgrefurl=http://www.nrlfcu.org/site/controller.aspx%3FsectionID%3D2%26itemID%3D5%26pageID%3D74%26finFitness%3D1%26cat%3D21&amp;usg=__IKZzmD4sRwxQHxOAecAjlN2tcxs=&amp;h=401&amp;w=720&amp;sz=9&amp;hl=tr&amp;start=2&amp;zoom=1&amp;itbs=1&amp;tbnid=OlEN72WRSd0a8M:&amp;tbnh=78&amp;tbnw=140&amp;prev=/images%3Fq%3Dmoney%26hl%3Dtr%26gbv%3D2%26tbs%3Disch:1,itp:lineart</vt:lpwstr>
      </vt:variant>
      <vt:variant>
        <vt:lpwstr/>
      </vt:variant>
      <vt:variant>
        <vt:i4>4259845</vt:i4>
      </vt:variant>
      <vt:variant>
        <vt:i4>147</vt:i4>
      </vt:variant>
      <vt:variant>
        <vt:i4>0</vt:i4>
      </vt:variant>
      <vt:variant>
        <vt:i4>5</vt:i4>
      </vt:variant>
      <vt:variant>
        <vt:lpwstr>http://www.google.com.tr/imgres?imgurl=http://www.bilgilik.com/images/beden45.jpg&amp;imgrefurl=http://www.forumvadisi.com/psikoloji/185495-beden-dili-2.html&amp;usg=__VejEa4p3T8dlYUE01qTeZOhReuU=&amp;h=187&amp;w=150&amp;sz=7&amp;hl=tr&amp;start=5&amp;zoom=1&amp;itbs=1&amp;tbnid=fMlk7KveSln4oM:&amp;tbnh=102&amp;tbnw=82&amp;prev=/images%3Fq%3Ddegerlendirme%26hl%3Dtr%26sa%3DX%26gbv%3D2%26tbs%3Disch:1,itp:lineart</vt:lpwstr>
      </vt:variant>
      <vt:variant>
        <vt:lpwstr/>
      </vt:variant>
      <vt:variant>
        <vt:i4>22544463</vt:i4>
      </vt:variant>
      <vt:variant>
        <vt:i4>141</vt:i4>
      </vt:variant>
      <vt:variant>
        <vt:i4>0</vt:i4>
      </vt:variant>
      <vt:variant>
        <vt:i4>5</vt:i4>
      </vt:variant>
      <vt:variant>
        <vt:lpwstr>http://www.google.com.tr/imgres?imgurl=http://www.protantr.com/SiteCollectionImages/resirkuler%2520%255BConverted%255D.jpg&amp;imgrefurl=http://www.protantr.com/pages/PVCve%25C3%2587evre.aspx&amp;usg=__Sk6Epi7jsKhPgV5EmTLYhfMgM6Y=&amp;h=307&amp;w=308&amp;sz=45&amp;hl=tr&amp;start=10&amp;zoom=1&amp;itbs=1&amp;tbnid=btDBO-uU4wWmeM:&amp;tbnh=117&amp;tbnw=117&amp;prev=/images%3Fq%3DGER%25C4%25B0%2BD%25C3%2596N%25C3%259C%25C5%259E%25C3%259CM%26hl%3Dtr%26gbv%3D2%26tbs%3Disch:1,itp:lineart</vt:lpwstr>
      </vt:variant>
      <vt:variant>
        <vt:lpwstr/>
      </vt:variant>
      <vt:variant>
        <vt:i4>7405642</vt:i4>
      </vt:variant>
      <vt:variant>
        <vt:i4>126</vt:i4>
      </vt:variant>
      <vt:variant>
        <vt:i4>0</vt:i4>
      </vt:variant>
      <vt:variant>
        <vt:i4>5</vt:i4>
      </vt:variant>
      <vt:variant>
        <vt:lpwstr>http://www.google.com.tr/imgres?imgurl=http://img0.bloggum.com/upload/lib/img/28514/o/r_zhh1niwnwtkue0gckf6n.jpg&amp;imgrefurl=http://ikikereiki.bloggum.com/resim/mathematik.html&amp;usg=__CSTRDT1ityvY1FSK6AGRwxuTQik=&amp;h=418&amp;w=389&amp;sz=52&amp;hl=tr&amp;start=30&amp;zoom=1&amp;itbs=1&amp;tbnid=L8MLYCmm82__aM:&amp;tbnh=125&amp;tbnw=116&amp;prev=/images%3Fq%3Dsay%25C4%25B1lar%26start%3D20%26hl%3Dtr%26sa%3DN%26gbv%3D2%26ndsp%3D20%26tbs%3Disch:1</vt:lpwstr>
      </vt:variant>
      <vt:variant>
        <vt:lpwstr/>
      </vt:variant>
      <vt:variant>
        <vt:i4>23593271</vt:i4>
      </vt:variant>
      <vt:variant>
        <vt:i4>120</vt:i4>
      </vt:variant>
      <vt:variant>
        <vt:i4>0</vt:i4>
      </vt:variant>
      <vt:variant>
        <vt:i4>5</vt:i4>
      </vt:variant>
      <vt:variant>
        <vt:lpwstr>http://www.google.com.tr/imgres?imgurl=http://img49.imageshack.us/img49/2944/piposterde0.jpg&amp;imgrefurl=http://www.ogretmenlerforumu.com/matematik-ogretmenleri/matematik-resimleri-t10433.0.html&amp;usg=__VyfOvgYus8Z-sNn8__11rIR3jGI=&amp;h=1500&amp;w=1050&amp;sz=471&amp;hl=tr&amp;start=5&amp;zoom=1&amp;itbs=1&amp;tbnid=LtLxDfoKkXK1pM:&amp;tbnh=150&amp;tbnw=105&amp;prev=/images%3Fq%3D1%2Bsay%25C4%25B1s%25C4%25B1%26hl%3Dtr%26sa%3DG%26gbv%3D2%26tbs%3Disch:1</vt:lpwstr>
      </vt:variant>
      <vt:variant>
        <vt:lpwstr/>
      </vt:variant>
      <vt:variant>
        <vt:i4>23593254</vt:i4>
      </vt:variant>
      <vt:variant>
        <vt:i4>114</vt:i4>
      </vt:variant>
      <vt:variant>
        <vt:i4>0</vt:i4>
      </vt:variant>
      <vt:variant>
        <vt:i4>5</vt:i4>
      </vt:variant>
      <vt:variant>
        <vt:lpwstr>http://www.google.com.tr/imgres?imgurl=http://4.bp.blogspot.com/_yCtewD3rMVM/SWxIKs_jpgI/AAAAAAAAAlQ/rHvVrmnUYD0/s400/madeni_para.jpg&amp;imgrefurl=http://www.memurum.biz/2009_01_01_archive.html&amp;usg=__5PFjTOLdoH1YZ2kYZEOfSQ6Dkqs=&amp;h=299&amp;w=276&amp;sz=11&amp;hl=tr&amp;start=5&amp;zoom=1&amp;itbs=1&amp;tbnid=36bSMQ-ptnO1TM:&amp;tbnh=116&amp;tbnw=107&amp;prev=/images%3Fq%3Ddemir%2Bpara%26hl%3Dtr%26gbv%3D2%26tbs%3Disch:1</vt:lpwstr>
      </vt:variant>
      <vt:variant>
        <vt:lpwstr/>
      </vt:variant>
      <vt:variant>
        <vt:i4>22806554</vt:i4>
      </vt:variant>
      <vt:variant>
        <vt:i4>108</vt:i4>
      </vt:variant>
      <vt:variant>
        <vt:i4>0</vt:i4>
      </vt:variant>
      <vt:variant>
        <vt:i4>5</vt:i4>
      </vt:variant>
      <vt:variant>
        <vt:lpwstr>http://www.google.com.tr/imgres?imgurl=http://bp2.blogger.com/_VmaFVAHi7sA/ReFt02qQmLI/AAAAAAAAAD8/LtmlmUVa1QI/s400/1lira.gif&amp;imgrefurl=http://bengihayat.blogspot.com/2007_02_01_archive.html&amp;usg=__ozsDYOzHBMeWaoMvRKIHuXD5NGU=&amp;h=309&amp;w=288&amp;sz=231&amp;hl=tr&amp;start=12&amp;zoom=1&amp;itbs=1&amp;tbnid=0YVVqRFZ08hHvM:&amp;tbnh=117&amp;tbnw=109&amp;prev=/images%3Fq%3Ddemir%2Bpara%26hl%3Dtr%26gbv%3D2%26tbs%3Disch:1</vt:lpwstr>
      </vt:variant>
      <vt:variant>
        <vt:lpwstr/>
      </vt:variant>
      <vt:variant>
        <vt:i4>1048658</vt:i4>
      </vt:variant>
      <vt:variant>
        <vt:i4>102</vt:i4>
      </vt:variant>
      <vt:variant>
        <vt:i4>0</vt:i4>
      </vt:variant>
      <vt:variant>
        <vt:i4>5</vt:i4>
      </vt:variant>
      <vt:variant>
        <vt:lpwstr>http://www.google.com.tr/imgres?imgurl=http://img1.loadtr.com/b-321964-yeni_y%C3%BCz_T%C3%BCrk_liras%C4%B1_100_tl_%C3%B6n_y%C3%BCz.jpg&amp;imgrefurl=http://www.loadtr.com/321964-yeni_y%25C3%25BCz_T%25C3%25BCrk_liras%25C4%25B1_100_tl_%25C3%25B6n_y%25C3%25BCz.htm&amp;usg=__4cFY3I6yJYyWDmO2VWNtVrjkYqU=&amp;h=238&amp;w=500&amp;sz=36&amp;hl=tr&amp;start=7&amp;zoom=1&amp;itbs=1&amp;tbnid=vBgncP9lLqNLrM:&amp;tbnh=62&amp;tbnw=130&amp;prev=/images%3Fq%3Dpara%2B200%2Btl%2B%25C3%25B6ny%25C3%25BCz%26hl%3Dtr%26gbv%3D2%26tbs%3Disch:1</vt:lpwstr>
      </vt:variant>
      <vt:variant>
        <vt:lpwstr/>
      </vt:variant>
      <vt:variant>
        <vt:i4>5767197</vt:i4>
      </vt:variant>
      <vt:variant>
        <vt:i4>96</vt:i4>
      </vt:variant>
      <vt:variant>
        <vt:i4>0</vt:i4>
      </vt:variant>
      <vt:variant>
        <vt:i4>5</vt:i4>
      </vt:variant>
      <vt:variant>
        <vt:lpwstr>http://www.google.com.tr/imgres?imgurl=http://www.pazarlamakolik.com/wp-content/uploads/2010/07/analizz.jpg&amp;imgrefurl=http://www.pazarlamakolik.com/turizmsektoranalizi&amp;usg=__aB1mBuoTb7pY7zxkdvCiMp7myQU=&amp;h=300&amp;w=400&amp;sz=92&amp;hl=tr&amp;start=63&amp;zoom=1&amp;itbs=1&amp;tbnid=f4hrYiSGoquTxM:&amp;tbnh=93&amp;tbnw=124&amp;prev=/images%3Fq%3Dteknolojik%2Bgeli%25C5%259Fim%26start%3D60%26hl%3Dtr%26sa%3DN%26gbv%3D2%26ndsp%3D20%26tbs%3Disch:1</vt:lpwstr>
      </vt:variant>
      <vt:variant>
        <vt:lpwstr/>
      </vt:variant>
      <vt:variant>
        <vt:i4>1572891</vt:i4>
      </vt:variant>
      <vt:variant>
        <vt:i4>90</vt:i4>
      </vt:variant>
      <vt:variant>
        <vt:i4>0</vt:i4>
      </vt:variant>
      <vt:variant>
        <vt:i4>5</vt:i4>
      </vt:variant>
      <vt:variant>
        <vt:lpwstr>http://www.google.com.tr/imgres?imgurl=http://www.faydalibilgiler.com/Resimler/kategoriler/iletisim_Faks.jpg&amp;imgrefurl=http://www.faydalibilgiler.com/Kategori/52/Faks.html&amp;usg=__hwcpS_nE-jqBz5tsBBq3sxg6TAM=&amp;h=325&amp;w=350&amp;sz=32&amp;hl=tr&amp;start=1&amp;zoom=1&amp;itbs=1&amp;tbnid=k-ZkygXNAjXx1M:&amp;tbnh=111&amp;tbnw=120&amp;prev=/images%3Fq%3Dfaks%26hl%3Dtr%26gbv%3D2%26tbs%3Disch:1</vt:lpwstr>
      </vt:variant>
      <vt:variant>
        <vt:lpwstr/>
      </vt:variant>
      <vt:variant>
        <vt:i4>17629231</vt:i4>
      </vt:variant>
      <vt:variant>
        <vt:i4>84</vt:i4>
      </vt:variant>
      <vt:variant>
        <vt:i4>0</vt:i4>
      </vt:variant>
      <vt:variant>
        <vt:i4>5</vt:i4>
      </vt:variant>
      <vt:variant>
        <vt:lpwstr>http://www.google.com.tr/imgres?imgurl=http://www.iskenderiye.com/bilgisayar/resimler/134366_1.jpg&amp;imgrefurl=http://www.iskenderiye.com/bilgisayar/ayrinti.asp%3Fsirano%3D11724&amp;usg=__DGX-ZI-dHTinuyi6aMeDKVSQrGc=&amp;h=310&amp;w=310&amp;sz=12&amp;hl=tr&amp;start=8&amp;zoom=1&amp;itbs=1&amp;tbnid=MCBm_TEArYbLWM:&amp;tbnh=117&amp;tbnw=117&amp;prev=/images%3Fq%3Dprojeksiyon%26hl%3Dtr%26sa%3DG%26gbv%3D2%26tbs%3Disch:1</vt:lpwstr>
      </vt:variant>
      <vt:variant>
        <vt:lpwstr/>
      </vt:variant>
      <vt:variant>
        <vt:i4>1114200</vt:i4>
      </vt:variant>
      <vt:variant>
        <vt:i4>78</vt:i4>
      </vt:variant>
      <vt:variant>
        <vt:i4>0</vt:i4>
      </vt:variant>
      <vt:variant>
        <vt:i4>5</vt:i4>
      </vt:variant>
      <vt:variant>
        <vt:lpwstr>http://www.google.com.tr/imgres?imgurl=http://www.egesegitim.com.tr/tepegoz3900.jpg&amp;imgrefurl=http://www.egesegitim.com.tr/yeni_sayfa_18.htm&amp;usg=__As1cgE4J8gz_xwUr6lXB6fWiyfw=&amp;h=340&amp;w=208&amp;sz=7&amp;hl=tr&amp;start=4&amp;zoom=1&amp;itbs=1&amp;tbnid=CLRCRKK6FuX_rM:&amp;tbnh=119&amp;tbnw=73&amp;prev=/images%3Fq%3Dtepeg%25C3%25B6z%26hl%3Dtr%26sa%3DG%26gbv%3D2%26tbs%3Disch:1</vt:lpwstr>
      </vt:variant>
      <vt:variant>
        <vt:lpwstr/>
      </vt:variant>
      <vt:variant>
        <vt:i4>5374045</vt:i4>
      </vt:variant>
      <vt:variant>
        <vt:i4>72</vt:i4>
      </vt:variant>
      <vt:variant>
        <vt:i4>0</vt:i4>
      </vt:variant>
      <vt:variant>
        <vt:i4>5</vt:i4>
      </vt:variant>
      <vt:variant>
        <vt:lpwstr>http://www.google.com.tr/imgres?imgurl=http://www.iyi-resimler.com/data/media/1227/Bilgisayar%2520Resimleri%2520(48).jpg&amp;imgrefurl=http://www.iyi-resimler.com/postcards.php%3Fimage_id%3D3763%26sessionid%3D9f2489b3c3bc88c31834ff2eaa756049&amp;usg=___HfoiNKPMx9jc3mXEGboq3iKBsU=&amp;h=318&amp;w=400&amp;sz=13&amp;hl=tr&amp;start=9&amp;zoom=1&amp;itbs=1&amp;tbnid=WMgEZbA_JB3JjM:&amp;tbnh=99&amp;tbnw=124&amp;prev=/images%3Fq%3Dbilgisayar%26hl%3Dtr%26sa%3DG%26gbv%3D2%26tbs%3Disch:1</vt:lpwstr>
      </vt:variant>
      <vt:variant>
        <vt:lpwstr/>
      </vt:variant>
      <vt:variant>
        <vt:i4>1704218</vt:i4>
      </vt:variant>
      <vt:variant>
        <vt:i4>66</vt:i4>
      </vt:variant>
      <vt:variant>
        <vt:i4>0</vt:i4>
      </vt:variant>
      <vt:variant>
        <vt:i4>5</vt:i4>
      </vt:variant>
      <vt:variant>
        <vt:lpwstr>http://www.google.com.tr/imgres?imgurl=http://tutkunmutfakcelikkapi.rehberalem.com/firmalar/26705/urun/masa_181.jpg&amp;imgrefurl=http://tutkunmutfakcelikkapi.rehberalem.com/ms-134Iki-parcali-dogum-masasi-1.html&amp;usg=__5muhGqDqwBvo-TilX8p0vs-_LuU=&amp;h=601&amp;w=600&amp;sz=46&amp;hl=tr&amp;start=3&amp;zoom=1&amp;itbs=1&amp;tbnid=3mOnUPfPDTeCyM:&amp;tbnh=135&amp;tbnw=135&amp;prev=/images%3Fq%3Dmasa%26hl%3Dtr%26sa%3DG%26gbv%3D2%26tbs%3Disch:1</vt:lpwstr>
      </vt:variant>
      <vt:variant>
        <vt:lpwstr/>
      </vt:variant>
      <vt:variant>
        <vt:i4>6160506</vt:i4>
      </vt:variant>
      <vt:variant>
        <vt:i4>60</vt:i4>
      </vt:variant>
      <vt:variant>
        <vt:i4>0</vt:i4>
      </vt:variant>
      <vt:variant>
        <vt:i4>5</vt:i4>
      </vt:variant>
      <vt:variant>
        <vt:lpwstr>http://www.google.com.tr/imgres?imgurl=http://www.soyluahsap.com/uploads/414_normal%255B1%255D.jpg&amp;imgrefurl=http://www.soyluahsap.com/detailproduct.asp%3FCatID%3D42%26SubCatID%3D%26ProdID%3D506&amp;usg=__NHptWIpY504V6vAjsiKaPO-5KX8=&amp;h=330&amp;w=374&amp;sz=17&amp;hl=tr&amp;start=3&amp;zoom=1&amp;itbs=1&amp;tbnid=im6nBEcOa9EAtM:&amp;tbnh=108&amp;tbnw=122&amp;prev=/images%3Fq%3Dokul%2Bs%25C4%25B1ras%25C4%25B1%26hl%3Dtr%26gbv%3D2%26tbs%3Disch:1</vt:lpwstr>
      </vt:variant>
      <vt:variant>
        <vt:lpwstr/>
      </vt:variant>
      <vt:variant>
        <vt:i4>8257662</vt:i4>
      </vt:variant>
      <vt:variant>
        <vt:i4>54</vt:i4>
      </vt:variant>
      <vt:variant>
        <vt:i4>0</vt:i4>
      </vt:variant>
      <vt:variant>
        <vt:i4>5</vt:i4>
      </vt:variant>
      <vt:variant>
        <vt:lpwstr>http://www.google.com.tr/imgres?imgurl=http://www.zilenyum.com/images/zkat/7_schoolbell.gif&amp;imgrefurl=http://www.zilenyum.com/zilindir.php&amp;usg=__TYcpK3mtMKHpR-MrTxDDhQqSZSk=&amp;h=185&amp;w=150&amp;sz=3&amp;hl=tr&amp;start=3&amp;zoom=1&amp;itbs=1&amp;tbnid=5hfKmo_w7OxOkM:&amp;tbnh=102&amp;tbnw=83&amp;prev=/images%3Fq%3Dokul%2Bzili%26hl%3Dtr%26sa%3DG%26gbv%3D2%26tbs%3Disch:1</vt:lpwstr>
      </vt:variant>
      <vt:variant>
        <vt:lpwstr/>
      </vt:variant>
      <vt:variant>
        <vt:i4>20250658</vt:i4>
      </vt:variant>
      <vt:variant>
        <vt:i4>48</vt:i4>
      </vt:variant>
      <vt:variant>
        <vt:i4>0</vt:i4>
      </vt:variant>
      <vt:variant>
        <vt:i4>5</vt:i4>
      </vt:variant>
      <vt:variant>
        <vt:lpwstr>http://www.google.com.tr/imgres?imgurl=http://www.cicekal.net/buyukresim/12-gul-buketi-magnum.jpg&amp;imgrefurl=http://www.cicekal.net/cicek.asp%3Fdetay%3D504&amp;usg=__oN9gn_PindZSVc-LI20czp_kaos=&amp;h=305&amp;w=305&amp;sz=47&amp;hl=tr&amp;start=18&amp;zoom=1&amp;itbs=1&amp;tbnid=woPGwKtEFcq7zM:&amp;tbnh=116&amp;tbnw=116&amp;prev=/images%3Fq%3Dg%25C3%25BCl%26hl%3Dtr%26gbv%3D2%26tbs%3Disch:1</vt:lpwstr>
      </vt:variant>
      <vt:variant>
        <vt:lpwstr/>
      </vt:variant>
      <vt:variant>
        <vt:i4>4456523</vt:i4>
      </vt:variant>
      <vt:variant>
        <vt:i4>42</vt:i4>
      </vt:variant>
      <vt:variant>
        <vt:i4>0</vt:i4>
      </vt:variant>
      <vt:variant>
        <vt:i4>5</vt:i4>
      </vt:variant>
      <vt:variant>
        <vt:lpwstr>http://www.google.com.tr/imgres?imgurl=http://3.bp.blogspot.com/_MpBnyP4wFkk/TKEyes_ED7I/AAAAAAAABrI/zyNJ_Gv9mAg/s1600/%C3%B6d%C3%BCl.jpg&amp;imgrefurl=http://penkap.blogspot.com/2010_09_01_archive.html&amp;usg=__MdN6SMxTtui7jB24elB1iB-RYSc=&amp;h=1024&amp;w=819&amp;sz=168&amp;hl=tr&amp;start=15&amp;zoom=1&amp;itbs=1&amp;tbnid=4wKb26RFPyritM:&amp;tbnh=150&amp;tbnw=120&amp;prev=/images%3Fq%3D%25C3%25B6d%25C3%25BCl%26hl%3Dtr%26sa%3DG%26gbv%3D2%26tbs%3Disch:1</vt:lpwstr>
      </vt:variant>
      <vt:variant>
        <vt:lpwstr/>
      </vt:variant>
      <vt:variant>
        <vt:i4>5767233</vt:i4>
      </vt:variant>
      <vt:variant>
        <vt:i4>36</vt:i4>
      </vt:variant>
      <vt:variant>
        <vt:i4>0</vt:i4>
      </vt:variant>
      <vt:variant>
        <vt:i4>5</vt:i4>
      </vt:variant>
      <vt:variant>
        <vt:lpwstr>http://www.google.com.tr/imgres?imgurl=http://img1.loadtr.com/b-433302-kar%C4%B1nca_%C3%A7al%C4%B1%C5%9Fma_azmi.jpg&amp;imgrefurl=http://www.loadtr.com/433302-kar%25C4%25B1nca_%25C3%25A7al%25C4%25B1%25C5%259Fma_azmi.htm&amp;usg=__em1KfeE7tKWcmdLfM1DrN4UT3AE=&amp;h=327&amp;w=400&amp;sz=48&amp;hl=tr&amp;start=22&amp;zoom=1&amp;itbs=1&amp;tbnid=PcNtGy2jG_ZnjM:&amp;tbnh=101&amp;tbnw=124&amp;prev=/images%3Fq%3D%25C3%25A7al%25C4%25B1%25C5%259Fma%26start%3D20%26hl%3Dtr%26sa%3DN%26gbv%3D2%26ndsp%3D20%26tbs%3Disch:1</vt:lpwstr>
      </vt:variant>
      <vt:variant>
        <vt:lpwstr/>
      </vt:variant>
      <vt:variant>
        <vt:i4>6619209</vt:i4>
      </vt:variant>
      <vt:variant>
        <vt:i4>30</vt:i4>
      </vt:variant>
      <vt:variant>
        <vt:i4>0</vt:i4>
      </vt:variant>
      <vt:variant>
        <vt:i4>5</vt:i4>
      </vt:variant>
      <vt:variant>
        <vt:lpwstr>http://www.google.com.tr/imgres?imgurl=http://www.fetihkoleji.k12.tr/images/content/calisma_20101012133305.jpg&amp;imgrefurl=http://www.fetihkoleji.k12.tr/bp.asp%3Fcaid%3D223&amp;usg=__Rk6d_XJ9FxOjP_SF4H57__hcEQY=&amp;h=376&amp;w=372&amp;sz=24&amp;hl=tr&amp;start=1&amp;zoom=1&amp;itbs=1&amp;tbnid=3gtXmY_WIz8keM:&amp;tbnh=122&amp;tbnw=121&amp;prev=/images%3Fq%3D%25C3%25A7al%25C4%25B1%25C5%259Fma%26hl%3Dtr%26gbv%3D2%26tbs%3Disch:1</vt:lpwstr>
      </vt:variant>
      <vt:variant>
        <vt:lpwstr/>
      </vt:variant>
      <vt:variant>
        <vt:i4>7274548</vt:i4>
      </vt:variant>
      <vt:variant>
        <vt:i4>24</vt:i4>
      </vt:variant>
      <vt:variant>
        <vt:i4>0</vt:i4>
      </vt:variant>
      <vt:variant>
        <vt:i4>5</vt:i4>
      </vt:variant>
      <vt:variant>
        <vt:lpwstr>http://www.google.com.tr/imgres?imgurl=http://1.bp.blogspot.com/_o3GzHKjO8ik/S3BneEReP6I/AAAAAAAAAjU/6KawraIxenc/s400/kurs.jpg&amp;imgrefurl=http://goodbadthindenogrenilenler.blogspot.com/2010/02/ogrenmem-gerekenlerkurs-meseleleri.html&amp;usg=__-Gi_n_QvdAN_qMVfR9o_00cb0fY=&amp;h=336&amp;w=397&amp;sz=17&amp;hl=tr&amp;start=1&amp;zoom=1&amp;itbs=1&amp;tbnid=6sYsXpjecnEtNM:&amp;tbnh=105&amp;tbnw=124&amp;prev=/images%3Fq%3Dkurs%26hl%3Dtr%26gbv%3D2%26tbs%3Disch:1</vt:lpwstr>
      </vt:variant>
      <vt:variant>
        <vt:lpwstr/>
      </vt:variant>
      <vt:variant>
        <vt:i4>5505096</vt:i4>
      </vt:variant>
      <vt:variant>
        <vt:i4>15</vt:i4>
      </vt:variant>
      <vt:variant>
        <vt:i4>0</vt:i4>
      </vt:variant>
      <vt:variant>
        <vt:i4>5</vt:i4>
      </vt:variant>
      <vt:variant>
        <vt:lpwstr>http://www.google.com.tr/imgres?imgurl=http://www.anayasa.gen.tr/ogrenci-dostu-logo.JPG&amp;imgrefurl=http://songulcic.blogcu.com/ogrenci-resimleri/6472320&amp;usg=__-PikETkhMZFFZCKuVvG0SRp12wg=&amp;h=640&amp;w=550&amp;sz=45&amp;hl=tr&amp;start=12&amp;zoom=1&amp;itbs=1&amp;tbnid=MABQnXNJdk1kmM:&amp;tbnh=137&amp;tbnw=118&amp;prev=/images%3Fq%3D%25C3%25B6%25C4%259Frenci%26hl%3Dtr%26gbv%3D2%26tbs%3Disch:1</vt:lpwstr>
      </vt:variant>
      <vt:variant>
        <vt:lpwstr/>
      </vt:variant>
      <vt:variant>
        <vt:i4>4391260</vt:i4>
      </vt:variant>
      <vt:variant>
        <vt:i4>6</vt:i4>
      </vt:variant>
      <vt:variant>
        <vt:i4>0</vt:i4>
      </vt:variant>
      <vt:variant>
        <vt:i4>5</vt:i4>
      </vt:variant>
      <vt:variant>
        <vt:lpwstr>http://www.google.com.tr/imgres?imgurl=http://planning.maryland.gov/images/OurWork/planning-1.jpg&amp;imgrefurl=http://planning.maryland.gov/OurWork/localplanning.shtml&amp;usg=__5IOkNa3v65qMEY9ee4a73qNxWfc=&amp;h=348&amp;w=577&amp;sz=44&amp;hl=tr&amp;start=23&amp;zoom=1&amp;itbs=1&amp;tbnid=Q_td-1ppMbR03M:&amp;tbnh=81&amp;tbnw=134&amp;prev=/images%3Fq%3DPLANLAMA%26start%3D20%26hl%3Dtr%26sa%3DN%26gbv%3D2%26ndsp%3D20%26tbs%3Disch:1</vt:lpwstr>
      </vt:variant>
      <vt:variant>
        <vt:lpwstr/>
      </vt:variant>
      <vt:variant>
        <vt:i4>4587531</vt:i4>
      </vt:variant>
      <vt:variant>
        <vt:i4>0</vt:i4>
      </vt:variant>
      <vt:variant>
        <vt:i4>0</vt:i4>
      </vt:variant>
      <vt:variant>
        <vt:i4>5</vt:i4>
      </vt:variant>
      <vt:variant>
        <vt:lpwstr>http://www.google.com.tr/imgres?imgurl=http://okulweb.meb.gov.tr/37/05/168447/images/rehberlik.jpg&amp;imgrefurl=http://okulweb.meb.gov.tr/37/05/168447/calisma_program.html&amp;usg=__RcE2YXrrHE8To4_KXNsuUt6BADA=&amp;h=288&amp;w=300&amp;sz=22&amp;hl=tr&amp;start=9&amp;zoom=1&amp;itbs=1&amp;tbnid=fdIw38lWl6kS8M:&amp;tbnh=111&amp;tbnw=116&amp;prev=/images%3Fq%3D%25C3%25A7al%25C4%25B1%25C5%259Fma%26hl%3Dtr%26sa%3DG%26gbv%3D2%26tbs%3Disch:1</vt:lpwstr>
      </vt:variant>
      <vt:variant>
        <vt:lpwstr/>
      </vt:variant>
      <vt:variant>
        <vt:i4>4391260</vt:i4>
      </vt:variant>
      <vt:variant>
        <vt:i4>34634</vt:i4>
      </vt:variant>
      <vt:variant>
        <vt:i4>1039</vt:i4>
      </vt:variant>
      <vt:variant>
        <vt:i4>4</vt:i4>
      </vt:variant>
      <vt:variant>
        <vt:lpwstr>http://www.google.com.tr/imgres?imgurl=http://planning.maryland.gov/images/OurWork/planning-1.jpg&amp;imgrefurl=http://planning.maryland.gov/OurWork/localplanning.shtml&amp;usg=__5IOkNa3v65qMEY9ee4a73qNxWfc=&amp;h=348&amp;w=577&amp;sz=44&amp;hl=tr&amp;start=23&amp;zoom=1&amp;itbs=1&amp;tbnid=Q_td-1ppMbR03M:&amp;tbnh=81&amp;tbnw=134&amp;prev=/images%3Fq%3DPLANLAMA%26start%3D20%26hl%3Dtr%26sa%3DN%26gbv%3D2%26ndsp%3D20%26tbs%3Disch:1</vt:lpwstr>
      </vt:variant>
      <vt:variant>
        <vt:lpwstr/>
      </vt:variant>
      <vt:variant>
        <vt:i4>8257662</vt:i4>
      </vt:variant>
      <vt:variant>
        <vt:i4>235700</vt:i4>
      </vt:variant>
      <vt:variant>
        <vt:i4>1060</vt:i4>
      </vt:variant>
      <vt:variant>
        <vt:i4>4</vt:i4>
      </vt:variant>
      <vt:variant>
        <vt:lpwstr>http://www.google.com.tr/imgres?imgurl=http://www.zilenyum.com/images/zkat/7_schoolbell.gif&amp;imgrefurl=http://www.zilenyum.com/zilindir.php&amp;usg=__TYcpK3mtMKHpR-MrTxDDhQqSZSk=&amp;h=185&amp;w=150&amp;sz=3&amp;hl=tr&amp;start=3&amp;zoom=1&amp;itbs=1&amp;tbnid=5hfKmo_w7OxOkM:&amp;tbnh=102&amp;tbnw=83&amp;prev=/images%3Fq%3Dokul%2Bzili%26hl%3Dtr%26sa%3DG%26gbv%3D2%26tbs%3Disch:1</vt:lpwstr>
      </vt:variant>
      <vt:variant>
        <vt:lpwstr/>
      </vt:variant>
      <vt:variant>
        <vt:i4>6160506</vt:i4>
      </vt:variant>
      <vt:variant>
        <vt:i4>236726</vt:i4>
      </vt:variant>
      <vt:variant>
        <vt:i4>1061</vt:i4>
      </vt:variant>
      <vt:variant>
        <vt:i4>4</vt:i4>
      </vt:variant>
      <vt:variant>
        <vt:lpwstr>http://www.google.com.tr/imgres?imgurl=http://www.soyluahsap.com/uploads/414_normal%255B1%255D.jpg&amp;imgrefurl=http://www.soyluahsap.com/detailproduct.asp%3FCatID%3D42%26SubCatID%3D%26ProdID%3D506&amp;usg=__NHptWIpY504V6vAjsiKaPO-5KX8=&amp;h=330&amp;w=374&amp;sz=17&amp;hl=tr&amp;start=3&amp;zoom=1&amp;itbs=1&amp;tbnid=im6nBEcOa9EAtM:&amp;tbnh=108&amp;tbnw=122&amp;prev=/images%3Fq%3Dokul%2Bs%25C4%25B1ras%25C4%25B1%26hl%3Dtr%26gbv%3D2%26tbs%3Disch:1</vt:lpwstr>
      </vt:variant>
      <vt:variant>
        <vt:lpwstr/>
      </vt:variant>
      <vt:variant>
        <vt:i4>1704218</vt:i4>
      </vt:variant>
      <vt:variant>
        <vt:i4>237752</vt:i4>
      </vt:variant>
      <vt:variant>
        <vt:i4>1062</vt:i4>
      </vt:variant>
      <vt:variant>
        <vt:i4>4</vt:i4>
      </vt:variant>
      <vt:variant>
        <vt:lpwstr>http://www.google.com.tr/imgres?imgurl=http://tutkunmutfakcelikkapi.rehberalem.com/firmalar/26705/urun/masa_181.jpg&amp;imgrefurl=http://tutkunmutfakcelikkapi.rehberalem.com/ms-134Iki-parcali-dogum-masasi-1.html&amp;usg=__5muhGqDqwBvo-TilX8p0vs-_LuU=&amp;h=601&amp;w=600&amp;sz=46&amp;hl=tr&amp;start=3&amp;zoom=1&amp;itbs=1&amp;tbnid=3mOnUPfPDTeCyM:&amp;tbnh=135&amp;tbnw=135&amp;prev=/images%3Fq%3Dmasa%26hl%3Dtr%26sa%3DG%26gbv%3D2%26tbs%3Disch:1</vt:lpwstr>
      </vt:variant>
      <vt:variant>
        <vt:lpwstr/>
      </vt:variant>
      <vt:variant>
        <vt:i4>5374045</vt:i4>
      </vt:variant>
      <vt:variant>
        <vt:i4>238836</vt:i4>
      </vt:variant>
      <vt:variant>
        <vt:i4>1063</vt:i4>
      </vt:variant>
      <vt:variant>
        <vt:i4>4</vt:i4>
      </vt:variant>
      <vt:variant>
        <vt:lpwstr>http://www.google.com.tr/imgres?imgurl=http://www.iyi-resimler.com/data/media/1227/Bilgisayar%2520Resimleri%2520(48).jpg&amp;imgrefurl=http://www.iyi-resimler.com/postcards.php%3Fimage_id%3D3763%26sessionid%3D9f2489b3c3bc88c31834ff2eaa756049&amp;usg=___HfoiNKPMx9jc3mXEGboq3iKBsU=&amp;h=318&amp;w=400&amp;sz=13&amp;hl=tr&amp;start=9&amp;zoom=1&amp;itbs=1&amp;tbnid=WMgEZbA_JB3JjM:&amp;tbnh=99&amp;tbnw=124&amp;prev=/images%3Fq%3Dbilgisayar%26hl%3Dtr%26sa%3DG%26gbv%3D2%26tbs%3Disch:1</vt:lpwstr>
      </vt:variant>
      <vt:variant>
        <vt:lpwstr/>
      </vt:variant>
      <vt:variant>
        <vt:i4>1114200</vt:i4>
      </vt:variant>
      <vt:variant>
        <vt:i4>239752</vt:i4>
      </vt:variant>
      <vt:variant>
        <vt:i4>1064</vt:i4>
      </vt:variant>
      <vt:variant>
        <vt:i4>4</vt:i4>
      </vt:variant>
      <vt:variant>
        <vt:lpwstr>http://www.google.com.tr/imgres?imgurl=http://www.egesegitim.com.tr/tepegoz3900.jpg&amp;imgrefurl=http://www.egesegitim.com.tr/yeni_sayfa_18.htm&amp;usg=__As1cgE4J8gz_xwUr6lXB6fWiyfw=&amp;h=340&amp;w=208&amp;sz=7&amp;hl=tr&amp;start=4&amp;zoom=1&amp;itbs=1&amp;tbnid=CLRCRKK6FuX_rM:&amp;tbnh=119&amp;tbnw=73&amp;prev=/images%3Fq%3Dtepeg%25C3%25B6z%26hl%3Dtr%26sa%3DG%26gbv%3D2%26tbs%3Disch:1</vt:lpwstr>
      </vt:variant>
      <vt:variant>
        <vt:lpwstr/>
      </vt:variant>
      <vt:variant>
        <vt:i4>17629231</vt:i4>
      </vt:variant>
      <vt:variant>
        <vt:i4>240740</vt:i4>
      </vt:variant>
      <vt:variant>
        <vt:i4>1065</vt:i4>
      </vt:variant>
      <vt:variant>
        <vt:i4>4</vt:i4>
      </vt:variant>
      <vt:variant>
        <vt:lpwstr>http://www.google.com.tr/imgres?imgurl=http://www.iskenderiye.com/bilgisayar/resimler/134366_1.jpg&amp;imgrefurl=http://www.iskenderiye.com/bilgisayar/ayrinti.asp%3Fsirano%3D11724&amp;usg=__DGX-ZI-dHTinuyi6aMeDKVSQrGc=&amp;h=310&amp;w=310&amp;sz=12&amp;hl=tr&amp;start=8&amp;zoom=1&amp;itbs=1&amp;tbnid=MCBm_TEArYbLWM:&amp;tbnh=117&amp;tbnw=117&amp;prev=/images%3Fq%3Dprojeksiyon%26hl%3Dtr%26sa%3DG%26gbv%3D2%26tbs%3Disch:1</vt:lpwstr>
      </vt:variant>
      <vt:variant>
        <vt:lpwstr/>
      </vt:variant>
      <vt:variant>
        <vt:i4>1572891</vt:i4>
      </vt:variant>
      <vt:variant>
        <vt:i4>241666</vt:i4>
      </vt:variant>
      <vt:variant>
        <vt:i4>1066</vt:i4>
      </vt:variant>
      <vt:variant>
        <vt:i4>4</vt:i4>
      </vt:variant>
      <vt:variant>
        <vt:lpwstr>http://www.google.com.tr/imgres?imgurl=http://www.faydalibilgiler.com/Resimler/kategoriler/iletisim_Faks.jpg&amp;imgrefurl=http://www.faydalibilgiler.com/Kategori/52/Faks.html&amp;usg=__hwcpS_nE-jqBz5tsBBq3sxg6TAM=&amp;h=325&amp;w=350&amp;sz=32&amp;hl=tr&amp;start=1&amp;zoom=1&amp;itbs=1&amp;tbnid=k-ZkygXNAjXx1M:&amp;tbnh=111&amp;tbnw=120&amp;prev=/images%3Fq%3Dfaks%26hl%3Dtr%26gbv%3D2%26tbs%3Disch:1</vt:lpwstr>
      </vt:variant>
      <vt:variant>
        <vt:lpwstr/>
      </vt:variant>
      <vt:variant>
        <vt:i4>5767197</vt:i4>
      </vt:variant>
      <vt:variant>
        <vt:i4>242856</vt:i4>
      </vt:variant>
      <vt:variant>
        <vt:i4>1067</vt:i4>
      </vt:variant>
      <vt:variant>
        <vt:i4>4</vt:i4>
      </vt:variant>
      <vt:variant>
        <vt:lpwstr>http://www.google.com.tr/imgres?imgurl=http://www.pazarlamakolik.com/wp-content/uploads/2010/07/analizz.jpg&amp;imgrefurl=http://www.pazarlamakolik.com/turizmsektoranalizi&amp;usg=__aB1mBuoTb7pY7zxkdvCiMp7myQU=&amp;h=300&amp;w=400&amp;sz=92&amp;hl=tr&amp;start=63&amp;zoom=1&amp;itbs=1&amp;tbnid=f4hrYiSGoquTxM:&amp;tbnh=93&amp;tbnw=124&amp;prev=/images%3Fq%3Dteknolojik%2Bgeli%25C5%259Fim%26start%3D60%26hl%3Dtr%26sa%3DN%26gbv%3D2%26ndsp%3D20%26tbs%3Disch:1</vt:lpwstr>
      </vt:variant>
      <vt:variant>
        <vt:lpwstr/>
      </vt:variant>
      <vt:variant>
        <vt:i4>1048658</vt:i4>
      </vt:variant>
      <vt:variant>
        <vt:i4>248078</vt:i4>
      </vt:variant>
      <vt:variant>
        <vt:i4>1047</vt:i4>
      </vt:variant>
      <vt:variant>
        <vt:i4>4</vt:i4>
      </vt:variant>
      <vt:variant>
        <vt:lpwstr>http://www.google.com.tr/imgres?imgurl=http://img1.loadtr.com/b-321964-yeni_y%C3%BCz_T%C3%BCrk_liras%C4%B1_100_tl_%C3%B6n_y%C3%BCz.jpg&amp;imgrefurl=http://www.loadtr.com/321964-yeni_y%25C3%25BCz_T%25C3%25BCrk_liras%25C4%25B1_100_tl_%25C3%25B6n_y%25C3%25BCz.htm&amp;usg=__4cFY3I6yJYyWDmO2VWNtVrjkYqU=&amp;h=238&amp;w=500&amp;sz=36&amp;hl=tr&amp;start=7&amp;zoom=1&amp;itbs=1&amp;tbnid=vBgncP9lLqNLrM:&amp;tbnh=62&amp;tbnw=130&amp;prev=/images%3Fq%3Dpara%2B200%2Btl%2B%25C3%25B6ny%25C3%25BCz%26hl%3Dtr%26gbv%3D2%26tbs%3Disch:1</vt:lpwstr>
      </vt:variant>
      <vt:variant>
        <vt:lpwstr/>
      </vt:variant>
      <vt:variant>
        <vt:i4>22806554</vt:i4>
      </vt:variant>
      <vt:variant>
        <vt:i4>249078</vt:i4>
      </vt:variant>
      <vt:variant>
        <vt:i4>1048</vt:i4>
      </vt:variant>
      <vt:variant>
        <vt:i4>4</vt:i4>
      </vt:variant>
      <vt:variant>
        <vt:lpwstr>http://www.google.com.tr/imgres?imgurl=http://bp2.blogger.com/_VmaFVAHi7sA/ReFt02qQmLI/AAAAAAAAAD8/LtmlmUVa1QI/s400/1lira.gif&amp;imgrefurl=http://bengihayat.blogspot.com/2007_02_01_archive.html&amp;usg=__ozsDYOzHBMeWaoMvRKIHuXD5NGU=&amp;h=309&amp;w=288&amp;sz=231&amp;hl=tr&amp;start=12&amp;zoom=1&amp;itbs=1&amp;tbnid=0YVVqRFZ08hHvM:&amp;tbnh=117&amp;tbnw=109&amp;prev=/images%3Fq%3Ddemir%2Bpara%26hl%3Dtr%26gbv%3D2%26tbs%3Disch:1</vt:lpwstr>
      </vt:variant>
      <vt:variant>
        <vt:lpwstr/>
      </vt:variant>
      <vt:variant>
        <vt:i4>23593254</vt:i4>
      </vt:variant>
      <vt:variant>
        <vt:i4>250066</vt:i4>
      </vt:variant>
      <vt:variant>
        <vt:i4>1049</vt:i4>
      </vt:variant>
      <vt:variant>
        <vt:i4>4</vt:i4>
      </vt:variant>
      <vt:variant>
        <vt:lpwstr>http://www.google.com.tr/imgres?imgurl=http://4.bp.blogspot.com/_yCtewD3rMVM/SWxIKs_jpgI/AAAAAAAAAlQ/rHvVrmnUYD0/s400/madeni_para.jpg&amp;imgrefurl=http://www.memurum.biz/2009_01_01_archive.html&amp;usg=__5PFjTOLdoH1YZ2kYZEOfSQ6Dkqs=&amp;h=299&amp;w=276&amp;sz=11&amp;hl=tr&amp;start=5&amp;zoom=1&amp;itbs=1&amp;tbnid=36bSMQ-ptnO1TM:&amp;tbnh=116&amp;tbnw=107&amp;prev=/images%3Fq%3Ddemir%2Bpara%26hl%3Dtr%26gbv%3D2%26tbs%3Disch:1</vt:lpwstr>
      </vt:variant>
      <vt:variant>
        <vt:lpwstr/>
      </vt:variant>
      <vt:variant>
        <vt:i4>23593271</vt:i4>
      </vt:variant>
      <vt:variant>
        <vt:i4>253188</vt:i4>
      </vt:variant>
      <vt:variant>
        <vt:i4>1050</vt:i4>
      </vt:variant>
      <vt:variant>
        <vt:i4>4</vt:i4>
      </vt:variant>
      <vt:variant>
        <vt:lpwstr>http://www.google.com.tr/imgres?imgurl=http://img49.imageshack.us/img49/2944/piposterde0.jpg&amp;imgrefurl=http://www.ogretmenlerforumu.com/matematik-ogretmenleri/matematik-resimleri-t10433.0.html&amp;usg=__VyfOvgYus8Z-sNn8__11rIR3jGI=&amp;h=1500&amp;w=1050&amp;sz=471&amp;hl=tr&amp;start=5&amp;zoom=1&amp;itbs=1&amp;tbnid=LtLxDfoKkXK1pM:&amp;tbnh=150&amp;tbnw=105&amp;prev=/images%3Fq%3D1%2Bsay%25C4%25B1s%25C4%25B1%26hl%3Dtr%26sa%3DG%26gbv%3D2%26tbs%3Disch:1</vt:lpwstr>
      </vt:variant>
      <vt:variant>
        <vt:lpwstr/>
      </vt:variant>
      <vt:variant>
        <vt:i4>7405642</vt:i4>
      </vt:variant>
      <vt:variant>
        <vt:i4>254290</vt:i4>
      </vt:variant>
      <vt:variant>
        <vt:i4>1051</vt:i4>
      </vt:variant>
      <vt:variant>
        <vt:i4>4</vt:i4>
      </vt:variant>
      <vt:variant>
        <vt:lpwstr>http://www.google.com.tr/imgres?imgurl=http://img0.bloggum.com/upload/lib/img/28514/o/r_zhh1niwnwtkue0gckf6n.jpg&amp;imgrefurl=http://ikikereiki.bloggum.com/resim/mathematik.html&amp;usg=__CSTRDT1ityvY1FSK6AGRwxuTQik=&amp;h=418&amp;w=389&amp;sz=52&amp;hl=tr&amp;start=30&amp;zoom=1&amp;itbs=1&amp;tbnid=L8MLYCmm82__aM:&amp;tbnh=125&amp;tbnw=116&amp;prev=/images%3Fq%3Dsay%25C4%25B1lar%26start%3D20%26hl%3Dtr%26sa%3DN%26gbv%3D2%26ndsp%3D20%26tbs%3Disch:1</vt:lpwstr>
      </vt:variant>
      <vt:variant>
        <vt:lpwstr/>
      </vt:variant>
      <vt:variant>
        <vt:i4>131431</vt:i4>
      </vt:variant>
      <vt:variant>
        <vt:i4>-1</vt:i4>
      </vt:variant>
      <vt:variant>
        <vt:i4>1884</vt:i4>
      </vt:variant>
      <vt:variant>
        <vt:i4>4</vt:i4>
      </vt:variant>
      <vt:variant>
        <vt:lpwstr>http://www.google.com.tr/imgres?imgurl=http://www.tenispartner.net/images/newsImages/136_0calisma.png&amp;imgrefurl=http://www.tenispartner.net/HaberDetay.php%3Fid%3D171&amp;usg=__tQ08W2eACTnDKeTiRa1KBMgnY-Y=&amp;h=408&amp;w=456&amp;sz=324&amp;hl=tr&amp;start=20&amp;zoom=1&amp;itbs=1&amp;tbnid=27q0pSwIU4cRkM:&amp;tbnh=115&amp;tbnw=128&amp;prev=/images%3Fq%3D%25C3%25A7al%25C4%25B1%25C5%259Fma%26hl%3Dtr%26sa%3DG%26gbv%3D2%26tbs%3Disch:1</vt:lpwstr>
      </vt:variant>
      <vt:variant>
        <vt:lpwstr/>
      </vt:variant>
      <vt:variant>
        <vt:i4>7668074</vt:i4>
      </vt:variant>
      <vt:variant>
        <vt:i4>-1</vt:i4>
      </vt:variant>
      <vt:variant>
        <vt:i4>1884</vt:i4>
      </vt:variant>
      <vt:variant>
        <vt:i4>1</vt:i4>
      </vt:variant>
      <vt:variant>
        <vt:lpwstr>http://t0.gstatic.com/images?q=tbn:27q0pSwIU4cRkM:</vt:lpwstr>
      </vt:variant>
      <vt:variant>
        <vt:lpwstr/>
      </vt:variant>
      <vt:variant>
        <vt:i4>3604524</vt:i4>
      </vt:variant>
      <vt:variant>
        <vt:i4>-1</vt:i4>
      </vt:variant>
      <vt:variant>
        <vt:i4>1886</vt:i4>
      </vt:variant>
      <vt:variant>
        <vt:i4>1</vt:i4>
      </vt:variant>
      <vt:variant>
        <vt:lpwstr>http://okulweb.meb.gov.tr/54/05/627554/images/1938.jpg</vt:lpwstr>
      </vt:variant>
      <vt:variant>
        <vt:lpwstr/>
      </vt:variant>
      <vt:variant>
        <vt:i4>22872412</vt:i4>
      </vt:variant>
      <vt:variant>
        <vt:i4>-1</vt:i4>
      </vt:variant>
      <vt:variant>
        <vt:i4>1889</vt:i4>
      </vt:variant>
      <vt:variant>
        <vt:i4>4</vt:i4>
      </vt:variant>
      <vt:variant>
        <vt:lpwstr>http://www.google.com.tr/imgres?imgurl=http://ozelguvenlik.pol.tr/images/mevzuat1.jpg&amp;imgrefurl=http://ozelguvenlik.pol.tr/mevzuat.asp&amp;usg=__IFDoEqF7eQ4n0cmrdutWcuZvWTM=&amp;h=360&amp;w=333&amp;sz=13&amp;hl=tr&amp;start=2&amp;zoom=1&amp;itbs=1&amp;tbnid=hCJ1jgz515IrxM:&amp;tbnh=121&amp;tbnw=112&amp;prev=/images%3Fq%3Dmevzuat%26hl%3Dtr%26sa%3DG%26gbv%3D2%26tbs%3Disch:1</vt:lpwstr>
      </vt:variant>
      <vt:variant>
        <vt:lpwstr/>
      </vt:variant>
      <vt:variant>
        <vt:i4>19267631</vt:i4>
      </vt:variant>
      <vt:variant>
        <vt:i4>-1</vt:i4>
      </vt:variant>
      <vt:variant>
        <vt:i4>1889</vt:i4>
      </vt:variant>
      <vt:variant>
        <vt:i4>1</vt:i4>
      </vt:variant>
      <vt:variant>
        <vt:lpwstr>http://t1.gstatic.com/images?q=tbn:hCJ1jgz515IrxM:</vt:lpwstr>
      </vt:variant>
      <vt:variant>
        <vt:lpwstr/>
      </vt:variant>
      <vt:variant>
        <vt:i4>22872412</vt:i4>
      </vt:variant>
      <vt:variant>
        <vt:i4>-1</vt:i4>
      </vt:variant>
      <vt:variant>
        <vt:i4>1890</vt:i4>
      </vt:variant>
      <vt:variant>
        <vt:i4>4</vt:i4>
      </vt:variant>
      <vt:variant>
        <vt:lpwstr>http://www.google.com.tr/imgres?imgurl=http://ozelguvenlik.pol.tr/images/mevzuat1.jpg&amp;imgrefurl=http://ozelguvenlik.pol.tr/mevzuat.asp&amp;usg=__IFDoEqF7eQ4n0cmrdutWcuZvWTM=&amp;h=360&amp;w=333&amp;sz=13&amp;hl=tr&amp;start=2&amp;zoom=1&amp;itbs=1&amp;tbnid=hCJ1jgz515IrxM:&amp;tbnh=121&amp;tbnw=112&amp;prev=/images%3Fq%3Dmevzuat%26hl%3Dtr%26sa%3DG%26gbv%3D2%26tbs%3Disch:1</vt:lpwstr>
      </vt:variant>
      <vt:variant>
        <vt:lpwstr/>
      </vt:variant>
      <vt:variant>
        <vt:i4>19267631</vt:i4>
      </vt:variant>
      <vt:variant>
        <vt:i4>-1</vt:i4>
      </vt:variant>
      <vt:variant>
        <vt:i4>1890</vt:i4>
      </vt:variant>
      <vt:variant>
        <vt:i4>1</vt:i4>
      </vt:variant>
      <vt:variant>
        <vt:lpwstr>http://t1.gstatic.com/images?q=tbn:hCJ1jgz515IrxM:</vt:lpwstr>
      </vt:variant>
      <vt:variant>
        <vt:lpwstr/>
      </vt:variant>
      <vt:variant>
        <vt:i4>2687018</vt:i4>
      </vt:variant>
      <vt:variant>
        <vt:i4>-1</vt:i4>
      </vt:variant>
      <vt:variant>
        <vt:i4>1917</vt:i4>
      </vt:variant>
      <vt:variant>
        <vt:i4>4</vt:i4>
      </vt:variant>
      <vt:variant>
        <vt:lpwstr>http://www.google.com.tr/imgres?imgurl=http://www.kaliteliresimler.com/data/media/1522/sirinler_3.jpg&amp;imgrefurl=http://mavianne.blogspot.com/2008_12_01_archive.html&amp;usg=__2ac3AXkvy7ggs1h4gMOyAkF6rB8=&amp;h=1717&amp;w=1339&amp;sz=311&amp;hl=tr&amp;start=8&amp;zoom=1&amp;itbs=1&amp;tbnid=2GgZwZMz8F6jxM:&amp;tbnh=150&amp;tbnw=117&amp;prev=/images%3Fq%3DHUZUR%26hl%3Dtr%26sa%3DG%26gbv%3D2%26tbs%3Disch:1,itp:lineart</vt:lpwstr>
      </vt:variant>
      <vt:variant>
        <vt:lpwstr/>
      </vt:variant>
      <vt:variant>
        <vt:i4>7667833</vt:i4>
      </vt:variant>
      <vt:variant>
        <vt:i4>-1</vt:i4>
      </vt:variant>
      <vt:variant>
        <vt:i4>1917</vt:i4>
      </vt:variant>
      <vt:variant>
        <vt:i4>1</vt:i4>
      </vt:variant>
      <vt:variant>
        <vt:lpwstr>http://t1.gstatic.com/images?q=tbn:2GgZwZMz8F6jxM:</vt:lpwstr>
      </vt:variant>
      <vt:variant>
        <vt:lpwstr/>
      </vt:variant>
      <vt:variant>
        <vt:i4>6357014</vt:i4>
      </vt:variant>
      <vt:variant>
        <vt:i4>-1</vt:i4>
      </vt:variant>
      <vt:variant>
        <vt:i4>1918</vt:i4>
      </vt:variant>
      <vt:variant>
        <vt:i4>4</vt:i4>
      </vt:variant>
      <vt:variant>
        <vt:lpwstr>http://www.google.com.tr/imgres?imgurl=http://files.myopera.com/%C3%B6ylesine/blog/nota_musicale.jpg&amp;imgrefurl=http://www.baktabul.net/resimli-siirler/251864-do-re-mi-fa-sol.html&amp;usg=__uDaudOLOsfUKz3CgSfXJJoZ5cEo=&amp;h=356&amp;w=640&amp;sz=38&amp;hl=tr&amp;start=13&amp;zoom=1&amp;itbs=1&amp;tbnid=Ia59J-tFDhO43M:&amp;tbnh=76&amp;tbnw=137&amp;prev=/images%3Fq%3DMUTLULUK%26hl%3Dtr%26gbv%3D2%26tbs%3Disch:1,itp:lineart</vt:lpwstr>
      </vt:variant>
      <vt:variant>
        <vt:lpwstr/>
      </vt:variant>
      <vt:variant>
        <vt:i4>23986215</vt:i4>
      </vt:variant>
      <vt:variant>
        <vt:i4>-1</vt:i4>
      </vt:variant>
      <vt:variant>
        <vt:i4>1918</vt:i4>
      </vt:variant>
      <vt:variant>
        <vt:i4>1</vt:i4>
      </vt:variant>
      <vt:variant>
        <vt:lpwstr>http://t1.gstatic.com/images?q=tbn:Ia59J-tFDhO43M: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golkopru</cp:lastModifiedBy>
  <cp:revision>2</cp:revision>
  <cp:lastPrinted>2015-06-01T09:02:00Z</cp:lastPrinted>
  <dcterms:created xsi:type="dcterms:W3CDTF">2017-11-24T09:11:00Z</dcterms:created>
  <dcterms:modified xsi:type="dcterms:W3CDTF">2017-11-24T09:11:00Z</dcterms:modified>
</cp:coreProperties>
</file>